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9DE00" w14:textId="77777777" w:rsidR="005E30CB" w:rsidRPr="0077109A" w:rsidRDefault="005E30CB" w:rsidP="005E30CB">
      <w:pPr>
        <w:spacing w:after="0" w:line="240" w:lineRule="auto"/>
        <w:jc w:val="center"/>
        <w:rPr>
          <w:rFonts w:ascii="Times New Roman" w:hAnsi="Times New Roman" w:cs="Times New Roman"/>
          <w:b/>
          <w:bCs/>
          <w:spacing w:val="-3"/>
          <w:sz w:val="24"/>
          <w:szCs w:val="24"/>
          <w:lang w:val="uk-UA"/>
        </w:rPr>
      </w:pPr>
      <w:bookmarkStart w:id="0" w:name="_GoBack"/>
      <w:bookmarkEnd w:id="0"/>
      <w:r w:rsidRPr="0077109A">
        <w:rPr>
          <w:rFonts w:ascii="Times New Roman" w:hAnsi="Times New Roman" w:cs="Times New Roman"/>
          <w:b/>
          <w:bCs/>
          <w:spacing w:val="-3"/>
          <w:sz w:val="24"/>
          <w:szCs w:val="24"/>
          <w:lang w:val="uk-UA"/>
        </w:rPr>
        <w:t>Відомість обсягів робіт по об’єкту:</w:t>
      </w:r>
    </w:p>
    <w:p w14:paraId="6C2670C7" w14:textId="77777777" w:rsidR="005E30CB" w:rsidRPr="0077109A" w:rsidRDefault="005E30CB" w:rsidP="005E30CB">
      <w:pPr>
        <w:spacing w:after="0" w:line="240" w:lineRule="auto"/>
        <w:jc w:val="center"/>
        <w:rPr>
          <w:rFonts w:ascii="Times New Roman" w:hAnsi="Times New Roman" w:cs="Times New Roman"/>
          <w:sz w:val="24"/>
          <w:szCs w:val="24"/>
          <w:lang w:val="uk-UA"/>
        </w:rPr>
      </w:pPr>
      <w:r w:rsidRPr="0077109A">
        <w:rPr>
          <w:rFonts w:ascii="Times New Roman" w:hAnsi="Times New Roman" w:cs="Times New Roman"/>
          <w:b/>
          <w:bCs/>
          <w:spacing w:val="-3"/>
          <w:sz w:val="24"/>
          <w:szCs w:val="24"/>
          <w:lang w:val="uk-UA"/>
        </w:rPr>
        <w:t xml:space="preserve">«Капітальний ремонт автомобільної дороги загального користування місцевого значення О1723375 Чорнухи-Лубни на ділянці км17+736 – км22+500 </w:t>
      </w:r>
      <w:proofErr w:type="spellStart"/>
      <w:r w:rsidRPr="0077109A">
        <w:rPr>
          <w:rFonts w:ascii="Times New Roman" w:hAnsi="Times New Roman" w:cs="Times New Roman"/>
          <w:b/>
          <w:bCs/>
          <w:spacing w:val="-3"/>
          <w:sz w:val="24"/>
          <w:szCs w:val="24"/>
          <w:lang w:val="uk-UA"/>
        </w:rPr>
        <w:t>Чорнуинського</w:t>
      </w:r>
      <w:proofErr w:type="spellEnd"/>
      <w:r w:rsidRPr="0077109A">
        <w:rPr>
          <w:rFonts w:ascii="Times New Roman" w:hAnsi="Times New Roman" w:cs="Times New Roman"/>
          <w:b/>
          <w:bCs/>
          <w:spacing w:val="-3"/>
          <w:sz w:val="24"/>
          <w:szCs w:val="24"/>
          <w:lang w:val="uk-UA"/>
        </w:rPr>
        <w:t xml:space="preserve"> та Лубенського районів Полтавської області». Коригування</w:t>
      </w:r>
    </w:p>
    <w:tbl>
      <w:tblPr>
        <w:tblW w:w="9975" w:type="dxa"/>
        <w:jc w:val="center"/>
        <w:tblLayout w:type="fixed"/>
        <w:tblCellMar>
          <w:left w:w="28" w:type="dxa"/>
          <w:right w:w="28" w:type="dxa"/>
        </w:tblCellMar>
        <w:tblLook w:val="04A0" w:firstRow="1" w:lastRow="0" w:firstColumn="1" w:lastColumn="0" w:noHBand="0" w:noVBand="1"/>
      </w:tblPr>
      <w:tblGrid>
        <w:gridCol w:w="49"/>
        <w:gridCol w:w="517"/>
        <w:gridCol w:w="50"/>
        <w:gridCol w:w="6475"/>
        <w:gridCol w:w="48"/>
        <w:gridCol w:w="1370"/>
        <w:gridCol w:w="48"/>
        <w:gridCol w:w="1370"/>
        <w:gridCol w:w="48"/>
      </w:tblGrid>
      <w:tr w:rsidR="005E30CB" w:rsidRPr="0077109A" w14:paraId="4301E56E" w14:textId="77777777" w:rsidTr="005E30CB">
        <w:trPr>
          <w:gridBefore w:val="1"/>
          <w:wBefore w:w="49" w:type="dxa"/>
          <w:jc w:val="center"/>
        </w:trPr>
        <w:tc>
          <w:tcPr>
            <w:tcW w:w="567" w:type="dxa"/>
            <w:gridSpan w:val="2"/>
            <w:tcBorders>
              <w:top w:val="single" w:sz="12" w:space="0" w:color="auto"/>
              <w:left w:val="single" w:sz="12" w:space="0" w:color="auto"/>
              <w:bottom w:val="nil"/>
              <w:right w:val="single" w:sz="4" w:space="0" w:color="auto"/>
            </w:tcBorders>
            <w:vAlign w:val="center"/>
            <w:hideMark/>
          </w:tcPr>
          <w:p w14:paraId="19C166C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w:t>
            </w:r>
          </w:p>
          <w:p w14:paraId="2B9083B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п/п</w:t>
            </w:r>
          </w:p>
        </w:tc>
        <w:tc>
          <w:tcPr>
            <w:tcW w:w="6524" w:type="dxa"/>
            <w:gridSpan w:val="2"/>
            <w:tcBorders>
              <w:top w:val="single" w:sz="12" w:space="0" w:color="auto"/>
              <w:left w:val="nil"/>
              <w:bottom w:val="nil"/>
              <w:right w:val="nil"/>
            </w:tcBorders>
            <w:vAlign w:val="center"/>
          </w:tcPr>
          <w:p w14:paraId="621A99E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
          <w:p w14:paraId="318F7EF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Найменування робіт та витрат</w:t>
            </w:r>
          </w:p>
        </w:tc>
        <w:tc>
          <w:tcPr>
            <w:tcW w:w="1418" w:type="dxa"/>
            <w:gridSpan w:val="2"/>
            <w:tcBorders>
              <w:top w:val="single" w:sz="12" w:space="0" w:color="auto"/>
              <w:left w:val="single" w:sz="4" w:space="0" w:color="auto"/>
              <w:bottom w:val="nil"/>
              <w:right w:val="nil"/>
            </w:tcBorders>
            <w:vAlign w:val="center"/>
            <w:hideMark/>
          </w:tcPr>
          <w:p w14:paraId="6905FB0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Одиниця</w:t>
            </w:r>
          </w:p>
          <w:p w14:paraId="257D2C9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виміру</w:t>
            </w:r>
          </w:p>
        </w:tc>
        <w:tc>
          <w:tcPr>
            <w:tcW w:w="1418" w:type="dxa"/>
            <w:gridSpan w:val="2"/>
            <w:tcBorders>
              <w:top w:val="single" w:sz="12" w:space="0" w:color="auto"/>
              <w:left w:val="single" w:sz="4" w:space="0" w:color="auto"/>
              <w:bottom w:val="nil"/>
              <w:right w:val="single" w:sz="4" w:space="0" w:color="auto"/>
            </w:tcBorders>
            <w:vAlign w:val="center"/>
            <w:hideMark/>
          </w:tcPr>
          <w:p w14:paraId="4E23806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Кількість</w:t>
            </w:r>
          </w:p>
        </w:tc>
      </w:tr>
      <w:tr w:rsidR="005E30CB" w:rsidRPr="0077109A" w14:paraId="18DE03EE" w14:textId="77777777" w:rsidTr="005E30CB">
        <w:trPr>
          <w:gridBefore w:val="1"/>
          <w:wBefore w:w="49"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14:paraId="3ACB8A0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w:t>
            </w:r>
          </w:p>
        </w:tc>
        <w:tc>
          <w:tcPr>
            <w:tcW w:w="6524" w:type="dxa"/>
            <w:gridSpan w:val="2"/>
            <w:tcBorders>
              <w:top w:val="single" w:sz="4" w:space="0" w:color="auto"/>
              <w:left w:val="nil"/>
              <w:bottom w:val="single" w:sz="4" w:space="0" w:color="auto"/>
              <w:right w:val="nil"/>
            </w:tcBorders>
            <w:vAlign w:val="center"/>
            <w:hideMark/>
          </w:tcPr>
          <w:p w14:paraId="2D7AD29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2</w:t>
            </w:r>
          </w:p>
        </w:tc>
        <w:tc>
          <w:tcPr>
            <w:tcW w:w="1418" w:type="dxa"/>
            <w:gridSpan w:val="2"/>
            <w:tcBorders>
              <w:top w:val="single" w:sz="4" w:space="0" w:color="auto"/>
              <w:left w:val="single" w:sz="4" w:space="0" w:color="auto"/>
              <w:bottom w:val="single" w:sz="4" w:space="0" w:color="auto"/>
              <w:right w:val="nil"/>
            </w:tcBorders>
            <w:vAlign w:val="center"/>
            <w:hideMark/>
          </w:tcPr>
          <w:p w14:paraId="5BED862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23F7E5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4</w:t>
            </w:r>
          </w:p>
        </w:tc>
      </w:tr>
      <w:tr w:rsidR="005E30CB" w:rsidRPr="0077109A" w14:paraId="4B033737" w14:textId="77777777" w:rsidTr="005E30CB">
        <w:trPr>
          <w:gridBefore w:val="1"/>
          <w:wBefore w:w="49" w:type="dxa"/>
          <w:jc w:val="center"/>
        </w:trPr>
        <w:tc>
          <w:tcPr>
            <w:tcW w:w="567" w:type="dxa"/>
            <w:gridSpan w:val="2"/>
            <w:tcBorders>
              <w:top w:val="nil"/>
              <w:left w:val="single" w:sz="12" w:space="0" w:color="auto"/>
              <w:bottom w:val="nil"/>
              <w:right w:val="single" w:sz="4" w:space="0" w:color="auto"/>
            </w:tcBorders>
            <w:vAlign w:val="center"/>
            <w:hideMark/>
          </w:tcPr>
          <w:p w14:paraId="184989C5"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lang w:val="uk-UA"/>
              </w:rPr>
            </w:pPr>
            <w:r w:rsidRPr="0077109A">
              <w:rPr>
                <w:rFonts w:ascii="Times New Roman" w:hAnsi="Times New Roman" w:cs="Times New Roman"/>
                <w:sz w:val="24"/>
                <w:szCs w:val="24"/>
                <w:lang w:val="uk-UA"/>
              </w:rPr>
              <w:t xml:space="preserve"> </w:t>
            </w:r>
          </w:p>
        </w:tc>
        <w:tc>
          <w:tcPr>
            <w:tcW w:w="6524" w:type="dxa"/>
            <w:gridSpan w:val="2"/>
            <w:tcBorders>
              <w:top w:val="nil"/>
              <w:left w:val="single" w:sz="4" w:space="0" w:color="auto"/>
              <w:bottom w:val="nil"/>
              <w:right w:val="single" w:sz="4" w:space="0" w:color="auto"/>
            </w:tcBorders>
            <w:vAlign w:val="center"/>
            <w:hideMark/>
          </w:tcPr>
          <w:p w14:paraId="583708E8"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lang w:val="uk-UA"/>
              </w:rPr>
            </w:pPr>
            <w:r w:rsidRPr="0077109A">
              <w:rPr>
                <w:rFonts w:ascii="Times New Roman" w:hAnsi="Times New Roman" w:cs="Times New Roman"/>
                <w:spacing w:val="-3"/>
                <w:sz w:val="24"/>
                <w:szCs w:val="24"/>
                <w:u w:val="single"/>
                <w:lang w:val="uk-UA"/>
              </w:rPr>
              <w:t>Автомобільна дорога</w:t>
            </w:r>
          </w:p>
        </w:tc>
        <w:tc>
          <w:tcPr>
            <w:tcW w:w="1418" w:type="dxa"/>
            <w:gridSpan w:val="2"/>
            <w:tcBorders>
              <w:top w:val="nil"/>
              <w:left w:val="single" w:sz="4" w:space="0" w:color="auto"/>
              <w:bottom w:val="nil"/>
              <w:right w:val="single" w:sz="4" w:space="0" w:color="auto"/>
            </w:tcBorders>
            <w:vAlign w:val="center"/>
            <w:hideMark/>
          </w:tcPr>
          <w:p w14:paraId="525D8AEA"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69A71CA8"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lang w:val="uk-UA"/>
              </w:rPr>
            </w:pPr>
            <w:r w:rsidRPr="0077109A">
              <w:rPr>
                <w:rFonts w:ascii="Times New Roman" w:hAnsi="Times New Roman" w:cs="Times New Roman"/>
                <w:sz w:val="24"/>
                <w:szCs w:val="24"/>
                <w:lang w:val="uk-UA"/>
              </w:rPr>
              <w:t xml:space="preserve"> </w:t>
            </w:r>
          </w:p>
        </w:tc>
      </w:tr>
      <w:tr w:rsidR="005E30CB" w:rsidRPr="0077109A" w14:paraId="426AFA1A" w14:textId="77777777" w:rsidTr="005E30CB">
        <w:trPr>
          <w:gridBefore w:val="1"/>
          <w:wBefore w:w="49" w:type="dxa"/>
          <w:jc w:val="center"/>
        </w:trPr>
        <w:tc>
          <w:tcPr>
            <w:tcW w:w="567" w:type="dxa"/>
            <w:gridSpan w:val="2"/>
            <w:tcBorders>
              <w:top w:val="nil"/>
              <w:left w:val="single" w:sz="12" w:space="0" w:color="auto"/>
              <w:bottom w:val="nil"/>
              <w:right w:val="single" w:sz="4" w:space="0" w:color="auto"/>
            </w:tcBorders>
            <w:vAlign w:val="center"/>
            <w:hideMark/>
          </w:tcPr>
          <w:p w14:paraId="556A1F2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4" w:type="dxa"/>
            <w:gridSpan w:val="2"/>
            <w:vAlign w:val="center"/>
            <w:hideMark/>
          </w:tcPr>
          <w:p w14:paraId="633B1E9F"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6E129DB7"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5B395B2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1EDF7724" w14:textId="77777777" w:rsidTr="005E30CB">
        <w:trPr>
          <w:gridBefore w:val="1"/>
          <w:wBefore w:w="49" w:type="dxa"/>
          <w:jc w:val="center"/>
        </w:trPr>
        <w:tc>
          <w:tcPr>
            <w:tcW w:w="567" w:type="dxa"/>
            <w:gridSpan w:val="2"/>
            <w:tcBorders>
              <w:top w:val="nil"/>
              <w:left w:val="single" w:sz="12" w:space="0" w:color="auto"/>
              <w:bottom w:val="nil"/>
              <w:right w:val="single" w:sz="4" w:space="0" w:color="auto"/>
            </w:tcBorders>
            <w:vAlign w:val="center"/>
            <w:hideMark/>
          </w:tcPr>
          <w:p w14:paraId="1D0998D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4" w:type="dxa"/>
            <w:gridSpan w:val="2"/>
            <w:vAlign w:val="center"/>
            <w:hideMark/>
          </w:tcPr>
          <w:p w14:paraId="1439C22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1. Влаштування покриття ПК177+36 – ПК183+85;</w:t>
            </w:r>
          </w:p>
          <w:p w14:paraId="06D94B2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u w:val="single"/>
                <w:lang w:val="uk-UA"/>
              </w:rPr>
              <w:t>ПК186+90–ПК205+93; ПК207+93-ПК225+00 Тип 1</w:t>
            </w:r>
          </w:p>
        </w:tc>
        <w:tc>
          <w:tcPr>
            <w:tcW w:w="1418" w:type="dxa"/>
            <w:gridSpan w:val="2"/>
            <w:tcBorders>
              <w:top w:val="nil"/>
              <w:left w:val="single" w:sz="4" w:space="0" w:color="auto"/>
              <w:bottom w:val="nil"/>
              <w:right w:val="nil"/>
            </w:tcBorders>
            <w:vAlign w:val="center"/>
            <w:hideMark/>
          </w:tcPr>
          <w:p w14:paraId="5924BE8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71AD429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273FF58D" w14:textId="77777777" w:rsidTr="005E30CB">
        <w:trPr>
          <w:gridBefore w:val="1"/>
          <w:wBefore w:w="49" w:type="dxa"/>
          <w:jc w:val="center"/>
        </w:trPr>
        <w:tc>
          <w:tcPr>
            <w:tcW w:w="567" w:type="dxa"/>
            <w:gridSpan w:val="2"/>
            <w:tcBorders>
              <w:top w:val="nil"/>
              <w:left w:val="single" w:sz="12" w:space="0" w:color="auto"/>
              <w:bottom w:val="nil"/>
              <w:right w:val="single" w:sz="4" w:space="0" w:color="auto"/>
            </w:tcBorders>
            <w:vAlign w:val="center"/>
            <w:hideMark/>
          </w:tcPr>
          <w:p w14:paraId="7DEA580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4" w:type="dxa"/>
            <w:gridSpan w:val="2"/>
            <w:vAlign w:val="center"/>
            <w:hideMark/>
          </w:tcPr>
          <w:p w14:paraId="2240B880"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27F2CEF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28FA594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2862B762" w14:textId="77777777" w:rsidTr="005E30CB">
        <w:trPr>
          <w:gridBefore w:val="1"/>
          <w:wBefore w:w="49" w:type="dxa"/>
          <w:jc w:val="center"/>
        </w:trPr>
        <w:tc>
          <w:tcPr>
            <w:tcW w:w="567" w:type="dxa"/>
            <w:gridSpan w:val="2"/>
            <w:tcBorders>
              <w:top w:val="nil"/>
              <w:left w:val="single" w:sz="12" w:space="0" w:color="auto"/>
              <w:bottom w:val="nil"/>
              <w:right w:val="single" w:sz="4" w:space="0" w:color="auto"/>
            </w:tcBorders>
            <w:hideMark/>
          </w:tcPr>
          <w:p w14:paraId="5BBBE64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w:t>
            </w:r>
          </w:p>
        </w:tc>
        <w:tc>
          <w:tcPr>
            <w:tcW w:w="6524" w:type="dxa"/>
            <w:gridSpan w:val="2"/>
            <w:hideMark/>
          </w:tcPr>
          <w:p w14:paraId="527D491E"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Розлив в’яжучих матеріалів </w:t>
            </w:r>
            <w:proofErr w:type="spellStart"/>
            <w:r w:rsidRPr="0077109A">
              <w:rPr>
                <w:rFonts w:ascii="Times New Roman" w:hAnsi="Times New Roman" w:cs="Times New Roman"/>
                <w:spacing w:val="-3"/>
                <w:sz w:val="24"/>
                <w:szCs w:val="24"/>
                <w:lang w:val="uk-UA"/>
              </w:rPr>
              <w:t>автогудронатором</w:t>
            </w:r>
            <w:proofErr w:type="spellEnd"/>
            <w:r w:rsidRPr="0077109A">
              <w:rPr>
                <w:rFonts w:ascii="Times New Roman" w:hAnsi="Times New Roman" w:cs="Times New Roman"/>
                <w:spacing w:val="-3"/>
                <w:sz w:val="24"/>
                <w:szCs w:val="24"/>
                <w:lang w:val="uk-UA"/>
              </w:rPr>
              <w:t xml:space="preserve"> на І передачі редуктора без додаткового підігріву 0,4л/м2</w:t>
            </w:r>
          </w:p>
        </w:tc>
        <w:tc>
          <w:tcPr>
            <w:tcW w:w="1418" w:type="dxa"/>
            <w:gridSpan w:val="2"/>
            <w:tcBorders>
              <w:top w:val="nil"/>
              <w:left w:val="single" w:sz="4" w:space="0" w:color="auto"/>
              <w:bottom w:val="nil"/>
              <w:right w:val="nil"/>
            </w:tcBorders>
            <w:hideMark/>
          </w:tcPr>
          <w:p w14:paraId="2B6AE74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3F367CE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0,5852</w:t>
            </w:r>
          </w:p>
        </w:tc>
      </w:tr>
      <w:tr w:rsidR="005E30CB" w:rsidRPr="0077109A" w14:paraId="20F54DED" w14:textId="77777777" w:rsidTr="005E30CB">
        <w:trPr>
          <w:gridBefore w:val="1"/>
          <w:wBefore w:w="49" w:type="dxa"/>
          <w:jc w:val="center"/>
        </w:trPr>
        <w:tc>
          <w:tcPr>
            <w:tcW w:w="567" w:type="dxa"/>
            <w:gridSpan w:val="2"/>
            <w:tcBorders>
              <w:top w:val="nil"/>
              <w:left w:val="single" w:sz="12" w:space="0" w:color="auto"/>
              <w:bottom w:val="nil"/>
              <w:right w:val="single" w:sz="4" w:space="0" w:color="auto"/>
            </w:tcBorders>
            <w:hideMark/>
          </w:tcPr>
          <w:p w14:paraId="6E22020A"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lang w:val="uk-UA"/>
              </w:rPr>
            </w:pPr>
            <w:r w:rsidRPr="0077109A">
              <w:rPr>
                <w:rFonts w:ascii="Times New Roman" w:hAnsi="Times New Roman" w:cs="Times New Roman"/>
                <w:spacing w:val="-3"/>
                <w:sz w:val="24"/>
                <w:szCs w:val="24"/>
                <w:lang w:val="uk-UA"/>
              </w:rPr>
              <w:t>2</w:t>
            </w:r>
          </w:p>
        </w:tc>
        <w:tc>
          <w:tcPr>
            <w:tcW w:w="6524" w:type="dxa"/>
            <w:gridSpan w:val="2"/>
            <w:tcBorders>
              <w:top w:val="nil"/>
              <w:left w:val="single" w:sz="4" w:space="0" w:color="auto"/>
              <w:bottom w:val="nil"/>
              <w:right w:val="single" w:sz="4" w:space="0" w:color="auto"/>
            </w:tcBorders>
            <w:hideMark/>
          </w:tcPr>
          <w:p w14:paraId="29B538DD" w14:textId="77777777" w:rsidR="005E30CB" w:rsidRPr="0077109A" w:rsidRDefault="005E30CB" w:rsidP="005E30CB">
            <w:pPr>
              <w:keepLines/>
              <w:autoSpaceDE w:val="0"/>
              <w:autoSpaceDN w:val="0"/>
              <w:spacing w:after="0" w:line="240" w:lineRule="auto"/>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Влаштування верхнього шару покриття товщиною 5 см із дрібнозернистої асфальтобетонної суміші асфальтоукладачем, при ширині укладання 3,5 м</w:t>
            </w:r>
          </w:p>
        </w:tc>
        <w:tc>
          <w:tcPr>
            <w:tcW w:w="1418" w:type="dxa"/>
            <w:gridSpan w:val="2"/>
            <w:tcBorders>
              <w:top w:val="nil"/>
              <w:left w:val="single" w:sz="4" w:space="0" w:color="auto"/>
              <w:bottom w:val="nil"/>
              <w:right w:val="single" w:sz="4" w:space="0" w:color="auto"/>
            </w:tcBorders>
            <w:hideMark/>
          </w:tcPr>
          <w:p w14:paraId="28533A3F"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1BEE5310"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1463</w:t>
            </w:r>
          </w:p>
        </w:tc>
      </w:tr>
      <w:tr w:rsidR="005E30CB" w:rsidRPr="0077109A" w14:paraId="5EE4CC60" w14:textId="77777777" w:rsidTr="005E30CB">
        <w:trPr>
          <w:gridBefore w:val="1"/>
          <w:wBefore w:w="49" w:type="dxa"/>
          <w:jc w:val="center"/>
        </w:trPr>
        <w:tc>
          <w:tcPr>
            <w:tcW w:w="567" w:type="dxa"/>
            <w:gridSpan w:val="2"/>
            <w:tcBorders>
              <w:top w:val="nil"/>
              <w:left w:val="single" w:sz="12" w:space="0" w:color="auto"/>
              <w:bottom w:val="nil"/>
              <w:right w:val="single" w:sz="4" w:space="0" w:color="auto"/>
            </w:tcBorders>
            <w:hideMark/>
          </w:tcPr>
          <w:p w14:paraId="7DBB510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3</w:t>
            </w:r>
          </w:p>
        </w:tc>
        <w:tc>
          <w:tcPr>
            <w:tcW w:w="6524" w:type="dxa"/>
            <w:gridSpan w:val="2"/>
            <w:tcBorders>
              <w:top w:val="nil"/>
              <w:left w:val="single" w:sz="4" w:space="0" w:color="auto"/>
              <w:bottom w:val="nil"/>
              <w:right w:val="single" w:sz="4" w:space="0" w:color="auto"/>
            </w:tcBorders>
            <w:hideMark/>
          </w:tcPr>
          <w:p w14:paraId="161FF114"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highlight w:val="cyan"/>
                <w:lang w:val="uk-UA"/>
              </w:rPr>
            </w:pPr>
            <w:r w:rsidRPr="007710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масою 8,2 т за вісім проходів котка по одному сліду</w:t>
            </w:r>
          </w:p>
        </w:tc>
        <w:tc>
          <w:tcPr>
            <w:tcW w:w="1418" w:type="dxa"/>
            <w:gridSpan w:val="2"/>
            <w:tcBorders>
              <w:top w:val="nil"/>
              <w:left w:val="single" w:sz="4" w:space="0" w:color="auto"/>
              <w:bottom w:val="nil"/>
              <w:right w:val="single" w:sz="4" w:space="0" w:color="auto"/>
            </w:tcBorders>
            <w:hideMark/>
          </w:tcPr>
          <w:p w14:paraId="6270520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highlight w:val="cyan"/>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0A078E2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highlight w:val="cyan"/>
                <w:lang w:val="uk-UA"/>
              </w:rPr>
            </w:pPr>
            <w:r w:rsidRPr="0077109A">
              <w:rPr>
                <w:rFonts w:ascii="Times New Roman" w:hAnsi="Times New Roman" w:cs="Times New Roman"/>
                <w:spacing w:val="-3"/>
                <w:sz w:val="24"/>
                <w:szCs w:val="24"/>
                <w:lang w:val="uk-UA"/>
              </w:rPr>
              <w:t>1463</w:t>
            </w:r>
          </w:p>
        </w:tc>
      </w:tr>
      <w:tr w:rsidR="005E30CB" w:rsidRPr="0077109A" w14:paraId="68C1DB3A" w14:textId="77777777" w:rsidTr="005E30CB">
        <w:trPr>
          <w:gridBefore w:val="1"/>
          <w:wBefore w:w="49" w:type="dxa"/>
          <w:jc w:val="center"/>
        </w:trPr>
        <w:tc>
          <w:tcPr>
            <w:tcW w:w="567" w:type="dxa"/>
            <w:gridSpan w:val="2"/>
            <w:tcBorders>
              <w:top w:val="nil"/>
              <w:left w:val="single" w:sz="12" w:space="0" w:color="auto"/>
              <w:bottom w:val="nil"/>
              <w:right w:val="single" w:sz="4" w:space="0" w:color="auto"/>
            </w:tcBorders>
            <w:hideMark/>
          </w:tcPr>
          <w:p w14:paraId="0A815BC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4</w:t>
            </w:r>
          </w:p>
        </w:tc>
        <w:tc>
          <w:tcPr>
            <w:tcW w:w="6524" w:type="dxa"/>
            <w:gridSpan w:val="2"/>
            <w:tcBorders>
              <w:top w:val="nil"/>
              <w:left w:val="single" w:sz="4" w:space="0" w:color="auto"/>
              <w:bottom w:val="nil"/>
              <w:right w:val="single" w:sz="4" w:space="0" w:color="auto"/>
            </w:tcBorders>
            <w:hideMark/>
          </w:tcPr>
          <w:p w14:paraId="1FAB10DA"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масою 13 т за шість проходів котка по одному сліду</w:t>
            </w:r>
          </w:p>
        </w:tc>
        <w:tc>
          <w:tcPr>
            <w:tcW w:w="1418" w:type="dxa"/>
            <w:gridSpan w:val="2"/>
            <w:tcBorders>
              <w:top w:val="nil"/>
              <w:left w:val="single" w:sz="4" w:space="0" w:color="auto"/>
              <w:bottom w:val="nil"/>
              <w:right w:val="single" w:sz="4" w:space="0" w:color="auto"/>
            </w:tcBorders>
            <w:hideMark/>
          </w:tcPr>
          <w:p w14:paraId="00B2451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5210C77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1463</w:t>
            </w:r>
          </w:p>
        </w:tc>
      </w:tr>
      <w:tr w:rsidR="005E30CB" w:rsidRPr="0077109A" w14:paraId="56AE0EBD" w14:textId="77777777" w:rsidTr="005E30CB">
        <w:trPr>
          <w:gridBefore w:val="1"/>
          <w:wBefore w:w="49" w:type="dxa"/>
          <w:jc w:val="center"/>
        </w:trPr>
        <w:tc>
          <w:tcPr>
            <w:tcW w:w="567" w:type="dxa"/>
            <w:gridSpan w:val="2"/>
            <w:tcBorders>
              <w:top w:val="nil"/>
              <w:left w:val="single" w:sz="12" w:space="0" w:color="auto"/>
              <w:bottom w:val="nil"/>
              <w:right w:val="single" w:sz="4" w:space="0" w:color="auto"/>
            </w:tcBorders>
            <w:hideMark/>
          </w:tcPr>
          <w:p w14:paraId="70043D0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5</w:t>
            </w:r>
          </w:p>
        </w:tc>
        <w:tc>
          <w:tcPr>
            <w:tcW w:w="6524" w:type="dxa"/>
            <w:gridSpan w:val="2"/>
            <w:hideMark/>
          </w:tcPr>
          <w:p w14:paraId="6DA6F4A9"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Ущільнення асфальтобетонного шару котком дорожнім самохідним на пневмоколісному ходу масою 16 т за вісім проходів котка по одному сліду</w:t>
            </w:r>
          </w:p>
        </w:tc>
        <w:tc>
          <w:tcPr>
            <w:tcW w:w="1418" w:type="dxa"/>
            <w:gridSpan w:val="2"/>
            <w:tcBorders>
              <w:top w:val="nil"/>
              <w:left w:val="single" w:sz="4" w:space="0" w:color="auto"/>
              <w:bottom w:val="nil"/>
              <w:right w:val="nil"/>
            </w:tcBorders>
            <w:hideMark/>
          </w:tcPr>
          <w:p w14:paraId="3904E89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0C5C943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1463</w:t>
            </w:r>
          </w:p>
        </w:tc>
      </w:tr>
      <w:tr w:rsidR="005E30CB" w:rsidRPr="0077109A" w14:paraId="748918F7" w14:textId="77777777" w:rsidTr="005E30CB">
        <w:trPr>
          <w:gridBefore w:val="1"/>
          <w:wBefore w:w="49" w:type="dxa"/>
          <w:jc w:val="center"/>
        </w:trPr>
        <w:tc>
          <w:tcPr>
            <w:tcW w:w="567" w:type="dxa"/>
            <w:gridSpan w:val="2"/>
            <w:tcBorders>
              <w:top w:val="nil"/>
              <w:left w:val="single" w:sz="12" w:space="0" w:color="auto"/>
              <w:bottom w:val="nil"/>
              <w:right w:val="single" w:sz="4" w:space="0" w:color="auto"/>
            </w:tcBorders>
            <w:vAlign w:val="center"/>
            <w:hideMark/>
          </w:tcPr>
          <w:p w14:paraId="6E785AE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4" w:type="dxa"/>
            <w:gridSpan w:val="2"/>
            <w:vAlign w:val="center"/>
            <w:hideMark/>
          </w:tcPr>
          <w:p w14:paraId="1A45100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2. Дорожній одяг. Посилення </w:t>
            </w:r>
            <w:proofErr w:type="spellStart"/>
            <w:r w:rsidRPr="0077109A">
              <w:rPr>
                <w:rFonts w:ascii="Times New Roman" w:hAnsi="Times New Roman" w:cs="Times New Roman"/>
                <w:spacing w:val="-3"/>
                <w:sz w:val="24"/>
                <w:szCs w:val="24"/>
                <w:u w:val="single"/>
                <w:lang w:val="uk-UA"/>
              </w:rPr>
              <w:t>інснуючого</w:t>
            </w:r>
            <w:proofErr w:type="spellEnd"/>
          </w:p>
          <w:p w14:paraId="66841BB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r w:rsidRPr="0077109A">
              <w:rPr>
                <w:rFonts w:ascii="Times New Roman" w:hAnsi="Times New Roman" w:cs="Times New Roman"/>
                <w:spacing w:val="-3"/>
                <w:sz w:val="24"/>
                <w:szCs w:val="24"/>
                <w:u w:val="single"/>
                <w:lang w:val="uk-UA"/>
              </w:rPr>
              <w:t>дорожнього одягу (під рухом) ПК205+93 - ПК206+40;</w:t>
            </w:r>
          </w:p>
          <w:p w14:paraId="7528AA3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u w:val="single"/>
                <w:lang w:val="uk-UA"/>
              </w:rPr>
              <w:t>ПК207+60 - ПК207+93 ТИП 3а (</w:t>
            </w:r>
            <w:proofErr w:type="spellStart"/>
            <w:r w:rsidRPr="0077109A">
              <w:rPr>
                <w:rFonts w:ascii="Times New Roman" w:hAnsi="Times New Roman" w:cs="Times New Roman"/>
                <w:spacing w:val="-3"/>
                <w:sz w:val="24"/>
                <w:szCs w:val="24"/>
                <w:u w:val="single"/>
                <w:lang w:val="uk-UA"/>
              </w:rPr>
              <w:t>д.о</w:t>
            </w:r>
            <w:proofErr w:type="spellEnd"/>
            <w:r w:rsidRPr="0077109A">
              <w:rPr>
                <w:rFonts w:ascii="Times New Roman" w:hAnsi="Times New Roman" w:cs="Times New Roman"/>
                <w:spacing w:val="-3"/>
                <w:sz w:val="24"/>
                <w:szCs w:val="24"/>
                <w:u w:val="single"/>
                <w:lang w:val="uk-UA"/>
              </w:rPr>
              <w:t>. на підходах до мостів)</w:t>
            </w:r>
          </w:p>
        </w:tc>
        <w:tc>
          <w:tcPr>
            <w:tcW w:w="1418" w:type="dxa"/>
            <w:gridSpan w:val="2"/>
            <w:tcBorders>
              <w:top w:val="nil"/>
              <w:left w:val="single" w:sz="4" w:space="0" w:color="auto"/>
              <w:bottom w:val="nil"/>
              <w:right w:val="nil"/>
            </w:tcBorders>
            <w:vAlign w:val="center"/>
            <w:hideMark/>
          </w:tcPr>
          <w:p w14:paraId="34165B7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58C0B91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5D2C0DB6" w14:textId="77777777" w:rsidTr="005E30CB">
        <w:trPr>
          <w:gridBefore w:val="1"/>
          <w:wBefore w:w="49" w:type="dxa"/>
          <w:jc w:val="center"/>
        </w:trPr>
        <w:tc>
          <w:tcPr>
            <w:tcW w:w="567" w:type="dxa"/>
            <w:gridSpan w:val="2"/>
            <w:tcBorders>
              <w:top w:val="nil"/>
              <w:left w:val="single" w:sz="12" w:space="0" w:color="auto"/>
              <w:bottom w:val="nil"/>
              <w:right w:val="single" w:sz="4" w:space="0" w:color="auto"/>
            </w:tcBorders>
            <w:vAlign w:val="center"/>
            <w:hideMark/>
          </w:tcPr>
          <w:p w14:paraId="4A8FC0B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4" w:type="dxa"/>
            <w:gridSpan w:val="2"/>
            <w:vAlign w:val="center"/>
            <w:hideMark/>
          </w:tcPr>
          <w:p w14:paraId="07E1894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725CE76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7126162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09BF1EE1" w14:textId="77777777" w:rsidTr="005E30CB">
        <w:trPr>
          <w:gridBefore w:val="1"/>
          <w:wBefore w:w="49" w:type="dxa"/>
          <w:jc w:val="center"/>
        </w:trPr>
        <w:tc>
          <w:tcPr>
            <w:tcW w:w="567" w:type="dxa"/>
            <w:gridSpan w:val="2"/>
            <w:tcBorders>
              <w:top w:val="nil"/>
              <w:left w:val="single" w:sz="12" w:space="0" w:color="auto"/>
              <w:bottom w:val="nil"/>
              <w:right w:val="single" w:sz="4" w:space="0" w:color="auto"/>
            </w:tcBorders>
            <w:hideMark/>
          </w:tcPr>
          <w:p w14:paraId="7E16E697"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6</w:t>
            </w:r>
          </w:p>
        </w:tc>
        <w:tc>
          <w:tcPr>
            <w:tcW w:w="6524" w:type="dxa"/>
            <w:gridSpan w:val="2"/>
            <w:hideMark/>
          </w:tcPr>
          <w:p w14:paraId="4F992923"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Холодне фрезерування асфальтобетонного покриття фрезою при глибині фрезерування 20 см</w:t>
            </w:r>
          </w:p>
        </w:tc>
        <w:tc>
          <w:tcPr>
            <w:tcW w:w="1418" w:type="dxa"/>
            <w:gridSpan w:val="2"/>
            <w:tcBorders>
              <w:top w:val="nil"/>
              <w:left w:val="single" w:sz="4" w:space="0" w:color="auto"/>
              <w:bottom w:val="nil"/>
              <w:right w:val="nil"/>
            </w:tcBorders>
            <w:hideMark/>
          </w:tcPr>
          <w:p w14:paraId="41CC0E57"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4C4EE54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586,3</w:t>
            </w:r>
          </w:p>
        </w:tc>
      </w:tr>
      <w:tr w:rsidR="005E30CB" w:rsidRPr="0077109A" w14:paraId="65A22937" w14:textId="77777777" w:rsidTr="005E30CB">
        <w:trPr>
          <w:gridBefore w:val="1"/>
          <w:wBefore w:w="49" w:type="dxa"/>
          <w:jc w:val="center"/>
        </w:trPr>
        <w:tc>
          <w:tcPr>
            <w:tcW w:w="567" w:type="dxa"/>
            <w:gridSpan w:val="2"/>
            <w:tcBorders>
              <w:top w:val="nil"/>
              <w:left w:val="single" w:sz="12" w:space="0" w:color="auto"/>
              <w:bottom w:val="nil"/>
              <w:right w:val="single" w:sz="4" w:space="0" w:color="auto"/>
            </w:tcBorders>
            <w:hideMark/>
          </w:tcPr>
          <w:p w14:paraId="04104CC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7</w:t>
            </w:r>
          </w:p>
        </w:tc>
        <w:tc>
          <w:tcPr>
            <w:tcW w:w="6524" w:type="dxa"/>
            <w:gridSpan w:val="2"/>
            <w:hideMark/>
          </w:tcPr>
          <w:p w14:paraId="005EE449"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Перевезення матеріалу від фрезерування ( для укріплення узбіччя)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2 км</w:t>
            </w:r>
          </w:p>
        </w:tc>
        <w:tc>
          <w:tcPr>
            <w:tcW w:w="1418" w:type="dxa"/>
            <w:gridSpan w:val="2"/>
            <w:tcBorders>
              <w:top w:val="nil"/>
              <w:left w:val="single" w:sz="4" w:space="0" w:color="auto"/>
              <w:bottom w:val="nil"/>
              <w:right w:val="nil"/>
            </w:tcBorders>
            <w:hideMark/>
          </w:tcPr>
          <w:p w14:paraId="5368848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6BB04DB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10,0403875</w:t>
            </w:r>
          </w:p>
        </w:tc>
      </w:tr>
      <w:tr w:rsidR="005E30CB" w:rsidRPr="0077109A" w14:paraId="08F5B286"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914049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8</w:t>
            </w:r>
          </w:p>
        </w:tc>
        <w:tc>
          <w:tcPr>
            <w:tcW w:w="6526" w:type="dxa"/>
            <w:gridSpan w:val="2"/>
            <w:hideMark/>
          </w:tcPr>
          <w:p w14:paraId="3001C883"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Розбирання дорожніх покриттів та основ асфальтобетонних</w:t>
            </w:r>
          </w:p>
        </w:tc>
        <w:tc>
          <w:tcPr>
            <w:tcW w:w="1418" w:type="dxa"/>
            <w:gridSpan w:val="2"/>
            <w:tcBorders>
              <w:top w:val="nil"/>
              <w:left w:val="single" w:sz="4" w:space="0" w:color="auto"/>
              <w:bottom w:val="nil"/>
              <w:right w:val="nil"/>
            </w:tcBorders>
            <w:hideMark/>
          </w:tcPr>
          <w:p w14:paraId="4F761C6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012BD0C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58,63</w:t>
            </w:r>
          </w:p>
        </w:tc>
      </w:tr>
      <w:tr w:rsidR="005E30CB" w:rsidRPr="0077109A" w14:paraId="0A33D4B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4CE69B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9</w:t>
            </w:r>
          </w:p>
        </w:tc>
        <w:tc>
          <w:tcPr>
            <w:tcW w:w="6526" w:type="dxa"/>
            <w:gridSpan w:val="2"/>
            <w:hideMark/>
          </w:tcPr>
          <w:p w14:paraId="0DB97452"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Розсипання та розрівнювання ЩПС С-7 по існуючому дорожньому одягу, товщина шару 30 см</w:t>
            </w:r>
          </w:p>
        </w:tc>
        <w:tc>
          <w:tcPr>
            <w:tcW w:w="1418" w:type="dxa"/>
            <w:gridSpan w:val="2"/>
            <w:tcBorders>
              <w:top w:val="nil"/>
              <w:left w:val="single" w:sz="4" w:space="0" w:color="auto"/>
              <w:bottom w:val="nil"/>
              <w:right w:val="nil"/>
            </w:tcBorders>
            <w:hideMark/>
          </w:tcPr>
          <w:p w14:paraId="1EB034D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68E73D9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197,3</w:t>
            </w:r>
          </w:p>
        </w:tc>
      </w:tr>
      <w:tr w:rsidR="005E30CB" w:rsidRPr="0077109A" w14:paraId="475FBCDE"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174C6D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10</w:t>
            </w:r>
          </w:p>
        </w:tc>
        <w:tc>
          <w:tcPr>
            <w:tcW w:w="6526" w:type="dxa"/>
            <w:gridSpan w:val="2"/>
            <w:hideMark/>
          </w:tcPr>
          <w:p w14:paraId="77FD6685"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Влаштування нижнього шару покриття товщиною 10 см із крупнозернистої асфальтобетонної суміші асфальтоукладачем, при ширині укладання 3,5 м</w:t>
            </w:r>
          </w:p>
        </w:tc>
        <w:tc>
          <w:tcPr>
            <w:tcW w:w="1418" w:type="dxa"/>
            <w:gridSpan w:val="2"/>
            <w:tcBorders>
              <w:top w:val="nil"/>
              <w:left w:val="single" w:sz="4" w:space="0" w:color="auto"/>
              <w:bottom w:val="nil"/>
              <w:right w:val="nil"/>
            </w:tcBorders>
            <w:hideMark/>
          </w:tcPr>
          <w:p w14:paraId="4F52E78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3A897BD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644</w:t>
            </w:r>
          </w:p>
        </w:tc>
      </w:tr>
      <w:tr w:rsidR="005E30CB" w:rsidRPr="0077109A" w14:paraId="739724C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EDD767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11</w:t>
            </w:r>
          </w:p>
        </w:tc>
        <w:tc>
          <w:tcPr>
            <w:tcW w:w="6526" w:type="dxa"/>
            <w:gridSpan w:val="2"/>
            <w:hideMark/>
          </w:tcPr>
          <w:p w14:paraId="5116FA64"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масою 8,2 т за 4 проходи котка по одному сліду</w:t>
            </w:r>
          </w:p>
        </w:tc>
        <w:tc>
          <w:tcPr>
            <w:tcW w:w="1418" w:type="dxa"/>
            <w:gridSpan w:val="2"/>
            <w:tcBorders>
              <w:top w:val="nil"/>
              <w:left w:val="single" w:sz="4" w:space="0" w:color="auto"/>
              <w:bottom w:val="nil"/>
              <w:right w:val="nil"/>
            </w:tcBorders>
            <w:hideMark/>
          </w:tcPr>
          <w:p w14:paraId="7990A08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3C6B187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644</w:t>
            </w:r>
          </w:p>
        </w:tc>
      </w:tr>
      <w:tr w:rsidR="005E30CB" w:rsidRPr="0077109A" w14:paraId="0D8CF83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86B27C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12</w:t>
            </w:r>
          </w:p>
        </w:tc>
        <w:tc>
          <w:tcPr>
            <w:tcW w:w="6526" w:type="dxa"/>
            <w:gridSpan w:val="2"/>
            <w:hideMark/>
          </w:tcPr>
          <w:p w14:paraId="11E11752"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масою 9,2 т за 8 проходів котка по одному сліду</w:t>
            </w:r>
          </w:p>
        </w:tc>
        <w:tc>
          <w:tcPr>
            <w:tcW w:w="1418" w:type="dxa"/>
            <w:gridSpan w:val="2"/>
            <w:tcBorders>
              <w:top w:val="nil"/>
              <w:left w:val="single" w:sz="4" w:space="0" w:color="auto"/>
              <w:bottom w:val="nil"/>
              <w:right w:val="nil"/>
            </w:tcBorders>
            <w:hideMark/>
          </w:tcPr>
          <w:p w14:paraId="0348501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0835A87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644</w:t>
            </w:r>
          </w:p>
        </w:tc>
      </w:tr>
      <w:tr w:rsidR="005E30CB" w:rsidRPr="0077109A" w14:paraId="1C0AB0B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41A05D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13</w:t>
            </w:r>
          </w:p>
        </w:tc>
        <w:tc>
          <w:tcPr>
            <w:tcW w:w="6526" w:type="dxa"/>
            <w:gridSpan w:val="2"/>
            <w:hideMark/>
          </w:tcPr>
          <w:p w14:paraId="255E2351"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Ущільнення асфальтобетонного шару котком дорожнім самохідним на пневмоколісному ходу масою 16 т за шість проходів котка по одному сліду</w:t>
            </w:r>
          </w:p>
        </w:tc>
        <w:tc>
          <w:tcPr>
            <w:tcW w:w="1418" w:type="dxa"/>
            <w:gridSpan w:val="2"/>
            <w:tcBorders>
              <w:top w:val="nil"/>
              <w:left w:val="single" w:sz="4" w:space="0" w:color="auto"/>
              <w:bottom w:val="nil"/>
              <w:right w:val="nil"/>
            </w:tcBorders>
            <w:hideMark/>
          </w:tcPr>
          <w:p w14:paraId="277DAA6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1AFDF77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644</w:t>
            </w:r>
          </w:p>
        </w:tc>
      </w:tr>
      <w:tr w:rsidR="005E30CB" w:rsidRPr="0077109A" w14:paraId="33CBC92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129862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14</w:t>
            </w:r>
          </w:p>
        </w:tc>
        <w:tc>
          <w:tcPr>
            <w:tcW w:w="6526" w:type="dxa"/>
            <w:gridSpan w:val="2"/>
            <w:hideMark/>
          </w:tcPr>
          <w:p w14:paraId="110CC982"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u w:val="single"/>
                <w:lang w:val="uk-UA"/>
              </w:rPr>
            </w:pPr>
            <w:r w:rsidRPr="0077109A">
              <w:rPr>
                <w:rFonts w:ascii="Times New Roman" w:hAnsi="Times New Roman" w:cs="Times New Roman"/>
                <w:spacing w:val="-3"/>
                <w:sz w:val="24"/>
                <w:szCs w:val="24"/>
                <w:lang w:val="uk-UA"/>
              </w:rPr>
              <w:t>Ущільнення асфальтобетонного шару котком дорожнім самохідним вібраційним комбінованої дії масою 9,3 т за шість проходів котка по одному сліду</w:t>
            </w:r>
          </w:p>
        </w:tc>
        <w:tc>
          <w:tcPr>
            <w:tcW w:w="1418" w:type="dxa"/>
            <w:gridSpan w:val="2"/>
            <w:tcBorders>
              <w:top w:val="nil"/>
              <w:left w:val="single" w:sz="4" w:space="0" w:color="auto"/>
              <w:bottom w:val="nil"/>
              <w:right w:val="nil"/>
            </w:tcBorders>
            <w:hideMark/>
          </w:tcPr>
          <w:p w14:paraId="329B484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0A31CE8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644</w:t>
            </w:r>
          </w:p>
        </w:tc>
      </w:tr>
      <w:tr w:rsidR="005E30CB" w:rsidRPr="0077109A" w14:paraId="3576B90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BF005E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15</w:t>
            </w:r>
          </w:p>
        </w:tc>
        <w:tc>
          <w:tcPr>
            <w:tcW w:w="6526" w:type="dxa"/>
            <w:gridSpan w:val="2"/>
            <w:hideMark/>
          </w:tcPr>
          <w:p w14:paraId="321E4B20"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Розлив в’яжучих матеріалів </w:t>
            </w:r>
            <w:proofErr w:type="spellStart"/>
            <w:r w:rsidRPr="0077109A">
              <w:rPr>
                <w:rFonts w:ascii="Times New Roman" w:hAnsi="Times New Roman" w:cs="Times New Roman"/>
                <w:spacing w:val="-3"/>
                <w:sz w:val="24"/>
                <w:szCs w:val="24"/>
                <w:lang w:val="uk-UA"/>
              </w:rPr>
              <w:t>автогудронатором</w:t>
            </w:r>
            <w:proofErr w:type="spellEnd"/>
            <w:r w:rsidRPr="0077109A">
              <w:rPr>
                <w:rFonts w:ascii="Times New Roman" w:hAnsi="Times New Roman" w:cs="Times New Roman"/>
                <w:spacing w:val="-3"/>
                <w:sz w:val="24"/>
                <w:szCs w:val="24"/>
                <w:lang w:val="uk-UA"/>
              </w:rPr>
              <w:t xml:space="preserve"> на І передачі редуктора без додаткового підігріву 0,4л/м2</w:t>
            </w:r>
          </w:p>
        </w:tc>
        <w:tc>
          <w:tcPr>
            <w:tcW w:w="1418" w:type="dxa"/>
            <w:gridSpan w:val="2"/>
            <w:tcBorders>
              <w:top w:val="nil"/>
              <w:left w:val="single" w:sz="4" w:space="0" w:color="auto"/>
              <w:bottom w:val="nil"/>
              <w:right w:val="nil"/>
            </w:tcBorders>
            <w:hideMark/>
          </w:tcPr>
          <w:p w14:paraId="4F34E1E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3ACBBF4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0,2576</w:t>
            </w:r>
          </w:p>
        </w:tc>
      </w:tr>
      <w:tr w:rsidR="005E30CB" w:rsidRPr="0077109A" w14:paraId="7E32ACDA"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6A5030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16</w:t>
            </w:r>
          </w:p>
        </w:tc>
        <w:tc>
          <w:tcPr>
            <w:tcW w:w="6526" w:type="dxa"/>
            <w:gridSpan w:val="2"/>
            <w:hideMark/>
          </w:tcPr>
          <w:p w14:paraId="23721A4E"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Влаштування верхнього шару покриття товщиною 5 см із дрібнозернистої асфальтобетонної суміші асфальтоукладачем, </w:t>
            </w:r>
            <w:r w:rsidRPr="0077109A">
              <w:rPr>
                <w:rFonts w:ascii="Times New Roman" w:hAnsi="Times New Roman" w:cs="Times New Roman"/>
                <w:spacing w:val="-3"/>
                <w:sz w:val="24"/>
                <w:szCs w:val="24"/>
                <w:lang w:val="uk-UA"/>
              </w:rPr>
              <w:lastRenderedPageBreak/>
              <w:t>при ширині укладання 3,5 м</w:t>
            </w:r>
          </w:p>
        </w:tc>
        <w:tc>
          <w:tcPr>
            <w:tcW w:w="1418" w:type="dxa"/>
            <w:gridSpan w:val="2"/>
            <w:tcBorders>
              <w:top w:val="nil"/>
              <w:left w:val="single" w:sz="4" w:space="0" w:color="auto"/>
              <w:bottom w:val="nil"/>
              <w:right w:val="nil"/>
            </w:tcBorders>
            <w:hideMark/>
          </w:tcPr>
          <w:p w14:paraId="6B67F85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lastRenderedPageBreak/>
              <w:t xml:space="preserve">  м2</w:t>
            </w:r>
          </w:p>
        </w:tc>
        <w:tc>
          <w:tcPr>
            <w:tcW w:w="1418" w:type="dxa"/>
            <w:gridSpan w:val="2"/>
            <w:tcBorders>
              <w:top w:val="nil"/>
              <w:left w:val="single" w:sz="4" w:space="0" w:color="auto"/>
              <w:bottom w:val="nil"/>
              <w:right w:val="single" w:sz="4" w:space="0" w:color="auto"/>
            </w:tcBorders>
            <w:hideMark/>
          </w:tcPr>
          <w:p w14:paraId="0EAF829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644</w:t>
            </w:r>
          </w:p>
        </w:tc>
      </w:tr>
      <w:tr w:rsidR="005E30CB" w:rsidRPr="0077109A" w14:paraId="54EF9A3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91E360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17</w:t>
            </w:r>
          </w:p>
        </w:tc>
        <w:tc>
          <w:tcPr>
            <w:tcW w:w="6526" w:type="dxa"/>
            <w:gridSpan w:val="2"/>
            <w:hideMark/>
          </w:tcPr>
          <w:p w14:paraId="170ACCA9"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масою 8,2 т за шість проходів котка по одному сліду</w:t>
            </w:r>
          </w:p>
        </w:tc>
        <w:tc>
          <w:tcPr>
            <w:tcW w:w="1418" w:type="dxa"/>
            <w:gridSpan w:val="2"/>
            <w:tcBorders>
              <w:top w:val="nil"/>
              <w:left w:val="single" w:sz="4" w:space="0" w:color="auto"/>
              <w:bottom w:val="nil"/>
              <w:right w:val="nil"/>
            </w:tcBorders>
            <w:hideMark/>
          </w:tcPr>
          <w:p w14:paraId="145A327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634E7BC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644</w:t>
            </w:r>
          </w:p>
        </w:tc>
      </w:tr>
      <w:tr w:rsidR="005E30CB" w:rsidRPr="0077109A" w14:paraId="79545AB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6FC4C23" w14:textId="77777777" w:rsidR="005E30CB" w:rsidRPr="0077109A" w:rsidRDefault="005E30CB" w:rsidP="005E30CB">
            <w:pPr>
              <w:keepLines/>
              <w:autoSpaceDE w:val="0"/>
              <w:autoSpaceDN w:val="0"/>
              <w:spacing w:after="0" w:line="240" w:lineRule="auto"/>
              <w:jc w:val="center"/>
              <w:rPr>
                <w:rFonts w:ascii="Times New Roman" w:hAnsi="Times New Roman" w:cs="Times New Roman"/>
                <w:bCs/>
                <w:sz w:val="24"/>
                <w:szCs w:val="24"/>
                <w:lang w:val="uk-UA"/>
              </w:rPr>
            </w:pPr>
            <w:r w:rsidRPr="0077109A">
              <w:rPr>
                <w:rFonts w:ascii="Times New Roman" w:hAnsi="Times New Roman" w:cs="Times New Roman"/>
                <w:bCs/>
                <w:sz w:val="24"/>
                <w:szCs w:val="24"/>
                <w:lang w:val="uk-UA"/>
              </w:rPr>
              <w:t>18</w:t>
            </w:r>
          </w:p>
        </w:tc>
        <w:tc>
          <w:tcPr>
            <w:tcW w:w="6526" w:type="dxa"/>
            <w:gridSpan w:val="2"/>
            <w:tcBorders>
              <w:top w:val="nil"/>
              <w:left w:val="single" w:sz="4" w:space="0" w:color="auto"/>
              <w:bottom w:val="nil"/>
              <w:right w:val="single" w:sz="4" w:space="0" w:color="auto"/>
            </w:tcBorders>
            <w:hideMark/>
          </w:tcPr>
          <w:p w14:paraId="18017C83" w14:textId="77777777" w:rsidR="005E30CB" w:rsidRPr="0077109A" w:rsidRDefault="005E30CB" w:rsidP="005E30CB">
            <w:pPr>
              <w:keepLines/>
              <w:autoSpaceDE w:val="0"/>
              <w:autoSpaceDN w:val="0"/>
              <w:spacing w:after="0" w:line="240" w:lineRule="auto"/>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масою 9,2 т за шість проходів котка по одному сліду</w:t>
            </w:r>
          </w:p>
        </w:tc>
        <w:tc>
          <w:tcPr>
            <w:tcW w:w="1418" w:type="dxa"/>
            <w:gridSpan w:val="2"/>
            <w:tcBorders>
              <w:top w:val="nil"/>
              <w:left w:val="single" w:sz="4" w:space="0" w:color="auto"/>
              <w:bottom w:val="nil"/>
              <w:right w:val="single" w:sz="4" w:space="0" w:color="auto"/>
            </w:tcBorders>
            <w:hideMark/>
          </w:tcPr>
          <w:p w14:paraId="0C125DFF"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37ACC027"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644</w:t>
            </w:r>
          </w:p>
        </w:tc>
      </w:tr>
      <w:tr w:rsidR="005E30CB" w:rsidRPr="0077109A" w14:paraId="42B0012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428909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19</w:t>
            </w:r>
          </w:p>
        </w:tc>
        <w:tc>
          <w:tcPr>
            <w:tcW w:w="6526" w:type="dxa"/>
            <w:gridSpan w:val="2"/>
            <w:tcBorders>
              <w:top w:val="nil"/>
              <w:left w:val="single" w:sz="4" w:space="0" w:color="auto"/>
              <w:bottom w:val="nil"/>
              <w:right w:val="single" w:sz="4" w:space="0" w:color="auto"/>
            </w:tcBorders>
            <w:hideMark/>
          </w:tcPr>
          <w:p w14:paraId="1340E687"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Ущільнення асфальтобетонного шару котком дорожнім самохідним на пневмоколісному ходу масою 16 т за вісім проходів котка по одному сліду</w:t>
            </w:r>
          </w:p>
        </w:tc>
        <w:tc>
          <w:tcPr>
            <w:tcW w:w="1418" w:type="dxa"/>
            <w:gridSpan w:val="2"/>
            <w:tcBorders>
              <w:top w:val="nil"/>
              <w:left w:val="single" w:sz="4" w:space="0" w:color="auto"/>
              <w:bottom w:val="nil"/>
              <w:right w:val="single" w:sz="4" w:space="0" w:color="auto"/>
            </w:tcBorders>
            <w:hideMark/>
          </w:tcPr>
          <w:p w14:paraId="3BD8767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7A44F67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644</w:t>
            </w:r>
          </w:p>
        </w:tc>
      </w:tr>
      <w:tr w:rsidR="005E30CB" w:rsidRPr="0077109A" w14:paraId="70B236D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52931C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48675564"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p w14:paraId="3F43BCD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3. Укріплення узбіч</w:t>
            </w:r>
          </w:p>
        </w:tc>
        <w:tc>
          <w:tcPr>
            <w:tcW w:w="1418" w:type="dxa"/>
            <w:gridSpan w:val="2"/>
            <w:tcBorders>
              <w:top w:val="nil"/>
              <w:left w:val="single" w:sz="4" w:space="0" w:color="auto"/>
              <w:bottom w:val="nil"/>
              <w:right w:val="nil"/>
            </w:tcBorders>
            <w:vAlign w:val="center"/>
            <w:hideMark/>
          </w:tcPr>
          <w:p w14:paraId="24B13477"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3D368C5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6A473132"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FEF15D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1225F8C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55C5C72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F7518D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2822C71F"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837286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20</w:t>
            </w:r>
          </w:p>
        </w:tc>
        <w:tc>
          <w:tcPr>
            <w:tcW w:w="6526" w:type="dxa"/>
            <w:gridSpan w:val="2"/>
            <w:hideMark/>
          </w:tcPr>
          <w:p w14:paraId="0714C338"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Укріплення узбіч </w:t>
            </w:r>
            <w:proofErr w:type="spellStart"/>
            <w:r w:rsidRPr="0077109A">
              <w:rPr>
                <w:rFonts w:ascii="Times New Roman" w:hAnsi="Times New Roman" w:cs="Times New Roman"/>
                <w:spacing w:val="-3"/>
                <w:sz w:val="24"/>
                <w:szCs w:val="24"/>
                <w:lang w:val="uk-UA"/>
              </w:rPr>
              <w:t>асфальтогранулятором</w:t>
            </w:r>
            <w:proofErr w:type="spellEnd"/>
            <w:r w:rsidRPr="0077109A">
              <w:rPr>
                <w:rFonts w:ascii="Times New Roman" w:hAnsi="Times New Roman" w:cs="Times New Roman"/>
                <w:spacing w:val="-3"/>
                <w:sz w:val="24"/>
                <w:szCs w:val="24"/>
                <w:lang w:val="uk-UA"/>
              </w:rPr>
              <w:t xml:space="preserve"> автогрейдером середнього типу при товщині шару 12 см</w:t>
            </w:r>
          </w:p>
        </w:tc>
        <w:tc>
          <w:tcPr>
            <w:tcW w:w="1418" w:type="dxa"/>
            <w:gridSpan w:val="2"/>
            <w:tcBorders>
              <w:top w:val="nil"/>
              <w:left w:val="single" w:sz="4" w:space="0" w:color="auto"/>
              <w:bottom w:val="nil"/>
              <w:right w:val="nil"/>
            </w:tcBorders>
            <w:hideMark/>
          </w:tcPr>
          <w:p w14:paraId="4291F4B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7466D5B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272</w:t>
            </w:r>
          </w:p>
        </w:tc>
      </w:tr>
      <w:tr w:rsidR="005E30CB" w:rsidRPr="0077109A" w14:paraId="0D71EF9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93DB5B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21</w:t>
            </w:r>
          </w:p>
        </w:tc>
        <w:tc>
          <w:tcPr>
            <w:tcW w:w="6526" w:type="dxa"/>
            <w:gridSpan w:val="2"/>
            <w:hideMark/>
          </w:tcPr>
          <w:p w14:paraId="2F713C4C"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Укріплення узбіч ЩПС-7 товщиною шару 12 см з використанням автогрейдера </w:t>
            </w:r>
          </w:p>
        </w:tc>
        <w:tc>
          <w:tcPr>
            <w:tcW w:w="1418" w:type="dxa"/>
            <w:gridSpan w:val="2"/>
            <w:tcBorders>
              <w:top w:val="nil"/>
              <w:left w:val="single" w:sz="4" w:space="0" w:color="auto"/>
              <w:bottom w:val="nil"/>
              <w:right w:val="nil"/>
            </w:tcBorders>
            <w:hideMark/>
          </w:tcPr>
          <w:p w14:paraId="2622EB0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249F46F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885,8</w:t>
            </w:r>
          </w:p>
        </w:tc>
      </w:tr>
      <w:tr w:rsidR="005E30CB" w:rsidRPr="0077109A" w14:paraId="5570F0CF"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6700108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0886BAC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33B80C7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4. Посилення існуючого дорожнього одягу (під</w:t>
            </w:r>
          </w:p>
          <w:p w14:paraId="36C2A5C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u w:val="single"/>
                <w:lang w:val="uk-UA"/>
              </w:rPr>
              <w:t>рухом) ПК206+40 - ПК207+60 ТИП6</w:t>
            </w:r>
          </w:p>
        </w:tc>
        <w:tc>
          <w:tcPr>
            <w:tcW w:w="1418" w:type="dxa"/>
            <w:gridSpan w:val="2"/>
            <w:tcBorders>
              <w:top w:val="nil"/>
              <w:left w:val="single" w:sz="4" w:space="0" w:color="auto"/>
              <w:bottom w:val="nil"/>
              <w:right w:val="nil"/>
            </w:tcBorders>
            <w:vAlign w:val="center"/>
            <w:hideMark/>
          </w:tcPr>
          <w:p w14:paraId="645E320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0CB34BD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4CB04C1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68D32B8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0839132A"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10A0EC2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089163D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0F4C213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26389B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22</w:t>
            </w:r>
          </w:p>
        </w:tc>
        <w:tc>
          <w:tcPr>
            <w:tcW w:w="6526" w:type="dxa"/>
            <w:gridSpan w:val="2"/>
            <w:hideMark/>
          </w:tcPr>
          <w:p w14:paraId="5FA6DAEA"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Холодне фрезерування асфальтобетонного покриття фрезою при глибині фрезерування 13,5 см</w:t>
            </w:r>
          </w:p>
        </w:tc>
        <w:tc>
          <w:tcPr>
            <w:tcW w:w="1418" w:type="dxa"/>
            <w:gridSpan w:val="2"/>
            <w:tcBorders>
              <w:top w:val="nil"/>
              <w:left w:val="single" w:sz="4" w:space="0" w:color="auto"/>
              <w:bottom w:val="nil"/>
              <w:right w:val="nil"/>
            </w:tcBorders>
            <w:hideMark/>
          </w:tcPr>
          <w:p w14:paraId="1F292E0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09D6C4E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994,14</w:t>
            </w:r>
          </w:p>
        </w:tc>
      </w:tr>
      <w:tr w:rsidR="005E30CB" w:rsidRPr="0077109A" w14:paraId="6ABC319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6A31245" w14:textId="77777777" w:rsidR="005E30CB" w:rsidRPr="0077109A" w:rsidRDefault="005E30CB" w:rsidP="005E30CB">
            <w:pPr>
              <w:keepLines/>
              <w:autoSpaceDE w:val="0"/>
              <w:autoSpaceDN w:val="0"/>
              <w:spacing w:after="0" w:line="240" w:lineRule="auto"/>
              <w:jc w:val="center"/>
              <w:rPr>
                <w:rFonts w:ascii="Times New Roman" w:hAnsi="Times New Roman" w:cs="Times New Roman"/>
                <w:bCs/>
                <w:sz w:val="24"/>
                <w:szCs w:val="24"/>
                <w:lang w:val="uk-UA"/>
              </w:rPr>
            </w:pPr>
            <w:r w:rsidRPr="0077109A">
              <w:rPr>
                <w:rFonts w:ascii="Times New Roman" w:hAnsi="Times New Roman" w:cs="Times New Roman"/>
                <w:bCs/>
                <w:sz w:val="24"/>
                <w:szCs w:val="24"/>
                <w:lang w:val="uk-UA"/>
              </w:rPr>
              <w:t>23</w:t>
            </w:r>
          </w:p>
        </w:tc>
        <w:tc>
          <w:tcPr>
            <w:tcW w:w="6526" w:type="dxa"/>
            <w:gridSpan w:val="2"/>
            <w:tcBorders>
              <w:top w:val="nil"/>
              <w:left w:val="single" w:sz="4" w:space="0" w:color="auto"/>
              <w:bottom w:val="nil"/>
              <w:right w:val="single" w:sz="4" w:space="0" w:color="auto"/>
            </w:tcBorders>
            <w:hideMark/>
          </w:tcPr>
          <w:p w14:paraId="6900D25B" w14:textId="77777777" w:rsidR="005E30CB" w:rsidRPr="0077109A" w:rsidRDefault="005E30CB" w:rsidP="005E30CB">
            <w:pPr>
              <w:keepLines/>
              <w:autoSpaceDE w:val="0"/>
              <w:autoSpaceDN w:val="0"/>
              <w:spacing w:after="0" w:line="240" w:lineRule="auto"/>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 xml:space="preserve">Перевезення матеріалу від фрезерування ( для укріплення узбіччя)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10 км</w:t>
            </w:r>
          </w:p>
        </w:tc>
        <w:tc>
          <w:tcPr>
            <w:tcW w:w="1418" w:type="dxa"/>
            <w:gridSpan w:val="2"/>
            <w:tcBorders>
              <w:top w:val="nil"/>
              <w:left w:val="single" w:sz="4" w:space="0" w:color="auto"/>
              <w:bottom w:val="nil"/>
              <w:right w:val="single" w:sz="4" w:space="0" w:color="auto"/>
            </w:tcBorders>
            <w:hideMark/>
          </w:tcPr>
          <w:p w14:paraId="5F92DF79"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20940CCF"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45,9635</w:t>
            </w:r>
          </w:p>
        </w:tc>
      </w:tr>
      <w:tr w:rsidR="005E30CB" w:rsidRPr="0077109A" w14:paraId="7171072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0C7909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24</w:t>
            </w:r>
          </w:p>
        </w:tc>
        <w:tc>
          <w:tcPr>
            <w:tcW w:w="6526" w:type="dxa"/>
            <w:gridSpan w:val="2"/>
            <w:tcBorders>
              <w:top w:val="nil"/>
              <w:left w:val="single" w:sz="4" w:space="0" w:color="auto"/>
              <w:bottom w:val="nil"/>
              <w:right w:val="single" w:sz="4" w:space="0" w:color="auto"/>
            </w:tcBorders>
            <w:hideMark/>
          </w:tcPr>
          <w:p w14:paraId="13032B81"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Розлив в’яжучих матеріалів </w:t>
            </w:r>
            <w:proofErr w:type="spellStart"/>
            <w:r w:rsidRPr="0077109A">
              <w:rPr>
                <w:rFonts w:ascii="Times New Roman" w:hAnsi="Times New Roman" w:cs="Times New Roman"/>
                <w:spacing w:val="-3"/>
                <w:sz w:val="24"/>
                <w:szCs w:val="24"/>
                <w:lang w:val="uk-UA"/>
              </w:rPr>
              <w:t>автогудронатором</w:t>
            </w:r>
            <w:proofErr w:type="spellEnd"/>
            <w:r w:rsidRPr="0077109A">
              <w:rPr>
                <w:rFonts w:ascii="Times New Roman" w:hAnsi="Times New Roman" w:cs="Times New Roman"/>
                <w:spacing w:val="-3"/>
                <w:sz w:val="24"/>
                <w:szCs w:val="24"/>
                <w:lang w:val="uk-UA"/>
              </w:rPr>
              <w:t xml:space="preserve"> на І передачі редуктора без додаткового підігріву 0,75 л/м2</w:t>
            </w:r>
          </w:p>
        </w:tc>
        <w:tc>
          <w:tcPr>
            <w:tcW w:w="1418" w:type="dxa"/>
            <w:gridSpan w:val="2"/>
            <w:tcBorders>
              <w:top w:val="nil"/>
              <w:left w:val="single" w:sz="4" w:space="0" w:color="auto"/>
              <w:bottom w:val="nil"/>
              <w:right w:val="single" w:sz="4" w:space="0" w:color="auto"/>
            </w:tcBorders>
            <w:hideMark/>
          </w:tcPr>
          <w:p w14:paraId="7BA8B93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12D7875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0,8277</w:t>
            </w:r>
          </w:p>
        </w:tc>
      </w:tr>
      <w:tr w:rsidR="005E30CB" w:rsidRPr="0077109A" w14:paraId="00F2741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82B38A2" w14:textId="77777777" w:rsidR="005E30CB" w:rsidRPr="0077109A" w:rsidRDefault="005E30CB" w:rsidP="005E30CB">
            <w:pPr>
              <w:keepLines/>
              <w:autoSpaceDE w:val="0"/>
              <w:autoSpaceDN w:val="0"/>
              <w:spacing w:after="0" w:line="240" w:lineRule="auto"/>
              <w:jc w:val="center"/>
              <w:rPr>
                <w:rFonts w:ascii="Times New Roman" w:hAnsi="Times New Roman" w:cs="Times New Roman"/>
                <w:bCs/>
                <w:sz w:val="24"/>
                <w:szCs w:val="24"/>
                <w:lang w:val="uk-UA"/>
              </w:rPr>
            </w:pPr>
            <w:r w:rsidRPr="0077109A">
              <w:rPr>
                <w:rFonts w:ascii="Times New Roman" w:hAnsi="Times New Roman" w:cs="Times New Roman"/>
                <w:bCs/>
                <w:sz w:val="24"/>
                <w:szCs w:val="24"/>
                <w:lang w:val="uk-UA"/>
              </w:rPr>
              <w:t>25</w:t>
            </w:r>
          </w:p>
        </w:tc>
        <w:tc>
          <w:tcPr>
            <w:tcW w:w="6526" w:type="dxa"/>
            <w:gridSpan w:val="2"/>
            <w:tcBorders>
              <w:top w:val="nil"/>
              <w:left w:val="single" w:sz="4" w:space="0" w:color="auto"/>
              <w:bottom w:val="nil"/>
              <w:right w:val="single" w:sz="4" w:space="0" w:color="auto"/>
            </w:tcBorders>
            <w:hideMark/>
          </w:tcPr>
          <w:p w14:paraId="4D2868CE" w14:textId="77777777" w:rsidR="005E30CB" w:rsidRPr="0077109A" w:rsidRDefault="005E30CB" w:rsidP="005E30CB">
            <w:pPr>
              <w:keepLines/>
              <w:autoSpaceDE w:val="0"/>
              <w:autoSpaceDN w:val="0"/>
              <w:spacing w:after="0" w:line="240" w:lineRule="auto"/>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Влаштування нижнього шару покриття товщиною 6 см із крупнозернистої асфальтобетонної суміші асфальтоукладачем, при ширині укладання 3,5 м</w:t>
            </w:r>
          </w:p>
        </w:tc>
        <w:tc>
          <w:tcPr>
            <w:tcW w:w="1418" w:type="dxa"/>
            <w:gridSpan w:val="2"/>
            <w:tcBorders>
              <w:top w:val="nil"/>
              <w:left w:val="single" w:sz="4" w:space="0" w:color="auto"/>
              <w:bottom w:val="nil"/>
              <w:right w:val="single" w:sz="4" w:space="0" w:color="auto"/>
            </w:tcBorders>
            <w:hideMark/>
          </w:tcPr>
          <w:p w14:paraId="22498B64"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7A754C06"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1103,6</w:t>
            </w:r>
          </w:p>
        </w:tc>
      </w:tr>
      <w:tr w:rsidR="005E30CB" w:rsidRPr="0077109A" w14:paraId="284A69C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05BB3F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26</w:t>
            </w:r>
          </w:p>
        </w:tc>
        <w:tc>
          <w:tcPr>
            <w:tcW w:w="6526" w:type="dxa"/>
            <w:gridSpan w:val="2"/>
            <w:hideMark/>
          </w:tcPr>
          <w:p w14:paraId="091444B5"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110 масою 10,6 т за 4 проходи котка по одному сліду</w:t>
            </w:r>
          </w:p>
        </w:tc>
        <w:tc>
          <w:tcPr>
            <w:tcW w:w="1418" w:type="dxa"/>
            <w:gridSpan w:val="2"/>
            <w:tcBorders>
              <w:top w:val="nil"/>
              <w:left w:val="single" w:sz="4" w:space="0" w:color="auto"/>
              <w:bottom w:val="nil"/>
              <w:right w:val="nil"/>
            </w:tcBorders>
            <w:hideMark/>
          </w:tcPr>
          <w:p w14:paraId="699C8C5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35C02B5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1103,6</w:t>
            </w:r>
          </w:p>
        </w:tc>
      </w:tr>
      <w:tr w:rsidR="005E30CB" w:rsidRPr="0077109A" w14:paraId="522C690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9C8458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27</w:t>
            </w:r>
          </w:p>
        </w:tc>
        <w:tc>
          <w:tcPr>
            <w:tcW w:w="6526" w:type="dxa"/>
            <w:gridSpan w:val="2"/>
            <w:hideMark/>
          </w:tcPr>
          <w:p w14:paraId="2320A7F6"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масою 14,2 т за шість проходів котка по одному сліду</w:t>
            </w:r>
          </w:p>
        </w:tc>
        <w:tc>
          <w:tcPr>
            <w:tcW w:w="1418" w:type="dxa"/>
            <w:gridSpan w:val="2"/>
            <w:tcBorders>
              <w:top w:val="nil"/>
              <w:left w:val="single" w:sz="4" w:space="0" w:color="auto"/>
              <w:bottom w:val="nil"/>
              <w:right w:val="nil"/>
            </w:tcBorders>
            <w:hideMark/>
          </w:tcPr>
          <w:p w14:paraId="36D8404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2126378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1103,6</w:t>
            </w:r>
          </w:p>
        </w:tc>
      </w:tr>
      <w:tr w:rsidR="005E30CB" w:rsidRPr="0077109A" w14:paraId="64C19896"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CC5A2C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28</w:t>
            </w:r>
          </w:p>
        </w:tc>
        <w:tc>
          <w:tcPr>
            <w:tcW w:w="6526" w:type="dxa"/>
            <w:gridSpan w:val="2"/>
            <w:hideMark/>
          </w:tcPr>
          <w:p w14:paraId="1502B4D1"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Ущільнення асфальтобетонного шару котком дорожнім самохідним на пневмоколісному ходу масою 14,33 т за шість проходів котка по одному сліду</w:t>
            </w:r>
          </w:p>
        </w:tc>
        <w:tc>
          <w:tcPr>
            <w:tcW w:w="1418" w:type="dxa"/>
            <w:gridSpan w:val="2"/>
            <w:tcBorders>
              <w:top w:val="nil"/>
              <w:left w:val="single" w:sz="4" w:space="0" w:color="auto"/>
              <w:bottom w:val="nil"/>
              <w:right w:val="nil"/>
            </w:tcBorders>
            <w:hideMark/>
          </w:tcPr>
          <w:p w14:paraId="23DF677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4C90A97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1103,6</w:t>
            </w:r>
          </w:p>
        </w:tc>
      </w:tr>
      <w:tr w:rsidR="005E30CB" w:rsidRPr="0077109A" w14:paraId="2626EFAA"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2079D5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29</w:t>
            </w:r>
          </w:p>
        </w:tc>
        <w:tc>
          <w:tcPr>
            <w:tcW w:w="6526" w:type="dxa"/>
            <w:gridSpan w:val="2"/>
            <w:hideMark/>
          </w:tcPr>
          <w:p w14:paraId="292BED32"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Ущільнення асфальтобетонного шару котком дорожнім самохідним вібраційним комбінованої дії масою 9,3 т за шість проходів котка по одному</w:t>
            </w:r>
          </w:p>
          <w:p w14:paraId="153761DF"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сліду</w:t>
            </w:r>
          </w:p>
        </w:tc>
        <w:tc>
          <w:tcPr>
            <w:tcW w:w="1418" w:type="dxa"/>
            <w:gridSpan w:val="2"/>
            <w:tcBorders>
              <w:top w:val="nil"/>
              <w:left w:val="single" w:sz="4" w:space="0" w:color="auto"/>
              <w:bottom w:val="nil"/>
              <w:right w:val="nil"/>
            </w:tcBorders>
            <w:hideMark/>
          </w:tcPr>
          <w:p w14:paraId="08B25F2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3DF975B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1103,6</w:t>
            </w:r>
          </w:p>
        </w:tc>
      </w:tr>
      <w:tr w:rsidR="005E30CB" w:rsidRPr="0077109A" w14:paraId="3C4D5AE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EC506F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30</w:t>
            </w:r>
          </w:p>
        </w:tc>
        <w:tc>
          <w:tcPr>
            <w:tcW w:w="6526" w:type="dxa"/>
            <w:gridSpan w:val="2"/>
            <w:hideMark/>
          </w:tcPr>
          <w:p w14:paraId="27A983D5"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Розлив в’яжучих матеріалів </w:t>
            </w:r>
            <w:proofErr w:type="spellStart"/>
            <w:r w:rsidRPr="0077109A">
              <w:rPr>
                <w:rFonts w:ascii="Times New Roman" w:hAnsi="Times New Roman" w:cs="Times New Roman"/>
                <w:spacing w:val="-3"/>
                <w:sz w:val="24"/>
                <w:szCs w:val="24"/>
                <w:lang w:val="uk-UA"/>
              </w:rPr>
              <w:t>автогудронатором</w:t>
            </w:r>
            <w:proofErr w:type="spellEnd"/>
            <w:r w:rsidRPr="0077109A">
              <w:rPr>
                <w:rFonts w:ascii="Times New Roman" w:hAnsi="Times New Roman" w:cs="Times New Roman"/>
                <w:spacing w:val="-3"/>
                <w:sz w:val="24"/>
                <w:szCs w:val="24"/>
                <w:lang w:val="uk-UA"/>
              </w:rPr>
              <w:t xml:space="preserve"> на І передачі редуктора без додаткового підігріву 0,75 л/м2</w:t>
            </w:r>
          </w:p>
        </w:tc>
        <w:tc>
          <w:tcPr>
            <w:tcW w:w="1418" w:type="dxa"/>
            <w:gridSpan w:val="2"/>
            <w:tcBorders>
              <w:top w:val="nil"/>
              <w:left w:val="single" w:sz="4" w:space="0" w:color="auto"/>
              <w:bottom w:val="nil"/>
              <w:right w:val="nil"/>
            </w:tcBorders>
            <w:hideMark/>
          </w:tcPr>
          <w:p w14:paraId="2D33422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227D4F0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0,8277</w:t>
            </w:r>
          </w:p>
        </w:tc>
      </w:tr>
      <w:tr w:rsidR="005E30CB" w:rsidRPr="0077109A" w14:paraId="61935EA6"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EA4C22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31</w:t>
            </w:r>
          </w:p>
        </w:tc>
        <w:tc>
          <w:tcPr>
            <w:tcW w:w="6526" w:type="dxa"/>
            <w:gridSpan w:val="2"/>
            <w:hideMark/>
          </w:tcPr>
          <w:p w14:paraId="11B85C02"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Влаштування верхнього шару покриття товщиною 5 см із дрібнозернистої асфальтобетонної суміші асфальтоукладачем, при ширині укладання 3,5 м</w:t>
            </w:r>
          </w:p>
        </w:tc>
        <w:tc>
          <w:tcPr>
            <w:tcW w:w="1418" w:type="dxa"/>
            <w:gridSpan w:val="2"/>
            <w:tcBorders>
              <w:top w:val="nil"/>
              <w:left w:val="single" w:sz="4" w:space="0" w:color="auto"/>
              <w:bottom w:val="nil"/>
              <w:right w:val="nil"/>
            </w:tcBorders>
            <w:hideMark/>
          </w:tcPr>
          <w:p w14:paraId="68AE817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09AA33D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1103,6</w:t>
            </w:r>
          </w:p>
        </w:tc>
      </w:tr>
      <w:tr w:rsidR="005E30CB" w:rsidRPr="0077109A" w14:paraId="637DAFA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DA2F23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32</w:t>
            </w:r>
          </w:p>
          <w:p w14:paraId="1F327DF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33</w:t>
            </w:r>
          </w:p>
        </w:tc>
        <w:tc>
          <w:tcPr>
            <w:tcW w:w="6526" w:type="dxa"/>
            <w:gridSpan w:val="2"/>
            <w:hideMark/>
          </w:tcPr>
          <w:p w14:paraId="6F168AA6"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масою 10,6 т за 4 проходи котка по одному сліду</w:t>
            </w:r>
          </w:p>
        </w:tc>
        <w:tc>
          <w:tcPr>
            <w:tcW w:w="1418" w:type="dxa"/>
            <w:gridSpan w:val="2"/>
            <w:tcBorders>
              <w:top w:val="nil"/>
              <w:left w:val="single" w:sz="4" w:space="0" w:color="auto"/>
              <w:bottom w:val="nil"/>
              <w:right w:val="nil"/>
            </w:tcBorders>
            <w:hideMark/>
          </w:tcPr>
          <w:p w14:paraId="4ED1E50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654D59D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1103,6</w:t>
            </w:r>
          </w:p>
        </w:tc>
      </w:tr>
      <w:tr w:rsidR="005E30CB" w:rsidRPr="0077109A" w14:paraId="6E09899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7C88C3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34</w:t>
            </w:r>
          </w:p>
        </w:tc>
        <w:tc>
          <w:tcPr>
            <w:tcW w:w="6526" w:type="dxa"/>
            <w:gridSpan w:val="2"/>
            <w:tcBorders>
              <w:top w:val="nil"/>
              <w:left w:val="single" w:sz="4" w:space="0" w:color="auto"/>
              <w:bottom w:val="nil"/>
              <w:right w:val="single" w:sz="4" w:space="0" w:color="auto"/>
            </w:tcBorders>
            <w:hideMark/>
          </w:tcPr>
          <w:p w14:paraId="13B8A939"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масою 14,2 т за 4 проходи котка по одному сліду</w:t>
            </w:r>
          </w:p>
        </w:tc>
        <w:tc>
          <w:tcPr>
            <w:tcW w:w="1418" w:type="dxa"/>
            <w:gridSpan w:val="2"/>
            <w:tcBorders>
              <w:top w:val="nil"/>
              <w:left w:val="single" w:sz="4" w:space="0" w:color="auto"/>
              <w:bottom w:val="nil"/>
              <w:right w:val="single" w:sz="4" w:space="0" w:color="auto"/>
            </w:tcBorders>
            <w:hideMark/>
          </w:tcPr>
          <w:p w14:paraId="2E40B7D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03DA700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1103,6</w:t>
            </w:r>
          </w:p>
        </w:tc>
      </w:tr>
      <w:tr w:rsidR="005E30CB" w:rsidRPr="0077109A" w14:paraId="3072874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EF09B7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6F89A2E9"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p w14:paraId="0E3BADC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5. ПЕРЕСІЧЕННЯ ТА ПРИМИКАННЯ</w:t>
            </w:r>
          </w:p>
        </w:tc>
        <w:tc>
          <w:tcPr>
            <w:tcW w:w="1418" w:type="dxa"/>
            <w:gridSpan w:val="2"/>
            <w:tcBorders>
              <w:top w:val="nil"/>
              <w:left w:val="single" w:sz="4" w:space="0" w:color="auto"/>
              <w:bottom w:val="nil"/>
              <w:right w:val="nil"/>
            </w:tcBorders>
            <w:vAlign w:val="center"/>
            <w:hideMark/>
          </w:tcPr>
          <w:p w14:paraId="2286326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148C9C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0174DC1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34BC856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lastRenderedPageBreak/>
              <w:t xml:space="preserve"> </w:t>
            </w:r>
          </w:p>
        </w:tc>
        <w:tc>
          <w:tcPr>
            <w:tcW w:w="6526" w:type="dxa"/>
            <w:gridSpan w:val="2"/>
            <w:vAlign w:val="center"/>
            <w:hideMark/>
          </w:tcPr>
          <w:p w14:paraId="3F56E616"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03C5A4C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504EFE0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1A33968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B2C2E0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35</w:t>
            </w:r>
          </w:p>
        </w:tc>
        <w:tc>
          <w:tcPr>
            <w:tcW w:w="6526" w:type="dxa"/>
            <w:gridSpan w:val="2"/>
            <w:hideMark/>
          </w:tcPr>
          <w:p w14:paraId="68EDB96C"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Розлив в’яжучих матеріалів </w:t>
            </w:r>
            <w:proofErr w:type="spellStart"/>
            <w:r w:rsidRPr="0077109A">
              <w:rPr>
                <w:rFonts w:ascii="Times New Roman" w:hAnsi="Times New Roman" w:cs="Times New Roman"/>
                <w:spacing w:val="-3"/>
                <w:sz w:val="24"/>
                <w:szCs w:val="24"/>
                <w:lang w:val="uk-UA"/>
              </w:rPr>
              <w:t>автогудронатором</w:t>
            </w:r>
            <w:proofErr w:type="spellEnd"/>
            <w:r w:rsidRPr="0077109A">
              <w:rPr>
                <w:rFonts w:ascii="Times New Roman" w:hAnsi="Times New Roman" w:cs="Times New Roman"/>
                <w:spacing w:val="-3"/>
                <w:sz w:val="24"/>
                <w:szCs w:val="24"/>
                <w:lang w:val="uk-UA"/>
              </w:rPr>
              <w:t xml:space="preserve"> на І передачі редуктора без додаткового підігріву 0,4л/м2</w:t>
            </w:r>
          </w:p>
        </w:tc>
        <w:tc>
          <w:tcPr>
            <w:tcW w:w="1418" w:type="dxa"/>
            <w:gridSpan w:val="2"/>
            <w:tcBorders>
              <w:top w:val="nil"/>
              <w:left w:val="single" w:sz="4" w:space="0" w:color="auto"/>
              <w:bottom w:val="nil"/>
              <w:right w:val="nil"/>
            </w:tcBorders>
            <w:hideMark/>
          </w:tcPr>
          <w:p w14:paraId="02EF608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3457751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0,10604</w:t>
            </w:r>
          </w:p>
        </w:tc>
      </w:tr>
      <w:tr w:rsidR="005E30CB" w:rsidRPr="0077109A" w14:paraId="534520DF"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8217E3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36</w:t>
            </w:r>
          </w:p>
        </w:tc>
        <w:tc>
          <w:tcPr>
            <w:tcW w:w="6526" w:type="dxa"/>
            <w:gridSpan w:val="2"/>
            <w:hideMark/>
          </w:tcPr>
          <w:p w14:paraId="47F5173F"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Влаштування верхнього шару покриття товщиною 5 см із дрібнозернистої асфальтобетонної суміші асфальтоукладачем, при ширині укладання 3,5 м</w:t>
            </w:r>
          </w:p>
        </w:tc>
        <w:tc>
          <w:tcPr>
            <w:tcW w:w="1418" w:type="dxa"/>
            <w:gridSpan w:val="2"/>
            <w:tcBorders>
              <w:top w:val="nil"/>
              <w:left w:val="single" w:sz="4" w:space="0" w:color="auto"/>
              <w:bottom w:val="nil"/>
              <w:right w:val="nil"/>
            </w:tcBorders>
            <w:hideMark/>
          </w:tcPr>
          <w:p w14:paraId="208995F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594BFD6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265,1</w:t>
            </w:r>
          </w:p>
        </w:tc>
      </w:tr>
      <w:tr w:rsidR="005E30CB" w:rsidRPr="0077109A" w14:paraId="2FE66CDC"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E0AFDA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37</w:t>
            </w:r>
          </w:p>
        </w:tc>
        <w:tc>
          <w:tcPr>
            <w:tcW w:w="6526" w:type="dxa"/>
            <w:gridSpan w:val="2"/>
            <w:hideMark/>
          </w:tcPr>
          <w:p w14:paraId="26B1C610"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Ущільнення асфальтобетонного шару котком дорожнім</w:t>
            </w:r>
          </w:p>
          <w:p w14:paraId="0D0817DA"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масою 8,2 т за шість проходів котка по одному сліду</w:t>
            </w:r>
          </w:p>
        </w:tc>
        <w:tc>
          <w:tcPr>
            <w:tcW w:w="1418" w:type="dxa"/>
            <w:gridSpan w:val="2"/>
            <w:tcBorders>
              <w:top w:val="nil"/>
              <w:left w:val="single" w:sz="4" w:space="0" w:color="auto"/>
              <w:bottom w:val="nil"/>
              <w:right w:val="nil"/>
            </w:tcBorders>
            <w:hideMark/>
          </w:tcPr>
          <w:p w14:paraId="0A87B6F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138351D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265,1</w:t>
            </w:r>
          </w:p>
        </w:tc>
      </w:tr>
      <w:tr w:rsidR="005E30CB" w:rsidRPr="0077109A" w14:paraId="6D2A2B5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5EAF4A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38</w:t>
            </w:r>
          </w:p>
        </w:tc>
        <w:tc>
          <w:tcPr>
            <w:tcW w:w="6526" w:type="dxa"/>
            <w:gridSpan w:val="2"/>
            <w:hideMark/>
          </w:tcPr>
          <w:p w14:paraId="11B8CED7"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масою 9,2 т за шість проходів котка по одному сліду</w:t>
            </w:r>
          </w:p>
        </w:tc>
        <w:tc>
          <w:tcPr>
            <w:tcW w:w="1418" w:type="dxa"/>
            <w:gridSpan w:val="2"/>
            <w:tcBorders>
              <w:top w:val="nil"/>
              <w:left w:val="single" w:sz="4" w:space="0" w:color="auto"/>
              <w:bottom w:val="nil"/>
              <w:right w:val="nil"/>
            </w:tcBorders>
            <w:hideMark/>
          </w:tcPr>
          <w:p w14:paraId="79E3C09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3160E47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265,1</w:t>
            </w:r>
          </w:p>
        </w:tc>
      </w:tr>
      <w:tr w:rsidR="005E30CB" w:rsidRPr="0077109A" w14:paraId="4276848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5CE38C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39</w:t>
            </w:r>
          </w:p>
        </w:tc>
        <w:tc>
          <w:tcPr>
            <w:tcW w:w="6526" w:type="dxa"/>
            <w:gridSpan w:val="2"/>
            <w:hideMark/>
          </w:tcPr>
          <w:p w14:paraId="5363C66F"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Ущільнення асфальтобетонного шару котком дорожнім самохідним на пневмоколісному ходу масою 16 т за 8 проходів котка по одному сліду</w:t>
            </w:r>
          </w:p>
        </w:tc>
        <w:tc>
          <w:tcPr>
            <w:tcW w:w="1418" w:type="dxa"/>
            <w:gridSpan w:val="2"/>
            <w:tcBorders>
              <w:top w:val="nil"/>
              <w:left w:val="single" w:sz="4" w:space="0" w:color="auto"/>
              <w:bottom w:val="nil"/>
              <w:right w:val="nil"/>
            </w:tcBorders>
            <w:hideMark/>
          </w:tcPr>
          <w:p w14:paraId="35C0825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3556152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265,1</w:t>
            </w:r>
          </w:p>
        </w:tc>
      </w:tr>
      <w:tr w:rsidR="005E30CB" w:rsidRPr="0077109A" w14:paraId="120E010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57C74FE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14519D2D"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r w:rsidRPr="0077109A">
              <w:rPr>
                <w:rFonts w:ascii="Times New Roman" w:hAnsi="Times New Roman" w:cs="Times New Roman"/>
                <w:spacing w:val="-3"/>
                <w:sz w:val="24"/>
                <w:szCs w:val="24"/>
                <w:u w:val="single"/>
                <w:lang w:val="uk-UA"/>
              </w:rPr>
              <w:t xml:space="preserve"> </w:t>
            </w:r>
          </w:p>
          <w:p w14:paraId="1A0780AC"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p w14:paraId="2CDFF83D"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p w14:paraId="2743070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6. Посадковий майданчик</w:t>
            </w:r>
          </w:p>
        </w:tc>
        <w:tc>
          <w:tcPr>
            <w:tcW w:w="1418" w:type="dxa"/>
            <w:gridSpan w:val="2"/>
            <w:tcBorders>
              <w:top w:val="nil"/>
              <w:left w:val="single" w:sz="4" w:space="0" w:color="auto"/>
              <w:bottom w:val="nil"/>
              <w:right w:val="nil"/>
            </w:tcBorders>
            <w:vAlign w:val="center"/>
            <w:hideMark/>
          </w:tcPr>
          <w:p w14:paraId="5170E98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73BC18B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573812DC"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3E4B02E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5EBB0DB7"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490A0F5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21FBE2C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77A6FAAC"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D38539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40</w:t>
            </w:r>
          </w:p>
        </w:tc>
        <w:tc>
          <w:tcPr>
            <w:tcW w:w="6526" w:type="dxa"/>
            <w:gridSpan w:val="2"/>
            <w:hideMark/>
          </w:tcPr>
          <w:p w14:paraId="14EBC79C"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Установка урни на металевій підставці</w:t>
            </w:r>
          </w:p>
        </w:tc>
        <w:tc>
          <w:tcPr>
            <w:tcW w:w="1418" w:type="dxa"/>
            <w:gridSpan w:val="2"/>
            <w:tcBorders>
              <w:top w:val="nil"/>
              <w:left w:val="single" w:sz="4" w:space="0" w:color="auto"/>
              <w:bottom w:val="nil"/>
              <w:right w:val="nil"/>
            </w:tcBorders>
            <w:hideMark/>
          </w:tcPr>
          <w:p w14:paraId="345579E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4E32384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0,012</w:t>
            </w:r>
          </w:p>
        </w:tc>
      </w:tr>
      <w:tr w:rsidR="005E30CB" w:rsidRPr="0077109A" w14:paraId="0E66F8A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5BEB9FB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795B9D8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4AB720A7"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u w:val="single"/>
                <w:lang w:val="uk-UA"/>
              </w:rPr>
              <w:t>Організація дорожнього руху</w:t>
            </w:r>
          </w:p>
        </w:tc>
        <w:tc>
          <w:tcPr>
            <w:tcW w:w="1418" w:type="dxa"/>
            <w:gridSpan w:val="2"/>
            <w:tcBorders>
              <w:top w:val="nil"/>
              <w:left w:val="single" w:sz="4" w:space="0" w:color="auto"/>
              <w:bottom w:val="nil"/>
              <w:right w:val="nil"/>
            </w:tcBorders>
            <w:vAlign w:val="center"/>
            <w:hideMark/>
          </w:tcPr>
          <w:p w14:paraId="6E6C93F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56762B4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4436FBE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1F5E829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07C5168E"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2EFEF97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06B40BD7"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7304EC55"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0C6A29E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5FD7499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1. Встановлення дорожніх </w:t>
            </w:r>
            <w:proofErr w:type="spellStart"/>
            <w:r w:rsidRPr="0077109A">
              <w:rPr>
                <w:rFonts w:ascii="Times New Roman" w:hAnsi="Times New Roman" w:cs="Times New Roman"/>
                <w:spacing w:val="-3"/>
                <w:sz w:val="24"/>
                <w:szCs w:val="24"/>
                <w:u w:val="single"/>
                <w:lang w:val="uk-UA"/>
              </w:rPr>
              <w:t>занків</w:t>
            </w:r>
            <w:proofErr w:type="spellEnd"/>
          </w:p>
        </w:tc>
        <w:tc>
          <w:tcPr>
            <w:tcW w:w="1418" w:type="dxa"/>
            <w:gridSpan w:val="2"/>
            <w:tcBorders>
              <w:top w:val="nil"/>
              <w:left w:val="single" w:sz="4" w:space="0" w:color="auto"/>
              <w:bottom w:val="nil"/>
              <w:right w:val="nil"/>
            </w:tcBorders>
            <w:vAlign w:val="center"/>
            <w:hideMark/>
          </w:tcPr>
          <w:p w14:paraId="612F975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79CE1B9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2C8F68F1"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1EEB648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477D4FD0"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2D6BA93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646935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7EBFF776"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4B9B474"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41</w:t>
            </w:r>
          </w:p>
        </w:tc>
        <w:tc>
          <w:tcPr>
            <w:tcW w:w="6526" w:type="dxa"/>
            <w:gridSpan w:val="2"/>
            <w:tcBorders>
              <w:top w:val="nil"/>
              <w:left w:val="single" w:sz="4" w:space="0" w:color="auto"/>
              <w:bottom w:val="nil"/>
              <w:right w:val="single" w:sz="4" w:space="0" w:color="auto"/>
            </w:tcBorders>
            <w:hideMark/>
          </w:tcPr>
          <w:p w14:paraId="334C83E2" w14:textId="77777777" w:rsidR="005E30CB" w:rsidRPr="0077109A" w:rsidRDefault="005E30CB" w:rsidP="005E30CB">
            <w:pPr>
              <w:keepLines/>
              <w:autoSpaceDE w:val="0"/>
              <w:autoSpaceDN w:val="0"/>
              <w:spacing w:after="0" w:line="240" w:lineRule="auto"/>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Встановлення напрямних пластикових стовпчиків</w:t>
            </w:r>
          </w:p>
        </w:tc>
        <w:tc>
          <w:tcPr>
            <w:tcW w:w="1418" w:type="dxa"/>
            <w:gridSpan w:val="2"/>
            <w:tcBorders>
              <w:top w:val="nil"/>
              <w:left w:val="single" w:sz="4" w:space="0" w:color="auto"/>
              <w:bottom w:val="nil"/>
              <w:right w:val="single" w:sz="4" w:space="0" w:color="auto"/>
            </w:tcBorders>
            <w:hideMark/>
          </w:tcPr>
          <w:p w14:paraId="196C425B"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ст</w:t>
            </w:r>
            <w:proofErr w:type="spellEnd"/>
          </w:p>
        </w:tc>
        <w:tc>
          <w:tcPr>
            <w:tcW w:w="1418" w:type="dxa"/>
            <w:gridSpan w:val="2"/>
            <w:tcBorders>
              <w:top w:val="nil"/>
              <w:left w:val="single" w:sz="4" w:space="0" w:color="auto"/>
              <w:bottom w:val="nil"/>
              <w:right w:val="single" w:sz="4" w:space="0" w:color="auto"/>
            </w:tcBorders>
            <w:hideMark/>
          </w:tcPr>
          <w:p w14:paraId="693A5AF2"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54</w:t>
            </w:r>
          </w:p>
        </w:tc>
      </w:tr>
      <w:tr w:rsidR="005E30CB" w:rsidRPr="0077109A" w14:paraId="7195F3F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25856C3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tcBorders>
              <w:top w:val="nil"/>
              <w:left w:val="single" w:sz="4" w:space="0" w:color="auto"/>
              <w:bottom w:val="nil"/>
              <w:right w:val="single" w:sz="4" w:space="0" w:color="auto"/>
            </w:tcBorders>
            <w:vAlign w:val="center"/>
          </w:tcPr>
          <w:p w14:paraId="0A966277"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p w14:paraId="464C1DD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u w:val="single"/>
                <w:lang w:val="uk-UA"/>
              </w:rPr>
              <w:t>Дорожня розмітка</w:t>
            </w:r>
          </w:p>
        </w:tc>
        <w:tc>
          <w:tcPr>
            <w:tcW w:w="1418" w:type="dxa"/>
            <w:gridSpan w:val="2"/>
            <w:tcBorders>
              <w:top w:val="nil"/>
              <w:left w:val="single" w:sz="4" w:space="0" w:color="auto"/>
              <w:bottom w:val="nil"/>
              <w:right w:val="single" w:sz="4" w:space="0" w:color="auto"/>
            </w:tcBorders>
            <w:vAlign w:val="center"/>
            <w:hideMark/>
          </w:tcPr>
          <w:p w14:paraId="712173D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2B658B1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342497CE"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20BCC87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056405CE"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693F719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41F6CD0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6107DB1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AE082E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42</w:t>
            </w:r>
          </w:p>
        </w:tc>
        <w:tc>
          <w:tcPr>
            <w:tcW w:w="6526" w:type="dxa"/>
            <w:gridSpan w:val="2"/>
            <w:hideMark/>
          </w:tcPr>
          <w:p w14:paraId="120A427E"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Фарбування бортового каменю з висотою пофарбованої поверхні 300мм (2.6)</w:t>
            </w:r>
          </w:p>
        </w:tc>
        <w:tc>
          <w:tcPr>
            <w:tcW w:w="1418" w:type="dxa"/>
            <w:gridSpan w:val="2"/>
            <w:tcBorders>
              <w:top w:val="nil"/>
              <w:left w:val="single" w:sz="4" w:space="0" w:color="auto"/>
              <w:bottom w:val="nil"/>
              <w:right w:val="nil"/>
            </w:tcBorders>
            <w:hideMark/>
          </w:tcPr>
          <w:p w14:paraId="2EA5915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w:t>
            </w:r>
          </w:p>
        </w:tc>
        <w:tc>
          <w:tcPr>
            <w:tcW w:w="1418" w:type="dxa"/>
            <w:gridSpan w:val="2"/>
            <w:tcBorders>
              <w:top w:val="nil"/>
              <w:left w:val="single" w:sz="4" w:space="0" w:color="auto"/>
              <w:bottom w:val="nil"/>
              <w:right w:val="single" w:sz="4" w:space="0" w:color="auto"/>
            </w:tcBorders>
            <w:hideMark/>
          </w:tcPr>
          <w:p w14:paraId="20C5D84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218</w:t>
            </w:r>
          </w:p>
        </w:tc>
      </w:tr>
      <w:tr w:rsidR="005E30CB" w:rsidRPr="0077109A" w14:paraId="2C70FE0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056BCD88"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z w:val="24"/>
                <w:szCs w:val="24"/>
                <w:lang w:val="uk-UA"/>
              </w:rPr>
              <w:t xml:space="preserve"> </w:t>
            </w:r>
          </w:p>
        </w:tc>
        <w:tc>
          <w:tcPr>
            <w:tcW w:w="6526" w:type="dxa"/>
            <w:gridSpan w:val="2"/>
            <w:tcBorders>
              <w:top w:val="nil"/>
              <w:left w:val="single" w:sz="4" w:space="0" w:color="auto"/>
              <w:bottom w:val="nil"/>
              <w:right w:val="single" w:sz="4" w:space="0" w:color="auto"/>
            </w:tcBorders>
            <w:vAlign w:val="center"/>
          </w:tcPr>
          <w:p w14:paraId="13B8904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2A83E4A3"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u w:val="single"/>
                <w:lang w:val="uk-UA"/>
              </w:rPr>
              <w:t xml:space="preserve">Штучні споруди- труба </w:t>
            </w:r>
            <w:proofErr w:type="spellStart"/>
            <w:r w:rsidRPr="0077109A">
              <w:rPr>
                <w:rFonts w:ascii="Times New Roman" w:hAnsi="Times New Roman" w:cs="Times New Roman"/>
                <w:spacing w:val="-3"/>
                <w:sz w:val="24"/>
                <w:szCs w:val="24"/>
                <w:u w:val="single"/>
                <w:lang w:val="uk-UA"/>
              </w:rPr>
              <w:t>з.б</w:t>
            </w:r>
            <w:proofErr w:type="spellEnd"/>
            <w:r w:rsidRPr="0077109A">
              <w:rPr>
                <w:rFonts w:ascii="Times New Roman" w:hAnsi="Times New Roman" w:cs="Times New Roman"/>
                <w:spacing w:val="-3"/>
                <w:sz w:val="24"/>
                <w:szCs w:val="24"/>
                <w:u w:val="single"/>
                <w:lang w:val="uk-UA"/>
              </w:rPr>
              <w:t>.</w:t>
            </w:r>
          </w:p>
        </w:tc>
        <w:tc>
          <w:tcPr>
            <w:tcW w:w="1418" w:type="dxa"/>
            <w:gridSpan w:val="2"/>
            <w:tcBorders>
              <w:top w:val="nil"/>
              <w:left w:val="single" w:sz="4" w:space="0" w:color="auto"/>
              <w:bottom w:val="nil"/>
              <w:right w:val="single" w:sz="4" w:space="0" w:color="auto"/>
            </w:tcBorders>
            <w:vAlign w:val="center"/>
            <w:hideMark/>
          </w:tcPr>
          <w:p w14:paraId="20E709D3"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5A709780"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z w:val="24"/>
                <w:szCs w:val="24"/>
                <w:lang w:val="uk-UA"/>
              </w:rPr>
              <w:t xml:space="preserve"> </w:t>
            </w:r>
          </w:p>
        </w:tc>
      </w:tr>
      <w:tr w:rsidR="005E30CB" w:rsidRPr="0077109A" w14:paraId="33295B51"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05CDA43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tcBorders>
              <w:top w:val="nil"/>
              <w:left w:val="single" w:sz="4" w:space="0" w:color="auto"/>
              <w:bottom w:val="nil"/>
              <w:right w:val="single" w:sz="4" w:space="0" w:color="auto"/>
            </w:tcBorders>
            <w:vAlign w:val="center"/>
            <w:hideMark/>
          </w:tcPr>
          <w:p w14:paraId="3D228842"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70D22C7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4A01691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3732279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54A1029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3FED8F0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1. </w:t>
            </w:r>
            <w:proofErr w:type="spellStart"/>
            <w:r w:rsidRPr="0077109A">
              <w:rPr>
                <w:rFonts w:ascii="Times New Roman" w:hAnsi="Times New Roman" w:cs="Times New Roman"/>
                <w:spacing w:val="-3"/>
                <w:sz w:val="24"/>
                <w:szCs w:val="24"/>
                <w:u w:val="single"/>
                <w:lang w:val="uk-UA"/>
              </w:rPr>
              <w:t>Укріплювальні</w:t>
            </w:r>
            <w:proofErr w:type="spellEnd"/>
            <w:r w:rsidRPr="0077109A">
              <w:rPr>
                <w:rFonts w:ascii="Times New Roman" w:hAnsi="Times New Roman" w:cs="Times New Roman"/>
                <w:spacing w:val="-3"/>
                <w:sz w:val="24"/>
                <w:szCs w:val="24"/>
                <w:u w:val="single"/>
                <w:lang w:val="uk-UA"/>
              </w:rPr>
              <w:t xml:space="preserve"> роботи</w:t>
            </w:r>
          </w:p>
        </w:tc>
        <w:tc>
          <w:tcPr>
            <w:tcW w:w="1418" w:type="dxa"/>
            <w:gridSpan w:val="2"/>
            <w:tcBorders>
              <w:top w:val="nil"/>
              <w:left w:val="single" w:sz="4" w:space="0" w:color="auto"/>
              <w:bottom w:val="nil"/>
              <w:right w:val="nil"/>
            </w:tcBorders>
            <w:vAlign w:val="center"/>
            <w:hideMark/>
          </w:tcPr>
          <w:p w14:paraId="1796065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717F2EC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7975574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A26892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43</w:t>
            </w:r>
          </w:p>
        </w:tc>
        <w:tc>
          <w:tcPr>
            <w:tcW w:w="6526" w:type="dxa"/>
            <w:gridSpan w:val="2"/>
            <w:hideMark/>
          </w:tcPr>
          <w:p w14:paraId="536966B4"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Розробка </w:t>
            </w:r>
            <w:proofErr w:type="spellStart"/>
            <w:r w:rsidRPr="0077109A">
              <w:rPr>
                <w:rFonts w:ascii="Times New Roman" w:hAnsi="Times New Roman" w:cs="Times New Roman"/>
                <w:spacing w:val="-3"/>
                <w:sz w:val="24"/>
                <w:szCs w:val="24"/>
                <w:lang w:val="uk-UA"/>
              </w:rPr>
              <w:t>грунту</w:t>
            </w:r>
            <w:proofErr w:type="spellEnd"/>
            <w:r w:rsidRPr="0077109A">
              <w:rPr>
                <w:rFonts w:ascii="Times New Roman" w:hAnsi="Times New Roman" w:cs="Times New Roman"/>
                <w:spacing w:val="-3"/>
                <w:sz w:val="24"/>
                <w:szCs w:val="24"/>
                <w:lang w:val="uk-UA"/>
              </w:rPr>
              <w:t xml:space="preserve"> вручну в траншеях глибиною до 2 м без </w:t>
            </w:r>
            <w:proofErr w:type="spellStart"/>
            <w:r w:rsidRPr="0077109A">
              <w:rPr>
                <w:rFonts w:ascii="Times New Roman" w:hAnsi="Times New Roman" w:cs="Times New Roman"/>
                <w:spacing w:val="-3"/>
                <w:sz w:val="24"/>
                <w:szCs w:val="24"/>
                <w:lang w:val="uk-UA"/>
              </w:rPr>
              <w:t>крiплень</w:t>
            </w:r>
            <w:proofErr w:type="spellEnd"/>
            <w:r w:rsidRPr="0077109A">
              <w:rPr>
                <w:rFonts w:ascii="Times New Roman" w:hAnsi="Times New Roman" w:cs="Times New Roman"/>
                <w:spacing w:val="-3"/>
                <w:sz w:val="24"/>
                <w:szCs w:val="24"/>
                <w:lang w:val="uk-UA"/>
              </w:rPr>
              <w:t xml:space="preserve"> з укосами, група </w:t>
            </w:r>
            <w:proofErr w:type="spellStart"/>
            <w:r w:rsidRPr="0077109A">
              <w:rPr>
                <w:rFonts w:ascii="Times New Roman" w:hAnsi="Times New Roman" w:cs="Times New Roman"/>
                <w:spacing w:val="-3"/>
                <w:sz w:val="24"/>
                <w:szCs w:val="24"/>
                <w:lang w:val="uk-UA"/>
              </w:rPr>
              <w:t>грунтiв</w:t>
            </w:r>
            <w:proofErr w:type="spellEnd"/>
            <w:r w:rsidRPr="0077109A">
              <w:rPr>
                <w:rFonts w:ascii="Times New Roman" w:hAnsi="Times New Roman" w:cs="Times New Roman"/>
                <w:spacing w:val="-3"/>
                <w:sz w:val="24"/>
                <w:szCs w:val="24"/>
                <w:lang w:val="uk-UA"/>
              </w:rPr>
              <w:t xml:space="preserve"> 2 [земляні роботи для укріплення]</w:t>
            </w:r>
          </w:p>
        </w:tc>
        <w:tc>
          <w:tcPr>
            <w:tcW w:w="1418" w:type="dxa"/>
            <w:gridSpan w:val="2"/>
            <w:tcBorders>
              <w:top w:val="nil"/>
              <w:left w:val="single" w:sz="4" w:space="0" w:color="auto"/>
              <w:bottom w:val="nil"/>
              <w:right w:val="nil"/>
            </w:tcBorders>
            <w:hideMark/>
          </w:tcPr>
          <w:p w14:paraId="0D95DBB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4919AFA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7,4</w:t>
            </w:r>
          </w:p>
        </w:tc>
      </w:tr>
      <w:tr w:rsidR="005E30CB" w:rsidRPr="0077109A" w14:paraId="6441743A"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5A28AC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44</w:t>
            </w:r>
          </w:p>
        </w:tc>
        <w:tc>
          <w:tcPr>
            <w:tcW w:w="6526" w:type="dxa"/>
            <w:gridSpan w:val="2"/>
            <w:hideMark/>
          </w:tcPr>
          <w:p w14:paraId="67B1ABB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Планування площ ручним способом, група </w:t>
            </w:r>
            <w:proofErr w:type="spellStart"/>
            <w:r w:rsidRPr="0077109A">
              <w:rPr>
                <w:rFonts w:ascii="Times New Roman" w:hAnsi="Times New Roman" w:cs="Times New Roman"/>
                <w:spacing w:val="-3"/>
                <w:sz w:val="24"/>
                <w:szCs w:val="24"/>
                <w:lang w:val="uk-UA"/>
              </w:rPr>
              <w:t>грунтiв</w:t>
            </w:r>
            <w:proofErr w:type="spellEnd"/>
            <w:r w:rsidRPr="0077109A">
              <w:rPr>
                <w:rFonts w:ascii="Times New Roman" w:hAnsi="Times New Roman" w:cs="Times New Roman"/>
                <w:spacing w:val="-3"/>
                <w:sz w:val="24"/>
                <w:szCs w:val="24"/>
                <w:lang w:val="uk-UA"/>
              </w:rPr>
              <w:t xml:space="preserve"> 2 [площа під укріплення]</w:t>
            </w:r>
          </w:p>
          <w:p w14:paraId="2615354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Укріплення укосів</w:t>
            </w:r>
          </w:p>
        </w:tc>
        <w:tc>
          <w:tcPr>
            <w:tcW w:w="1418" w:type="dxa"/>
            <w:gridSpan w:val="2"/>
            <w:tcBorders>
              <w:top w:val="nil"/>
              <w:left w:val="single" w:sz="4" w:space="0" w:color="auto"/>
              <w:bottom w:val="nil"/>
              <w:right w:val="nil"/>
            </w:tcBorders>
            <w:hideMark/>
          </w:tcPr>
          <w:p w14:paraId="16AA3F5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1C4D805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39</w:t>
            </w:r>
          </w:p>
        </w:tc>
      </w:tr>
      <w:tr w:rsidR="005E30CB" w:rsidRPr="0077109A" w14:paraId="15E3489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E14C11E"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lang w:val="uk-UA"/>
              </w:rPr>
            </w:pPr>
            <w:r w:rsidRPr="0077109A">
              <w:rPr>
                <w:rFonts w:ascii="Times New Roman" w:hAnsi="Times New Roman" w:cs="Times New Roman"/>
                <w:spacing w:val="-3"/>
                <w:sz w:val="24"/>
                <w:szCs w:val="24"/>
                <w:lang w:val="uk-UA"/>
              </w:rPr>
              <w:t>45</w:t>
            </w:r>
          </w:p>
        </w:tc>
        <w:tc>
          <w:tcPr>
            <w:tcW w:w="6526" w:type="dxa"/>
            <w:gridSpan w:val="2"/>
            <w:tcBorders>
              <w:top w:val="nil"/>
              <w:left w:val="single" w:sz="4" w:space="0" w:color="auto"/>
              <w:bottom w:val="nil"/>
              <w:right w:val="single" w:sz="4" w:space="0" w:color="auto"/>
            </w:tcBorders>
            <w:hideMark/>
          </w:tcPr>
          <w:p w14:paraId="3D4172E4" w14:textId="77777777" w:rsidR="005E30CB" w:rsidRPr="0077109A" w:rsidRDefault="005E30CB" w:rsidP="005E30CB">
            <w:pPr>
              <w:keepLines/>
              <w:autoSpaceDE w:val="0"/>
              <w:autoSpaceDN w:val="0"/>
              <w:spacing w:after="0" w:line="240" w:lineRule="auto"/>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Укріплення узбіччя ЩПС С-7 товщиною 10 см</w:t>
            </w:r>
          </w:p>
        </w:tc>
        <w:tc>
          <w:tcPr>
            <w:tcW w:w="1418" w:type="dxa"/>
            <w:gridSpan w:val="2"/>
            <w:tcBorders>
              <w:top w:val="nil"/>
              <w:left w:val="single" w:sz="4" w:space="0" w:color="auto"/>
              <w:bottom w:val="nil"/>
              <w:right w:val="single" w:sz="4" w:space="0" w:color="auto"/>
            </w:tcBorders>
            <w:hideMark/>
          </w:tcPr>
          <w:p w14:paraId="12E16A40"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6CB5CF6C"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12,2</w:t>
            </w:r>
          </w:p>
        </w:tc>
      </w:tr>
      <w:tr w:rsidR="005E30CB" w:rsidRPr="0077109A" w14:paraId="70B9DAB5"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B648120"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lang w:val="uk-UA"/>
              </w:rPr>
            </w:pPr>
            <w:r w:rsidRPr="0077109A">
              <w:rPr>
                <w:rFonts w:ascii="Times New Roman" w:hAnsi="Times New Roman" w:cs="Times New Roman"/>
                <w:spacing w:val="-3"/>
                <w:sz w:val="24"/>
                <w:szCs w:val="24"/>
                <w:lang w:val="uk-UA"/>
              </w:rPr>
              <w:t>46</w:t>
            </w:r>
          </w:p>
        </w:tc>
        <w:tc>
          <w:tcPr>
            <w:tcW w:w="6526" w:type="dxa"/>
            <w:gridSpan w:val="2"/>
            <w:tcBorders>
              <w:top w:val="nil"/>
              <w:left w:val="single" w:sz="4" w:space="0" w:color="auto"/>
              <w:bottom w:val="nil"/>
              <w:right w:val="single" w:sz="4" w:space="0" w:color="auto"/>
            </w:tcBorders>
            <w:hideMark/>
          </w:tcPr>
          <w:p w14:paraId="69BA9246" w14:textId="77777777" w:rsidR="005E30CB" w:rsidRPr="0077109A" w:rsidRDefault="005E30CB" w:rsidP="005E30CB">
            <w:pPr>
              <w:keepLines/>
              <w:autoSpaceDE w:val="0"/>
              <w:autoSpaceDN w:val="0"/>
              <w:spacing w:after="0" w:line="240" w:lineRule="auto"/>
              <w:rPr>
                <w:rFonts w:ascii="Times New Roman" w:hAnsi="Times New Roman" w:cs="Times New Roman"/>
                <w:b/>
                <w:sz w:val="24"/>
                <w:szCs w:val="24"/>
                <w:lang w:val="uk-UA"/>
              </w:rPr>
            </w:pPr>
            <w:r w:rsidRPr="0077109A">
              <w:rPr>
                <w:rFonts w:ascii="Times New Roman" w:hAnsi="Times New Roman" w:cs="Times New Roman"/>
                <w:spacing w:val="-3"/>
                <w:sz w:val="24"/>
                <w:szCs w:val="24"/>
                <w:lang w:val="uk-UA"/>
              </w:rPr>
              <w:t xml:space="preserve">Армування підстильних шарів і </w:t>
            </w:r>
            <w:proofErr w:type="spellStart"/>
            <w:r w:rsidRPr="0077109A">
              <w:rPr>
                <w:rFonts w:ascii="Times New Roman" w:hAnsi="Times New Roman" w:cs="Times New Roman"/>
                <w:spacing w:val="-3"/>
                <w:sz w:val="24"/>
                <w:szCs w:val="24"/>
                <w:lang w:val="uk-UA"/>
              </w:rPr>
              <w:t>набетонок</w:t>
            </w:r>
            <w:proofErr w:type="spellEnd"/>
          </w:p>
        </w:tc>
        <w:tc>
          <w:tcPr>
            <w:tcW w:w="1418" w:type="dxa"/>
            <w:gridSpan w:val="2"/>
            <w:tcBorders>
              <w:top w:val="nil"/>
              <w:left w:val="single" w:sz="4" w:space="0" w:color="auto"/>
              <w:bottom w:val="nil"/>
              <w:right w:val="single" w:sz="4" w:space="0" w:color="auto"/>
            </w:tcBorders>
            <w:hideMark/>
          </w:tcPr>
          <w:p w14:paraId="358A659E"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19691E3D"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lang w:val="uk-UA"/>
              </w:rPr>
            </w:pPr>
            <w:r w:rsidRPr="0077109A">
              <w:rPr>
                <w:rFonts w:ascii="Times New Roman" w:hAnsi="Times New Roman" w:cs="Times New Roman"/>
                <w:spacing w:val="-3"/>
                <w:sz w:val="24"/>
                <w:szCs w:val="24"/>
                <w:lang w:val="uk-UA"/>
              </w:rPr>
              <w:t>0,0419</w:t>
            </w:r>
          </w:p>
        </w:tc>
      </w:tr>
      <w:tr w:rsidR="005E30CB" w:rsidRPr="0077109A" w14:paraId="1A6EE7D5"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50835B6"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lang w:val="uk-UA"/>
              </w:rPr>
            </w:pPr>
            <w:r w:rsidRPr="0077109A">
              <w:rPr>
                <w:rFonts w:ascii="Times New Roman" w:hAnsi="Times New Roman" w:cs="Times New Roman"/>
                <w:spacing w:val="-3"/>
                <w:sz w:val="24"/>
                <w:szCs w:val="24"/>
                <w:lang w:val="uk-UA"/>
              </w:rPr>
              <w:t>47</w:t>
            </w:r>
          </w:p>
        </w:tc>
        <w:tc>
          <w:tcPr>
            <w:tcW w:w="6526" w:type="dxa"/>
            <w:gridSpan w:val="2"/>
            <w:tcBorders>
              <w:top w:val="nil"/>
              <w:left w:val="single" w:sz="4" w:space="0" w:color="auto"/>
              <w:bottom w:val="nil"/>
              <w:right w:val="single" w:sz="4" w:space="0" w:color="auto"/>
            </w:tcBorders>
            <w:hideMark/>
          </w:tcPr>
          <w:p w14:paraId="4701469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Улаштування бетонної </w:t>
            </w:r>
            <w:proofErr w:type="spellStart"/>
            <w:r w:rsidRPr="0077109A">
              <w:rPr>
                <w:rFonts w:ascii="Times New Roman" w:hAnsi="Times New Roman" w:cs="Times New Roman"/>
                <w:spacing w:val="-3"/>
                <w:sz w:val="24"/>
                <w:szCs w:val="24"/>
                <w:lang w:val="uk-UA"/>
              </w:rPr>
              <w:t>пiдготовки</w:t>
            </w:r>
            <w:proofErr w:type="spellEnd"/>
            <w:r w:rsidRPr="0077109A">
              <w:rPr>
                <w:rFonts w:ascii="Times New Roman" w:hAnsi="Times New Roman" w:cs="Times New Roman"/>
                <w:spacing w:val="-3"/>
                <w:sz w:val="24"/>
                <w:szCs w:val="24"/>
                <w:lang w:val="uk-UA"/>
              </w:rPr>
              <w:t xml:space="preserve"> [монолітний бетон для укріплення укосів]</w:t>
            </w:r>
          </w:p>
          <w:p w14:paraId="16FD9634" w14:textId="77777777" w:rsidR="005E30CB" w:rsidRPr="0077109A" w:rsidRDefault="005E30CB" w:rsidP="005E30CB">
            <w:pPr>
              <w:keepLines/>
              <w:autoSpaceDE w:val="0"/>
              <w:autoSpaceDN w:val="0"/>
              <w:spacing w:after="0" w:line="240" w:lineRule="auto"/>
              <w:jc w:val="center"/>
              <w:rPr>
                <w:rFonts w:ascii="Times New Roman" w:hAnsi="Times New Roman" w:cs="Times New Roman"/>
                <w:bCs/>
                <w:sz w:val="24"/>
                <w:szCs w:val="24"/>
                <w:highlight w:val="cyan"/>
                <w:lang w:val="uk-UA"/>
              </w:rPr>
            </w:pPr>
            <w:r w:rsidRPr="0077109A">
              <w:rPr>
                <w:rFonts w:ascii="Times New Roman" w:hAnsi="Times New Roman" w:cs="Times New Roman"/>
                <w:bCs/>
                <w:sz w:val="24"/>
                <w:szCs w:val="24"/>
                <w:lang w:val="uk-UA"/>
              </w:rPr>
              <w:t>Укріплення русла на виході</w:t>
            </w:r>
          </w:p>
        </w:tc>
        <w:tc>
          <w:tcPr>
            <w:tcW w:w="1418" w:type="dxa"/>
            <w:gridSpan w:val="2"/>
            <w:tcBorders>
              <w:top w:val="nil"/>
              <w:left w:val="single" w:sz="4" w:space="0" w:color="auto"/>
              <w:bottom w:val="nil"/>
              <w:right w:val="single" w:sz="4" w:space="0" w:color="auto"/>
            </w:tcBorders>
            <w:hideMark/>
          </w:tcPr>
          <w:p w14:paraId="1977F4BA"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29F44103"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1,22</w:t>
            </w:r>
          </w:p>
        </w:tc>
      </w:tr>
      <w:tr w:rsidR="005E30CB" w:rsidRPr="0077109A" w14:paraId="4C69FCF6"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BC0A4C1"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lang w:val="uk-UA"/>
              </w:rPr>
            </w:pPr>
            <w:r w:rsidRPr="0077109A">
              <w:rPr>
                <w:rFonts w:ascii="Times New Roman" w:hAnsi="Times New Roman" w:cs="Times New Roman"/>
                <w:spacing w:val="-3"/>
                <w:sz w:val="24"/>
                <w:szCs w:val="24"/>
                <w:lang w:val="uk-UA"/>
              </w:rPr>
              <w:t>48</w:t>
            </w:r>
          </w:p>
        </w:tc>
        <w:tc>
          <w:tcPr>
            <w:tcW w:w="6526" w:type="dxa"/>
            <w:gridSpan w:val="2"/>
            <w:tcBorders>
              <w:top w:val="nil"/>
              <w:left w:val="single" w:sz="4" w:space="0" w:color="auto"/>
              <w:bottom w:val="nil"/>
              <w:right w:val="single" w:sz="4" w:space="0" w:color="auto"/>
            </w:tcBorders>
            <w:hideMark/>
          </w:tcPr>
          <w:p w14:paraId="187D59CE" w14:textId="77777777" w:rsidR="005E30CB" w:rsidRPr="0077109A" w:rsidRDefault="005E30CB" w:rsidP="005E30CB">
            <w:pPr>
              <w:keepLines/>
              <w:autoSpaceDE w:val="0"/>
              <w:autoSpaceDN w:val="0"/>
              <w:spacing w:after="0" w:line="240" w:lineRule="auto"/>
              <w:rPr>
                <w:rFonts w:ascii="Times New Roman" w:hAnsi="Times New Roman" w:cs="Times New Roman"/>
                <w:b/>
                <w:sz w:val="24"/>
                <w:szCs w:val="24"/>
                <w:lang w:val="uk-UA"/>
              </w:rPr>
            </w:pPr>
            <w:r w:rsidRPr="0077109A">
              <w:rPr>
                <w:rFonts w:ascii="Times New Roman" w:hAnsi="Times New Roman" w:cs="Times New Roman"/>
                <w:spacing w:val="-3"/>
                <w:sz w:val="24"/>
                <w:szCs w:val="24"/>
                <w:lang w:val="uk-UA"/>
              </w:rPr>
              <w:t>Укріплення узбіччя ЩПС С-7 товщиною 10 см</w:t>
            </w:r>
          </w:p>
        </w:tc>
        <w:tc>
          <w:tcPr>
            <w:tcW w:w="1418" w:type="dxa"/>
            <w:gridSpan w:val="2"/>
            <w:tcBorders>
              <w:top w:val="nil"/>
              <w:left w:val="single" w:sz="4" w:space="0" w:color="auto"/>
              <w:bottom w:val="nil"/>
              <w:right w:val="single" w:sz="4" w:space="0" w:color="auto"/>
            </w:tcBorders>
            <w:hideMark/>
          </w:tcPr>
          <w:p w14:paraId="1BEAF793"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20287DAC"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lang w:val="uk-UA"/>
              </w:rPr>
            </w:pPr>
            <w:r w:rsidRPr="0077109A">
              <w:rPr>
                <w:rFonts w:ascii="Times New Roman" w:hAnsi="Times New Roman" w:cs="Times New Roman"/>
                <w:spacing w:val="-3"/>
                <w:sz w:val="24"/>
                <w:szCs w:val="24"/>
                <w:lang w:val="uk-UA"/>
              </w:rPr>
              <w:t>6,3</w:t>
            </w:r>
          </w:p>
        </w:tc>
      </w:tr>
      <w:tr w:rsidR="005E30CB" w:rsidRPr="0077109A" w14:paraId="39E06B4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91A3C2A"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lang w:val="uk-UA"/>
              </w:rPr>
            </w:pPr>
            <w:r w:rsidRPr="0077109A">
              <w:rPr>
                <w:rFonts w:ascii="Times New Roman" w:hAnsi="Times New Roman" w:cs="Times New Roman"/>
                <w:spacing w:val="-3"/>
                <w:sz w:val="24"/>
                <w:szCs w:val="24"/>
                <w:lang w:val="uk-UA"/>
              </w:rPr>
              <w:t>49</w:t>
            </w:r>
          </w:p>
        </w:tc>
        <w:tc>
          <w:tcPr>
            <w:tcW w:w="6526" w:type="dxa"/>
            <w:gridSpan w:val="2"/>
            <w:tcBorders>
              <w:top w:val="nil"/>
              <w:left w:val="single" w:sz="4" w:space="0" w:color="auto"/>
              <w:bottom w:val="nil"/>
              <w:right w:val="single" w:sz="4" w:space="0" w:color="auto"/>
            </w:tcBorders>
            <w:hideMark/>
          </w:tcPr>
          <w:p w14:paraId="1E82E616" w14:textId="77777777" w:rsidR="005E30CB" w:rsidRPr="0077109A" w:rsidRDefault="005E30CB" w:rsidP="005E30CB">
            <w:pPr>
              <w:keepLines/>
              <w:autoSpaceDE w:val="0"/>
              <w:autoSpaceDN w:val="0"/>
              <w:spacing w:after="0" w:line="240" w:lineRule="auto"/>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 xml:space="preserve">Армування підстильних шарів і </w:t>
            </w:r>
            <w:proofErr w:type="spellStart"/>
            <w:r w:rsidRPr="0077109A">
              <w:rPr>
                <w:rFonts w:ascii="Times New Roman" w:hAnsi="Times New Roman" w:cs="Times New Roman"/>
                <w:spacing w:val="-3"/>
                <w:sz w:val="24"/>
                <w:szCs w:val="24"/>
                <w:lang w:val="uk-UA"/>
              </w:rPr>
              <w:t>набетонок</w:t>
            </w:r>
            <w:proofErr w:type="spellEnd"/>
          </w:p>
        </w:tc>
        <w:tc>
          <w:tcPr>
            <w:tcW w:w="1418" w:type="dxa"/>
            <w:gridSpan w:val="2"/>
            <w:tcBorders>
              <w:top w:val="nil"/>
              <w:left w:val="single" w:sz="4" w:space="0" w:color="auto"/>
              <w:bottom w:val="nil"/>
              <w:right w:val="single" w:sz="4" w:space="0" w:color="auto"/>
            </w:tcBorders>
            <w:hideMark/>
          </w:tcPr>
          <w:p w14:paraId="1EC190C4"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02DB8094"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0,0217</w:t>
            </w:r>
          </w:p>
        </w:tc>
      </w:tr>
      <w:tr w:rsidR="005E30CB" w:rsidRPr="0077109A" w14:paraId="6392CCB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18087D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50</w:t>
            </w:r>
          </w:p>
        </w:tc>
        <w:tc>
          <w:tcPr>
            <w:tcW w:w="6526" w:type="dxa"/>
            <w:gridSpan w:val="2"/>
            <w:tcBorders>
              <w:top w:val="nil"/>
              <w:left w:val="single" w:sz="4" w:space="0" w:color="auto"/>
              <w:bottom w:val="nil"/>
              <w:right w:val="single" w:sz="4" w:space="0" w:color="auto"/>
            </w:tcBorders>
            <w:hideMark/>
          </w:tcPr>
          <w:p w14:paraId="6AE930E7"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Улаштування бетонної </w:t>
            </w:r>
            <w:proofErr w:type="spellStart"/>
            <w:r w:rsidRPr="0077109A">
              <w:rPr>
                <w:rFonts w:ascii="Times New Roman" w:hAnsi="Times New Roman" w:cs="Times New Roman"/>
                <w:spacing w:val="-3"/>
                <w:sz w:val="24"/>
                <w:szCs w:val="24"/>
                <w:lang w:val="uk-UA"/>
              </w:rPr>
              <w:t>пiдготовки</w:t>
            </w:r>
            <w:proofErr w:type="spellEnd"/>
            <w:r w:rsidRPr="0077109A">
              <w:rPr>
                <w:rFonts w:ascii="Times New Roman" w:hAnsi="Times New Roman" w:cs="Times New Roman"/>
                <w:spacing w:val="-3"/>
                <w:sz w:val="24"/>
                <w:szCs w:val="24"/>
                <w:lang w:val="uk-UA"/>
              </w:rPr>
              <w:t xml:space="preserve"> [монолітний бетон для укріплення русла на вході]</w:t>
            </w:r>
          </w:p>
          <w:p w14:paraId="0F06056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bCs/>
                <w:sz w:val="24"/>
                <w:szCs w:val="24"/>
                <w:lang w:val="uk-UA"/>
              </w:rPr>
              <w:t>Укріплення лотків</w:t>
            </w:r>
          </w:p>
        </w:tc>
        <w:tc>
          <w:tcPr>
            <w:tcW w:w="1418" w:type="dxa"/>
            <w:gridSpan w:val="2"/>
            <w:tcBorders>
              <w:top w:val="nil"/>
              <w:left w:val="single" w:sz="4" w:space="0" w:color="auto"/>
              <w:bottom w:val="nil"/>
              <w:right w:val="single" w:sz="4" w:space="0" w:color="auto"/>
            </w:tcBorders>
            <w:hideMark/>
          </w:tcPr>
          <w:p w14:paraId="750B1C0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463E6AC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0,63</w:t>
            </w:r>
          </w:p>
        </w:tc>
      </w:tr>
      <w:tr w:rsidR="005E30CB" w:rsidRPr="0077109A" w14:paraId="784EE01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1C4C82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51</w:t>
            </w:r>
          </w:p>
        </w:tc>
        <w:tc>
          <w:tcPr>
            <w:tcW w:w="6526" w:type="dxa"/>
            <w:gridSpan w:val="2"/>
            <w:hideMark/>
          </w:tcPr>
          <w:p w14:paraId="453F25B5"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Укріплення узбіччя ЩПС С-7 сумішшю товщиною 30 см</w:t>
            </w:r>
          </w:p>
        </w:tc>
        <w:tc>
          <w:tcPr>
            <w:tcW w:w="1418" w:type="dxa"/>
            <w:gridSpan w:val="2"/>
            <w:tcBorders>
              <w:top w:val="nil"/>
              <w:left w:val="single" w:sz="4" w:space="0" w:color="auto"/>
              <w:bottom w:val="nil"/>
              <w:right w:val="nil"/>
            </w:tcBorders>
            <w:hideMark/>
          </w:tcPr>
          <w:p w14:paraId="22966AA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7F86FAC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13,9</w:t>
            </w:r>
          </w:p>
        </w:tc>
      </w:tr>
      <w:tr w:rsidR="005E30CB" w:rsidRPr="0077109A" w14:paraId="1AC97FBE"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4F860ED"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lang w:val="uk-UA"/>
              </w:rPr>
            </w:pPr>
            <w:r w:rsidRPr="0077109A">
              <w:rPr>
                <w:rFonts w:ascii="Times New Roman" w:hAnsi="Times New Roman" w:cs="Times New Roman"/>
                <w:spacing w:val="-3"/>
                <w:sz w:val="24"/>
                <w:szCs w:val="24"/>
                <w:lang w:val="uk-UA"/>
              </w:rPr>
              <w:t>52</w:t>
            </w:r>
          </w:p>
        </w:tc>
        <w:tc>
          <w:tcPr>
            <w:tcW w:w="6526" w:type="dxa"/>
            <w:gridSpan w:val="2"/>
            <w:tcBorders>
              <w:top w:val="nil"/>
              <w:left w:val="single" w:sz="4" w:space="0" w:color="auto"/>
              <w:bottom w:val="nil"/>
              <w:right w:val="single" w:sz="4" w:space="0" w:color="auto"/>
            </w:tcBorders>
            <w:hideMark/>
          </w:tcPr>
          <w:p w14:paraId="47AB13FA" w14:textId="77777777" w:rsidR="005E30CB" w:rsidRPr="0077109A" w:rsidRDefault="005E30CB" w:rsidP="005E30CB">
            <w:pPr>
              <w:keepLines/>
              <w:autoSpaceDE w:val="0"/>
              <w:autoSpaceDN w:val="0"/>
              <w:spacing w:after="0" w:line="240" w:lineRule="auto"/>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 xml:space="preserve">Армування підстильних шарів і </w:t>
            </w:r>
            <w:proofErr w:type="spellStart"/>
            <w:r w:rsidRPr="0077109A">
              <w:rPr>
                <w:rFonts w:ascii="Times New Roman" w:hAnsi="Times New Roman" w:cs="Times New Roman"/>
                <w:spacing w:val="-3"/>
                <w:sz w:val="24"/>
                <w:szCs w:val="24"/>
                <w:lang w:val="uk-UA"/>
              </w:rPr>
              <w:t>набетонок</w:t>
            </w:r>
            <w:proofErr w:type="spellEnd"/>
          </w:p>
        </w:tc>
        <w:tc>
          <w:tcPr>
            <w:tcW w:w="1418" w:type="dxa"/>
            <w:gridSpan w:val="2"/>
            <w:tcBorders>
              <w:top w:val="nil"/>
              <w:left w:val="single" w:sz="4" w:space="0" w:color="auto"/>
              <w:bottom w:val="nil"/>
              <w:right w:val="single" w:sz="4" w:space="0" w:color="auto"/>
            </w:tcBorders>
            <w:hideMark/>
          </w:tcPr>
          <w:p w14:paraId="092A3A49"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340ABB8B" w14:textId="77777777" w:rsidR="005E30CB" w:rsidRPr="0077109A" w:rsidRDefault="005E30CB" w:rsidP="005E30CB">
            <w:pPr>
              <w:keepLines/>
              <w:autoSpaceDE w:val="0"/>
              <w:autoSpaceDN w:val="0"/>
              <w:spacing w:after="0" w:line="240" w:lineRule="auto"/>
              <w:jc w:val="center"/>
              <w:rPr>
                <w:rFonts w:ascii="Times New Roman" w:hAnsi="Times New Roman" w:cs="Times New Roman"/>
                <w:b/>
                <w:sz w:val="24"/>
                <w:szCs w:val="24"/>
                <w:highlight w:val="cyan"/>
                <w:lang w:val="uk-UA"/>
              </w:rPr>
            </w:pPr>
            <w:r w:rsidRPr="0077109A">
              <w:rPr>
                <w:rFonts w:ascii="Times New Roman" w:hAnsi="Times New Roman" w:cs="Times New Roman"/>
                <w:spacing w:val="-3"/>
                <w:sz w:val="24"/>
                <w:szCs w:val="24"/>
                <w:lang w:val="uk-UA"/>
              </w:rPr>
              <w:t>0,04787</w:t>
            </w:r>
          </w:p>
        </w:tc>
      </w:tr>
      <w:tr w:rsidR="005E30CB" w:rsidRPr="0077109A" w14:paraId="4A38899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F36510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53</w:t>
            </w:r>
          </w:p>
        </w:tc>
        <w:tc>
          <w:tcPr>
            <w:tcW w:w="6526" w:type="dxa"/>
            <w:gridSpan w:val="2"/>
            <w:tcBorders>
              <w:top w:val="nil"/>
              <w:left w:val="single" w:sz="4" w:space="0" w:color="auto"/>
              <w:bottom w:val="nil"/>
              <w:right w:val="single" w:sz="4" w:space="0" w:color="auto"/>
            </w:tcBorders>
            <w:hideMark/>
          </w:tcPr>
          <w:p w14:paraId="21CE3096"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Улаштування бетонної </w:t>
            </w:r>
            <w:proofErr w:type="spellStart"/>
            <w:r w:rsidRPr="0077109A">
              <w:rPr>
                <w:rFonts w:ascii="Times New Roman" w:hAnsi="Times New Roman" w:cs="Times New Roman"/>
                <w:spacing w:val="-3"/>
                <w:sz w:val="24"/>
                <w:szCs w:val="24"/>
                <w:lang w:val="uk-UA"/>
              </w:rPr>
              <w:t>пiдготовки</w:t>
            </w:r>
            <w:proofErr w:type="spellEnd"/>
            <w:r w:rsidRPr="0077109A">
              <w:rPr>
                <w:rFonts w:ascii="Times New Roman" w:hAnsi="Times New Roman" w:cs="Times New Roman"/>
                <w:spacing w:val="-3"/>
                <w:sz w:val="24"/>
                <w:szCs w:val="24"/>
                <w:lang w:val="uk-UA"/>
              </w:rPr>
              <w:t xml:space="preserve"> [монолітний бетон для укріплення русла на вході]</w:t>
            </w:r>
          </w:p>
        </w:tc>
        <w:tc>
          <w:tcPr>
            <w:tcW w:w="1418" w:type="dxa"/>
            <w:gridSpan w:val="2"/>
            <w:tcBorders>
              <w:top w:val="nil"/>
              <w:left w:val="single" w:sz="4" w:space="0" w:color="auto"/>
              <w:bottom w:val="nil"/>
              <w:right w:val="single" w:sz="4" w:space="0" w:color="auto"/>
            </w:tcBorders>
            <w:hideMark/>
          </w:tcPr>
          <w:p w14:paraId="7E2ABE2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48CF0D2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3,56</w:t>
            </w:r>
          </w:p>
        </w:tc>
      </w:tr>
      <w:tr w:rsidR="005E30CB" w:rsidRPr="0077109A" w14:paraId="1EAFAAAA"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602C8A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lastRenderedPageBreak/>
              <w:t xml:space="preserve"> </w:t>
            </w:r>
          </w:p>
        </w:tc>
        <w:tc>
          <w:tcPr>
            <w:tcW w:w="6526" w:type="dxa"/>
            <w:gridSpan w:val="2"/>
            <w:vAlign w:val="center"/>
          </w:tcPr>
          <w:p w14:paraId="63D7CED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6926B57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u w:val="single"/>
                <w:lang w:val="uk-UA"/>
              </w:rPr>
              <w:t>Розбирання конструкції існуючого мосту</w:t>
            </w:r>
          </w:p>
        </w:tc>
        <w:tc>
          <w:tcPr>
            <w:tcW w:w="1418" w:type="dxa"/>
            <w:gridSpan w:val="2"/>
            <w:tcBorders>
              <w:top w:val="nil"/>
              <w:left w:val="single" w:sz="4" w:space="0" w:color="auto"/>
              <w:bottom w:val="nil"/>
              <w:right w:val="nil"/>
            </w:tcBorders>
            <w:vAlign w:val="center"/>
            <w:hideMark/>
          </w:tcPr>
          <w:p w14:paraId="0D0B97C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0C9899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2FC3CFE2"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5433029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43F6411A"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592C66C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76F9C17"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3D26975F"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60AED6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54</w:t>
            </w:r>
          </w:p>
        </w:tc>
        <w:tc>
          <w:tcPr>
            <w:tcW w:w="6526" w:type="dxa"/>
            <w:gridSpan w:val="2"/>
            <w:hideMark/>
          </w:tcPr>
          <w:p w14:paraId="6C42CCF4"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(Демонтаж) Розбирання металевої бар'єрної та перильної огорожі</w:t>
            </w:r>
          </w:p>
        </w:tc>
        <w:tc>
          <w:tcPr>
            <w:tcW w:w="1418" w:type="dxa"/>
            <w:gridSpan w:val="2"/>
            <w:tcBorders>
              <w:top w:val="nil"/>
              <w:left w:val="single" w:sz="4" w:space="0" w:color="auto"/>
              <w:bottom w:val="nil"/>
              <w:right w:val="nil"/>
            </w:tcBorders>
            <w:hideMark/>
          </w:tcPr>
          <w:p w14:paraId="59BD977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5969712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9,32</w:t>
            </w:r>
          </w:p>
        </w:tc>
      </w:tr>
      <w:tr w:rsidR="005E30CB" w:rsidRPr="0077109A" w14:paraId="288C005A"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C89E5D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55</w:t>
            </w:r>
          </w:p>
        </w:tc>
        <w:tc>
          <w:tcPr>
            <w:tcW w:w="6526" w:type="dxa"/>
            <w:gridSpan w:val="2"/>
            <w:hideMark/>
          </w:tcPr>
          <w:p w14:paraId="21422F49"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металобрухту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10 км</w:t>
            </w:r>
          </w:p>
        </w:tc>
        <w:tc>
          <w:tcPr>
            <w:tcW w:w="1418" w:type="dxa"/>
            <w:gridSpan w:val="2"/>
            <w:tcBorders>
              <w:top w:val="nil"/>
              <w:left w:val="single" w:sz="4" w:space="0" w:color="auto"/>
              <w:bottom w:val="nil"/>
              <w:right w:val="nil"/>
            </w:tcBorders>
            <w:hideMark/>
          </w:tcPr>
          <w:p w14:paraId="031CCB6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02B3032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9,32</w:t>
            </w:r>
          </w:p>
        </w:tc>
      </w:tr>
      <w:tr w:rsidR="005E30CB" w:rsidRPr="0077109A" w14:paraId="18C58632"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DF654B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56</w:t>
            </w:r>
          </w:p>
        </w:tc>
        <w:tc>
          <w:tcPr>
            <w:tcW w:w="6526" w:type="dxa"/>
            <w:gridSpan w:val="2"/>
            <w:hideMark/>
          </w:tcPr>
          <w:p w14:paraId="0E1D6C8B"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Розламування цементобетонного покриття екскаватором з </w:t>
            </w:r>
            <w:proofErr w:type="spellStart"/>
            <w:r w:rsidRPr="0077109A">
              <w:rPr>
                <w:rFonts w:ascii="Times New Roman" w:hAnsi="Times New Roman" w:cs="Times New Roman"/>
                <w:spacing w:val="-3"/>
                <w:sz w:val="24"/>
                <w:szCs w:val="24"/>
                <w:lang w:val="uk-UA"/>
              </w:rPr>
              <w:t>гідромолотом</w:t>
            </w:r>
            <w:proofErr w:type="spellEnd"/>
          </w:p>
        </w:tc>
        <w:tc>
          <w:tcPr>
            <w:tcW w:w="1418" w:type="dxa"/>
            <w:gridSpan w:val="2"/>
            <w:tcBorders>
              <w:top w:val="nil"/>
              <w:left w:val="single" w:sz="4" w:space="0" w:color="auto"/>
              <w:bottom w:val="nil"/>
              <w:right w:val="nil"/>
            </w:tcBorders>
            <w:hideMark/>
          </w:tcPr>
          <w:p w14:paraId="19D9C57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5279768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10,84</w:t>
            </w:r>
          </w:p>
        </w:tc>
      </w:tr>
      <w:tr w:rsidR="005E30CB" w:rsidRPr="0077109A" w14:paraId="5547042F"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CB9DB8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57</w:t>
            </w:r>
          </w:p>
        </w:tc>
        <w:tc>
          <w:tcPr>
            <w:tcW w:w="6526" w:type="dxa"/>
            <w:gridSpan w:val="2"/>
            <w:hideMark/>
          </w:tcPr>
          <w:p w14:paraId="31274F5D"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Розбирання </w:t>
            </w:r>
            <w:proofErr w:type="spellStart"/>
            <w:r w:rsidRPr="0077109A">
              <w:rPr>
                <w:rFonts w:ascii="Times New Roman" w:hAnsi="Times New Roman" w:cs="Times New Roman"/>
                <w:spacing w:val="-3"/>
                <w:sz w:val="24"/>
                <w:szCs w:val="24"/>
                <w:lang w:val="uk-UA"/>
              </w:rPr>
              <w:t>монолiтної</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вирівнюючої</w:t>
            </w:r>
            <w:proofErr w:type="spellEnd"/>
            <w:r w:rsidRPr="0077109A">
              <w:rPr>
                <w:rFonts w:ascii="Times New Roman" w:hAnsi="Times New Roman" w:cs="Times New Roman"/>
                <w:spacing w:val="-3"/>
                <w:sz w:val="24"/>
                <w:szCs w:val="24"/>
                <w:lang w:val="uk-UA"/>
              </w:rPr>
              <w:t xml:space="preserve"> плити</w:t>
            </w:r>
          </w:p>
        </w:tc>
        <w:tc>
          <w:tcPr>
            <w:tcW w:w="1418" w:type="dxa"/>
            <w:gridSpan w:val="2"/>
            <w:tcBorders>
              <w:top w:val="nil"/>
              <w:left w:val="single" w:sz="4" w:space="0" w:color="auto"/>
              <w:bottom w:val="nil"/>
              <w:right w:val="nil"/>
            </w:tcBorders>
            <w:hideMark/>
          </w:tcPr>
          <w:p w14:paraId="4C1C78B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7B505E8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149,12</w:t>
            </w:r>
          </w:p>
        </w:tc>
      </w:tr>
      <w:tr w:rsidR="005E30CB" w:rsidRPr="0077109A" w14:paraId="1A2D7DE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078604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58</w:t>
            </w:r>
          </w:p>
        </w:tc>
        <w:tc>
          <w:tcPr>
            <w:tcW w:w="6526" w:type="dxa"/>
            <w:gridSpan w:val="2"/>
            <w:hideMark/>
          </w:tcPr>
          <w:p w14:paraId="45118E01"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(Демонтаж) тротуарних блоків</w:t>
            </w:r>
          </w:p>
        </w:tc>
        <w:tc>
          <w:tcPr>
            <w:tcW w:w="1418" w:type="dxa"/>
            <w:gridSpan w:val="2"/>
            <w:tcBorders>
              <w:top w:val="nil"/>
              <w:left w:val="single" w:sz="4" w:space="0" w:color="auto"/>
              <w:bottom w:val="nil"/>
              <w:right w:val="nil"/>
            </w:tcBorders>
            <w:hideMark/>
          </w:tcPr>
          <w:p w14:paraId="4D81A7E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02127C0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65</w:t>
            </w:r>
          </w:p>
        </w:tc>
      </w:tr>
      <w:tr w:rsidR="005E30CB" w:rsidRPr="0077109A" w14:paraId="47E323C6"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E43BA7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59</w:t>
            </w:r>
          </w:p>
        </w:tc>
        <w:tc>
          <w:tcPr>
            <w:tcW w:w="6526" w:type="dxa"/>
            <w:gridSpan w:val="2"/>
            <w:hideMark/>
          </w:tcPr>
          <w:p w14:paraId="67557D3C"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Навантаження сміття екскаваторами на автомобілі-самоскиди, місткість ковша екскаватора 0,5 м3.</w:t>
            </w:r>
          </w:p>
        </w:tc>
        <w:tc>
          <w:tcPr>
            <w:tcW w:w="1418" w:type="dxa"/>
            <w:gridSpan w:val="2"/>
            <w:tcBorders>
              <w:top w:val="nil"/>
              <w:left w:val="single" w:sz="4" w:space="0" w:color="auto"/>
              <w:bottom w:val="nil"/>
              <w:right w:val="nil"/>
            </w:tcBorders>
            <w:hideMark/>
          </w:tcPr>
          <w:p w14:paraId="55B2595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361B143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380,652</w:t>
            </w:r>
          </w:p>
        </w:tc>
      </w:tr>
      <w:tr w:rsidR="005E30CB" w:rsidRPr="0077109A" w14:paraId="007D1A4C"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FE039B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60</w:t>
            </w:r>
          </w:p>
        </w:tc>
        <w:tc>
          <w:tcPr>
            <w:tcW w:w="6526" w:type="dxa"/>
            <w:gridSpan w:val="2"/>
            <w:hideMark/>
          </w:tcPr>
          <w:p w14:paraId="0812488B"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будівельного сміття самоскидами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30 км</w:t>
            </w:r>
          </w:p>
        </w:tc>
        <w:tc>
          <w:tcPr>
            <w:tcW w:w="1418" w:type="dxa"/>
            <w:gridSpan w:val="2"/>
            <w:tcBorders>
              <w:top w:val="nil"/>
              <w:left w:val="single" w:sz="4" w:space="0" w:color="auto"/>
              <w:bottom w:val="nil"/>
              <w:right w:val="nil"/>
            </w:tcBorders>
            <w:hideMark/>
          </w:tcPr>
          <w:p w14:paraId="4075BF1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00315B0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543,182</w:t>
            </w:r>
          </w:p>
        </w:tc>
      </w:tr>
      <w:tr w:rsidR="005E30CB" w:rsidRPr="0077109A" w14:paraId="65B5D5D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A667C6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61</w:t>
            </w:r>
          </w:p>
        </w:tc>
        <w:tc>
          <w:tcPr>
            <w:tcW w:w="6526" w:type="dxa"/>
            <w:gridSpan w:val="2"/>
            <w:hideMark/>
          </w:tcPr>
          <w:p w14:paraId="28C026E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Розбирання </w:t>
            </w:r>
            <w:proofErr w:type="spellStart"/>
            <w:r w:rsidRPr="0077109A">
              <w:rPr>
                <w:rFonts w:ascii="Times New Roman" w:hAnsi="Times New Roman" w:cs="Times New Roman"/>
                <w:spacing w:val="-3"/>
                <w:sz w:val="24"/>
                <w:szCs w:val="24"/>
                <w:lang w:val="uk-UA"/>
              </w:rPr>
              <w:t>монолiтної</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залiзобетонної</w:t>
            </w:r>
            <w:proofErr w:type="spellEnd"/>
            <w:r w:rsidRPr="0077109A">
              <w:rPr>
                <w:rFonts w:ascii="Times New Roman" w:hAnsi="Times New Roman" w:cs="Times New Roman"/>
                <w:spacing w:val="-3"/>
                <w:sz w:val="24"/>
                <w:szCs w:val="24"/>
                <w:lang w:val="uk-UA"/>
              </w:rPr>
              <w:t xml:space="preserve"> шафової стінки</w:t>
            </w:r>
          </w:p>
        </w:tc>
        <w:tc>
          <w:tcPr>
            <w:tcW w:w="1418" w:type="dxa"/>
            <w:gridSpan w:val="2"/>
            <w:tcBorders>
              <w:top w:val="nil"/>
              <w:left w:val="single" w:sz="4" w:space="0" w:color="auto"/>
              <w:bottom w:val="nil"/>
              <w:right w:val="nil"/>
            </w:tcBorders>
            <w:hideMark/>
          </w:tcPr>
          <w:p w14:paraId="6EA0EE5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2EE36C1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2,4</w:t>
            </w:r>
          </w:p>
        </w:tc>
      </w:tr>
      <w:tr w:rsidR="005E30CB" w:rsidRPr="0077109A" w14:paraId="40A2BDF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BDA6BA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62</w:t>
            </w:r>
          </w:p>
        </w:tc>
        <w:tc>
          <w:tcPr>
            <w:tcW w:w="6526" w:type="dxa"/>
            <w:gridSpan w:val="2"/>
            <w:hideMark/>
          </w:tcPr>
          <w:p w14:paraId="555FF25A"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Навантаження сміття екскаваторами на автомобілі-самоскиди, місткість ковша екскаватора 0,5 м3.</w:t>
            </w:r>
          </w:p>
        </w:tc>
        <w:tc>
          <w:tcPr>
            <w:tcW w:w="1418" w:type="dxa"/>
            <w:gridSpan w:val="2"/>
            <w:tcBorders>
              <w:top w:val="nil"/>
              <w:left w:val="single" w:sz="4" w:space="0" w:color="auto"/>
              <w:bottom w:val="nil"/>
              <w:right w:val="nil"/>
            </w:tcBorders>
            <w:hideMark/>
          </w:tcPr>
          <w:p w14:paraId="5CE151F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4B135B4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w:t>
            </w:r>
          </w:p>
        </w:tc>
      </w:tr>
      <w:tr w:rsidR="005E30CB" w:rsidRPr="0077109A" w14:paraId="021922B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E5E858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63</w:t>
            </w:r>
          </w:p>
        </w:tc>
        <w:tc>
          <w:tcPr>
            <w:tcW w:w="6526" w:type="dxa"/>
            <w:gridSpan w:val="2"/>
            <w:hideMark/>
          </w:tcPr>
          <w:p w14:paraId="4B35228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будівельного сміття самоскидами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30 км</w:t>
            </w:r>
          </w:p>
        </w:tc>
        <w:tc>
          <w:tcPr>
            <w:tcW w:w="1418" w:type="dxa"/>
            <w:gridSpan w:val="2"/>
            <w:tcBorders>
              <w:top w:val="nil"/>
              <w:left w:val="single" w:sz="4" w:space="0" w:color="auto"/>
              <w:bottom w:val="nil"/>
              <w:right w:val="nil"/>
            </w:tcBorders>
            <w:hideMark/>
          </w:tcPr>
          <w:p w14:paraId="507A350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7B51899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w:t>
            </w:r>
          </w:p>
        </w:tc>
      </w:tr>
      <w:tr w:rsidR="005E30CB" w:rsidRPr="0077109A" w14:paraId="48FF5F1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956198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64</w:t>
            </w:r>
          </w:p>
        </w:tc>
        <w:tc>
          <w:tcPr>
            <w:tcW w:w="6526" w:type="dxa"/>
            <w:gridSpan w:val="2"/>
            <w:hideMark/>
          </w:tcPr>
          <w:p w14:paraId="171F2A38"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(Демонтаж) Укладання перехідних збірних плит довжиною до 7 м для спряження </w:t>
            </w:r>
            <w:proofErr w:type="spellStart"/>
            <w:r w:rsidRPr="0077109A">
              <w:rPr>
                <w:rFonts w:ascii="Times New Roman" w:hAnsi="Times New Roman" w:cs="Times New Roman"/>
                <w:spacing w:val="-3"/>
                <w:sz w:val="24"/>
                <w:szCs w:val="24"/>
                <w:lang w:val="uk-UA"/>
              </w:rPr>
              <w:t>автодорожних</w:t>
            </w:r>
            <w:proofErr w:type="spellEnd"/>
            <w:r w:rsidRPr="0077109A">
              <w:rPr>
                <w:rFonts w:ascii="Times New Roman" w:hAnsi="Times New Roman" w:cs="Times New Roman"/>
                <w:spacing w:val="-3"/>
                <w:sz w:val="24"/>
                <w:szCs w:val="24"/>
                <w:lang w:val="uk-UA"/>
              </w:rPr>
              <w:t xml:space="preserve"> мостів і шляхопроводів з насипом</w:t>
            </w:r>
          </w:p>
        </w:tc>
        <w:tc>
          <w:tcPr>
            <w:tcW w:w="1418" w:type="dxa"/>
            <w:gridSpan w:val="2"/>
            <w:tcBorders>
              <w:top w:val="nil"/>
              <w:left w:val="single" w:sz="4" w:space="0" w:color="auto"/>
              <w:bottom w:val="nil"/>
              <w:right w:val="nil"/>
            </w:tcBorders>
            <w:hideMark/>
          </w:tcPr>
          <w:p w14:paraId="21A3515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1174CD9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21,7</w:t>
            </w:r>
          </w:p>
        </w:tc>
      </w:tr>
      <w:tr w:rsidR="005E30CB" w:rsidRPr="0077109A" w14:paraId="6E230552"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7F0A5C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65</w:t>
            </w:r>
          </w:p>
        </w:tc>
        <w:tc>
          <w:tcPr>
            <w:tcW w:w="6526" w:type="dxa"/>
            <w:gridSpan w:val="2"/>
            <w:hideMark/>
          </w:tcPr>
          <w:p w14:paraId="36151073"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будівельного сміття самоскидами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30 км</w:t>
            </w:r>
          </w:p>
        </w:tc>
        <w:tc>
          <w:tcPr>
            <w:tcW w:w="1418" w:type="dxa"/>
            <w:gridSpan w:val="2"/>
            <w:tcBorders>
              <w:top w:val="nil"/>
              <w:left w:val="single" w:sz="4" w:space="0" w:color="auto"/>
              <w:bottom w:val="nil"/>
              <w:right w:val="nil"/>
            </w:tcBorders>
            <w:hideMark/>
          </w:tcPr>
          <w:p w14:paraId="6124CBF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5BB29C4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54,25</w:t>
            </w:r>
          </w:p>
        </w:tc>
      </w:tr>
      <w:tr w:rsidR="005E30CB" w:rsidRPr="0077109A" w14:paraId="117A621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090025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66</w:t>
            </w:r>
          </w:p>
        </w:tc>
        <w:tc>
          <w:tcPr>
            <w:tcW w:w="6526" w:type="dxa"/>
            <w:gridSpan w:val="2"/>
            <w:hideMark/>
          </w:tcPr>
          <w:p w14:paraId="3FB69EA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Розбирання укріплення існуючих конусів</w:t>
            </w:r>
          </w:p>
        </w:tc>
        <w:tc>
          <w:tcPr>
            <w:tcW w:w="1418" w:type="dxa"/>
            <w:gridSpan w:val="2"/>
            <w:tcBorders>
              <w:top w:val="nil"/>
              <w:left w:val="single" w:sz="4" w:space="0" w:color="auto"/>
              <w:bottom w:val="nil"/>
              <w:right w:val="nil"/>
            </w:tcBorders>
            <w:hideMark/>
          </w:tcPr>
          <w:p w14:paraId="5BF0EE0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44E7F3A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95</w:t>
            </w:r>
          </w:p>
        </w:tc>
      </w:tr>
      <w:tr w:rsidR="005E30CB" w:rsidRPr="0077109A" w14:paraId="252F35C2"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F112CA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67</w:t>
            </w:r>
          </w:p>
        </w:tc>
        <w:tc>
          <w:tcPr>
            <w:tcW w:w="6526" w:type="dxa"/>
            <w:gridSpan w:val="2"/>
            <w:hideMark/>
          </w:tcPr>
          <w:p w14:paraId="70EB9E0B"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Навантаження сміття екскаваторами на автомобілі-самоскиди, місткість ковша екскаватора 0,5 м3.</w:t>
            </w:r>
          </w:p>
        </w:tc>
        <w:tc>
          <w:tcPr>
            <w:tcW w:w="1418" w:type="dxa"/>
            <w:gridSpan w:val="2"/>
            <w:tcBorders>
              <w:top w:val="nil"/>
              <w:left w:val="single" w:sz="4" w:space="0" w:color="auto"/>
              <w:bottom w:val="nil"/>
              <w:right w:val="nil"/>
            </w:tcBorders>
            <w:hideMark/>
          </w:tcPr>
          <w:p w14:paraId="1A1B0AD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1A7C149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237,6</w:t>
            </w:r>
          </w:p>
        </w:tc>
      </w:tr>
      <w:tr w:rsidR="005E30CB" w:rsidRPr="0077109A" w14:paraId="4F668221"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F2E16D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68</w:t>
            </w:r>
          </w:p>
        </w:tc>
        <w:tc>
          <w:tcPr>
            <w:tcW w:w="6526" w:type="dxa"/>
            <w:gridSpan w:val="2"/>
            <w:hideMark/>
          </w:tcPr>
          <w:p w14:paraId="462EF4E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будівельного сміття самоскидами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30 км</w:t>
            </w:r>
          </w:p>
        </w:tc>
        <w:tc>
          <w:tcPr>
            <w:tcW w:w="1418" w:type="dxa"/>
            <w:gridSpan w:val="2"/>
            <w:tcBorders>
              <w:top w:val="nil"/>
              <w:left w:val="single" w:sz="4" w:space="0" w:color="auto"/>
              <w:bottom w:val="nil"/>
              <w:right w:val="nil"/>
            </w:tcBorders>
            <w:hideMark/>
          </w:tcPr>
          <w:p w14:paraId="1275D74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4DD0695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237,6</w:t>
            </w:r>
          </w:p>
        </w:tc>
      </w:tr>
      <w:tr w:rsidR="005E30CB" w:rsidRPr="0077109A" w14:paraId="5A83763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2A9AFD1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16EB16D2"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p w14:paraId="53D73F1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u w:val="single"/>
                <w:lang w:val="uk-UA"/>
              </w:rPr>
              <w:t>Ремонт опор та стоянів</w:t>
            </w:r>
          </w:p>
        </w:tc>
        <w:tc>
          <w:tcPr>
            <w:tcW w:w="1418" w:type="dxa"/>
            <w:gridSpan w:val="2"/>
            <w:tcBorders>
              <w:top w:val="nil"/>
              <w:left w:val="single" w:sz="4" w:space="0" w:color="auto"/>
              <w:bottom w:val="nil"/>
              <w:right w:val="nil"/>
            </w:tcBorders>
            <w:vAlign w:val="center"/>
            <w:hideMark/>
          </w:tcPr>
          <w:p w14:paraId="039D510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4539EE9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1651243E"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005B07E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3F4A0BCB"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16B3486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76EDA7F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1D7EBF73" w14:textId="77777777" w:rsidTr="005E30CB">
        <w:trPr>
          <w:gridAfter w:val="1"/>
          <w:wAfter w:w="48" w:type="dxa"/>
          <w:trHeight w:val="374"/>
          <w:jc w:val="center"/>
        </w:trPr>
        <w:tc>
          <w:tcPr>
            <w:tcW w:w="566" w:type="dxa"/>
            <w:gridSpan w:val="2"/>
            <w:tcBorders>
              <w:top w:val="nil"/>
              <w:left w:val="single" w:sz="12" w:space="0" w:color="auto"/>
              <w:bottom w:val="nil"/>
              <w:right w:val="single" w:sz="4" w:space="0" w:color="auto"/>
            </w:tcBorders>
            <w:vAlign w:val="center"/>
            <w:hideMark/>
          </w:tcPr>
          <w:p w14:paraId="41E827E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024EB5E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u w:val="single"/>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1. Ремонт опор №0-№6 без оголення арматури</w:t>
            </w:r>
          </w:p>
        </w:tc>
        <w:tc>
          <w:tcPr>
            <w:tcW w:w="1418" w:type="dxa"/>
            <w:gridSpan w:val="2"/>
            <w:tcBorders>
              <w:top w:val="nil"/>
              <w:left w:val="single" w:sz="4" w:space="0" w:color="auto"/>
              <w:bottom w:val="nil"/>
              <w:right w:val="nil"/>
            </w:tcBorders>
            <w:vAlign w:val="center"/>
            <w:hideMark/>
          </w:tcPr>
          <w:p w14:paraId="20A576F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06D110D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267695E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228367F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2638F3C8"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71ED133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2F0679A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63693E1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E6261C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69</w:t>
            </w:r>
          </w:p>
        </w:tc>
        <w:tc>
          <w:tcPr>
            <w:tcW w:w="6526" w:type="dxa"/>
            <w:gridSpan w:val="2"/>
            <w:hideMark/>
          </w:tcPr>
          <w:p w14:paraId="0F4E612C"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Підготовка бетонних поверхонь елементів транспортних споруд, що підлягають ремонту</w:t>
            </w:r>
          </w:p>
        </w:tc>
        <w:tc>
          <w:tcPr>
            <w:tcW w:w="1418" w:type="dxa"/>
            <w:gridSpan w:val="2"/>
            <w:tcBorders>
              <w:top w:val="nil"/>
              <w:left w:val="single" w:sz="4" w:space="0" w:color="auto"/>
              <w:bottom w:val="nil"/>
              <w:right w:val="nil"/>
            </w:tcBorders>
            <w:hideMark/>
          </w:tcPr>
          <w:p w14:paraId="4CF27FD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0E1F576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115,2</w:t>
            </w:r>
          </w:p>
        </w:tc>
      </w:tr>
      <w:tr w:rsidR="005E30CB" w:rsidRPr="0077109A" w14:paraId="6AE71AE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7800E9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70</w:t>
            </w:r>
          </w:p>
        </w:tc>
        <w:tc>
          <w:tcPr>
            <w:tcW w:w="6526" w:type="dxa"/>
            <w:gridSpan w:val="2"/>
            <w:hideMark/>
          </w:tcPr>
          <w:p w14:paraId="66BC7199"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Захист бетонних поверхонь елементів транспортних споруд від корозії антикорозійними матеріалами</w:t>
            </w:r>
          </w:p>
        </w:tc>
        <w:tc>
          <w:tcPr>
            <w:tcW w:w="1418" w:type="dxa"/>
            <w:gridSpan w:val="2"/>
            <w:tcBorders>
              <w:top w:val="nil"/>
              <w:left w:val="single" w:sz="4" w:space="0" w:color="auto"/>
              <w:bottom w:val="nil"/>
              <w:right w:val="nil"/>
            </w:tcBorders>
            <w:hideMark/>
          </w:tcPr>
          <w:p w14:paraId="665EE40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615DEA0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115,2</w:t>
            </w:r>
          </w:p>
        </w:tc>
      </w:tr>
      <w:tr w:rsidR="005E30CB" w:rsidRPr="0077109A" w14:paraId="02016E46"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F00EBE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71</w:t>
            </w:r>
          </w:p>
        </w:tc>
        <w:tc>
          <w:tcPr>
            <w:tcW w:w="6526" w:type="dxa"/>
            <w:gridSpan w:val="2"/>
            <w:hideMark/>
          </w:tcPr>
          <w:p w14:paraId="21662B9F"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Влаштування поновленого захисного шару залізобетонних прогонових конструкцій вручну при товщині шару ремонтного матеріалу 20 мм (Нанесення ремонтної суміші </w:t>
            </w:r>
            <w:proofErr w:type="spellStart"/>
            <w:r w:rsidRPr="0077109A">
              <w:rPr>
                <w:rFonts w:ascii="Times New Roman" w:hAnsi="Times New Roman" w:cs="Times New Roman"/>
                <w:spacing w:val="-3"/>
                <w:sz w:val="24"/>
                <w:szCs w:val="24"/>
                <w:lang w:val="uk-UA"/>
              </w:rPr>
              <w:t>Nafufill</w:t>
            </w:r>
            <w:proofErr w:type="spellEnd"/>
            <w:r w:rsidRPr="0077109A">
              <w:rPr>
                <w:rFonts w:ascii="Times New Roman" w:hAnsi="Times New Roman" w:cs="Times New Roman"/>
                <w:spacing w:val="-3"/>
                <w:sz w:val="24"/>
                <w:szCs w:val="24"/>
                <w:lang w:val="uk-UA"/>
              </w:rPr>
              <w:t xml:space="preserve"> KM 250)</w:t>
            </w:r>
          </w:p>
        </w:tc>
        <w:tc>
          <w:tcPr>
            <w:tcW w:w="1418" w:type="dxa"/>
            <w:gridSpan w:val="2"/>
            <w:tcBorders>
              <w:top w:val="nil"/>
              <w:left w:val="single" w:sz="4" w:space="0" w:color="auto"/>
              <w:bottom w:val="nil"/>
              <w:right w:val="nil"/>
            </w:tcBorders>
            <w:hideMark/>
          </w:tcPr>
          <w:p w14:paraId="67A4498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24A5A6E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115,2</w:t>
            </w:r>
          </w:p>
        </w:tc>
      </w:tr>
      <w:tr w:rsidR="005E30CB" w:rsidRPr="0077109A" w14:paraId="3033D56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BF0324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72</w:t>
            </w:r>
          </w:p>
        </w:tc>
        <w:tc>
          <w:tcPr>
            <w:tcW w:w="6526" w:type="dxa"/>
            <w:gridSpan w:val="2"/>
            <w:hideMark/>
          </w:tcPr>
          <w:p w14:paraId="18C6504D"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Нанесення </w:t>
            </w:r>
            <w:proofErr w:type="spellStart"/>
            <w:r w:rsidRPr="0077109A">
              <w:rPr>
                <w:rFonts w:ascii="Times New Roman" w:hAnsi="Times New Roman" w:cs="Times New Roman"/>
                <w:spacing w:val="-3"/>
                <w:sz w:val="24"/>
                <w:szCs w:val="24"/>
                <w:lang w:val="uk-UA"/>
              </w:rPr>
              <w:t>вирівнюючої</w:t>
            </w:r>
            <w:proofErr w:type="spellEnd"/>
            <w:r w:rsidRPr="0077109A">
              <w:rPr>
                <w:rFonts w:ascii="Times New Roman" w:hAnsi="Times New Roman" w:cs="Times New Roman"/>
                <w:spacing w:val="-3"/>
                <w:sz w:val="24"/>
                <w:szCs w:val="24"/>
                <w:lang w:val="uk-UA"/>
              </w:rPr>
              <w:t xml:space="preserve"> шпаклівки </w:t>
            </w:r>
            <w:proofErr w:type="spellStart"/>
            <w:r w:rsidRPr="0077109A">
              <w:rPr>
                <w:rFonts w:ascii="Times New Roman" w:hAnsi="Times New Roman" w:cs="Times New Roman"/>
                <w:spacing w:val="-3"/>
                <w:sz w:val="24"/>
                <w:szCs w:val="24"/>
                <w:lang w:val="uk-UA"/>
              </w:rPr>
              <w:t>SikaMono</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Top</w:t>
            </w:r>
            <w:proofErr w:type="spellEnd"/>
            <w:r w:rsidRPr="0077109A">
              <w:rPr>
                <w:rFonts w:ascii="Times New Roman" w:hAnsi="Times New Roman" w:cs="Times New Roman"/>
                <w:spacing w:val="-3"/>
                <w:sz w:val="24"/>
                <w:szCs w:val="24"/>
                <w:lang w:val="uk-UA"/>
              </w:rPr>
              <w:t xml:space="preserve"> 723, товщина шару 2 мм по шару ремонтної суміші</w:t>
            </w:r>
          </w:p>
        </w:tc>
        <w:tc>
          <w:tcPr>
            <w:tcW w:w="1418" w:type="dxa"/>
            <w:gridSpan w:val="2"/>
            <w:tcBorders>
              <w:top w:val="nil"/>
              <w:left w:val="single" w:sz="4" w:space="0" w:color="auto"/>
              <w:bottom w:val="nil"/>
              <w:right w:val="nil"/>
            </w:tcBorders>
            <w:hideMark/>
          </w:tcPr>
          <w:p w14:paraId="0B03576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1A3CF94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115,2</w:t>
            </w:r>
          </w:p>
        </w:tc>
      </w:tr>
      <w:tr w:rsidR="005E30CB" w:rsidRPr="0077109A" w14:paraId="4224DE26"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4F8D850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033521C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p w14:paraId="285D31A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2. Ремонт опор №0-№6 з оголенням арматури</w:t>
            </w:r>
          </w:p>
        </w:tc>
        <w:tc>
          <w:tcPr>
            <w:tcW w:w="1418" w:type="dxa"/>
            <w:gridSpan w:val="2"/>
            <w:tcBorders>
              <w:top w:val="nil"/>
              <w:left w:val="single" w:sz="4" w:space="0" w:color="auto"/>
              <w:bottom w:val="nil"/>
              <w:right w:val="nil"/>
            </w:tcBorders>
            <w:vAlign w:val="center"/>
            <w:hideMark/>
          </w:tcPr>
          <w:p w14:paraId="1A457D4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76E4C9F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1192629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1B6B345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
        </w:tc>
        <w:tc>
          <w:tcPr>
            <w:tcW w:w="6526" w:type="dxa"/>
            <w:gridSpan w:val="2"/>
            <w:vAlign w:val="center"/>
          </w:tcPr>
          <w:p w14:paraId="7AC3D3F4"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tc>
        <w:tc>
          <w:tcPr>
            <w:tcW w:w="1418" w:type="dxa"/>
            <w:gridSpan w:val="2"/>
            <w:tcBorders>
              <w:top w:val="nil"/>
              <w:left w:val="single" w:sz="4" w:space="0" w:color="auto"/>
              <w:bottom w:val="nil"/>
              <w:right w:val="nil"/>
            </w:tcBorders>
            <w:vAlign w:val="center"/>
          </w:tcPr>
          <w:p w14:paraId="45A73C7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
        </w:tc>
        <w:tc>
          <w:tcPr>
            <w:tcW w:w="1418" w:type="dxa"/>
            <w:gridSpan w:val="2"/>
            <w:tcBorders>
              <w:top w:val="nil"/>
              <w:left w:val="single" w:sz="4" w:space="0" w:color="auto"/>
              <w:bottom w:val="nil"/>
              <w:right w:val="single" w:sz="4" w:space="0" w:color="auto"/>
            </w:tcBorders>
            <w:vAlign w:val="center"/>
          </w:tcPr>
          <w:p w14:paraId="3BC8633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
        </w:tc>
      </w:tr>
      <w:tr w:rsidR="005E30CB" w:rsidRPr="0077109A" w14:paraId="57C40B8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7DBE94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73</w:t>
            </w:r>
          </w:p>
        </w:tc>
        <w:tc>
          <w:tcPr>
            <w:tcW w:w="6526" w:type="dxa"/>
            <w:gridSpan w:val="2"/>
            <w:hideMark/>
          </w:tcPr>
          <w:p w14:paraId="0A914720"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r w:rsidRPr="0077109A">
              <w:rPr>
                <w:rFonts w:ascii="Times New Roman" w:hAnsi="Times New Roman" w:cs="Times New Roman"/>
                <w:spacing w:val="-3"/>
                <w:sz w:val="24"/>
                <w:szCs w:val="24"/>
                <w:lang w:val="uk-UA"/>
              </w:rPr>
              <w:t>Підготовка бетонних поверхонь елементів транспортних споруд, що підлягають ремонту</w:t>
            </w:r>
          </w:p>
        </w:tc>
        <w:tc>
          <w:tcPr>
            <w:tcW w:w="1418" w:type="dxa"/>
            <w:gridSpan w:val="2"/>
            <w:tcBorders>
              <w:top w:val="nil"/>
              <w:left w:val="single" w:sz="4" w:space="0" w:color="auto"/>
              <w:bottom w:val="nil"/>
              <w:right w:val="nil"/>
            </w:tcBorders>
            <w:hideMark/>
          </w:tcPr>
          <w:p w14:paraId="0262538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112BC8D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95,2</w:t>
            </w:r>
          </w:p>
        </w:tc>
      </w:tr>
      <w:tr w:rsidR="005E30CB" w:rsidRPr="0077109A" w14:paraId="7C77AA21"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6FA8EA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74</w:t>
            </w:r>
          </w:p>
        </w:tc>
        <w:tc>
          <w:tcPr>
            <w:tcW w:w="6526" w:type="dxa"/>
            <w:gridSpan w:val="2"/>
            <w:hideMark/>
          </w:tcPr>
          <w:p w14:paraId="253FBCB7"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Очищення арматури та металоконструкцій за допомогою </w:t>
            </w:r>
            <w:proofErr w:type="spellStart"/>
            <w:r w:rsidRPr="0077109A">
              <w:rPr>
                <w:rFonts w:ascii="Times New Roman" w:hAnsi="Times New Roman" w:cs="Times New Roman"/>
                <w:spacing w:val="-3"/>
                <w:sz w:val="24"/>
                <w:szCs w:val="24"/>
                <w:lang w:val="uk-UA"/>
              </w:rPr>
              <w:t>піскоструменевого</w:t>
            </w:r>
            <w:proofErr w:type="spellEnd"/>
            <w:r w:rsidRPr="0077109A">
              <w:rPr>
                <w:rFonts w:ascii="Times New Roman" w:hAnsi="Times New Roman" w:cs="Times New Roman"/>
                <w:spacing w:val="-3"/>
                <w:sz w:val="24"/>
                <w:szCs w:val="24"/>
                <w:lang w:val="uk-UA"/>
              </w:rPr>
              <w:t xml:space="preserve"> апарата з улаштуванням антикорозійного захисту</w:t>
            </w:r>
          </w:p>
        </w:tc>
        <w:tc>
          <w:tcPr>
            <w:tcW w:w="1418" w:type="dxa"/>
            <w:gridSpan w:val="2"/>
            <w:tcBorders>
              <w:top w:val="nil"/>
              <w:left w:val="single" w:sz="4" w:space="0" w:color="auto"/>
              <w:bottom w:val="nil"/>
              <w:right w:val="nil"/>
            </w:tcBorders>
            <w:hideMark/>
          </w:tcPr>
          <w:p w14:paraId="193791B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03DE268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28,55</w:t>
            </w:r>
          </w:p>
        </w:tc>
      </w:tr>
      <w:tr w:rsidR="005E30CB" w:rsidRPr="0077109A" w14:paraId="04292041"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5C6A59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75</w:t>
            </w:r>
          </w:p>
        </w:tc>
        <w:tc>
          <w:tcPr>
            <w:tcW w:w="6526" w:type="dxa"/>
            <w:gridSpan w:val="2"/>
            <w:hideMark/>
          </w:tcPr>
          <w:p w14:paraId="00CB06B2"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Захист бетонних поверхонь елементів транспортних споруд від корозії антикорозійними матеріалами</w:t>
            </w:r>
          </w:p>
        </w:tc>
        <w:tc>
          <w:tcPr>
            <w:tcW w:w="1418" w:type="dxa"/>
            <w:gridSpan w:val="2"/>
            <w:tcBorders>
              <w:top w:val="nil"/>
              <w:left w:val="single" w:sz="4" w:space="0" w:color="auto"/>
              <w:bottom w:val="nil"/>
              <w:right w:val="nil"/>
            </w:tcBorders>
            <w:hideMark/>
          </w:tcPr>
          <w:p w14:paraId="07CC8BA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4D16F10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95,2</w:t>
            </w:r>
          </w:p>
        </w:tc>
      </w:tr>
      <w:tr w:rsidR="005E30CB" w:rsidRPr="0077109A" w14:paraId="2C905A5A"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8C707B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76</w:t>
            </w:r>
          </w:p>
        </w:tc>
        <w:tc>
          <w:tcPr>
            <w:tcW w:w="6526" w:type="dxa"/>
            <w:gridSpan w:val="2"/>
            <w:hideMark/>
          </w:tcPr>
          <w:p w14:paraId="46802131"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Влаштування поновленого захисного шару залізобетонних прогонових конструкцій вручну при товщині шару ремонтного матеріалу 40 мм</w:t>
            </w:r>
          </w:p>
        </w:tc>
        <w:tc>
          <w:tcPr>
            <w:tcW w:w="1418" w:type="dxa"/>
            <w:gridSpan w:val="2"/>
            <w:tcBorders>
              <w:top w:val="nil"/>
              <w:left w:val="single" w:sz="4" w:space="0" w:color="auto"/>
              <w:bottom w:val="nil"/>
              <w:right w:val="nil"/>
            </w:tcBorders>
            <w:hideMark/>
          </w:tcPr>
          <w:p w14:paraId="3C863E9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051C5FB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95,2</w:t>
            </w:r>
          </w:p>
        </w:tc>
      </w:tr>
      <w:tr w:rsidR="005E30CB" w:rsidRPr="0077109A" w14:paraId="43617D7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8E6FFF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lastRenderedPageBreak/>
              <w:t>77</w:t>
            </w:r>
          </w:p>
        </w:tc>
        <w:tc>
          <w:tcPr>
            <w:tcW w:w="6526" w:type="dxa"/>
            <w:gridSpan w:val="2"/>
            <w:hideMark/>
          </w:tcPr>
          <w:p w14:paraId="10F79030"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Нанесення </w:t>
            </w:r>
            <w:proofErr w:type="spellStart"/>
            <w:r w:rsidRPr="0077109A">
              <w:rPr>
                <w:rFonts w:ascii="Times New Roman" w:hAnsi="Times New Roman" w:cs="Times New Roman"/>
                <w:spacing w:val="-3"/>
                <w:sz w:val="24"/>
                <w:szCs w:val="24"/>
                <w:lang w:val="uk-UA"/>
              </w:rPr>
              <w:t>вирівнюючої</w:t>
            </w:r>
            <w:proofErr w:type="spellEnd"/>
            <w:r w:rsidRPr="0077109A">
              <w:rPr>
                <w:rFonts w:ascii="Times New Roman" w:hAnsi="Times New Roman" w:cs="Times New Roman"/>
                <w:spacing w:val="-3"/>
                <w:sz w:val="24"/>
                <w:szCs w:val="24"/>
                <w:lang w:val="uk-UA"/>
              </w:rPr>
              <w:t xml:space="preserve"> шпаклівки </w:t>
            </w:r>
            <w:proofErr w:type="spellStart"/>
            <w:r w:rsidRPr="0077109A">
              <w:rPr>
                <w:rFonts w:ascii="Times New Roman" w:hAnsi="Times New Roman" w:cs="Times New Roman"/>
                <w:spacing w:val="-3"/>
                <w:sz w:val="24"/>
                <w:szCs w:val="24"/>
                <w:lang w:val="uk-UA"/>
              </w:rPr>
              <w:t>SikaMono</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Top</w:t>
            </w:r>
            <w:proofErr w:type="spellEnd"/>
            <w:r w:rsidRPr="0077109A">
              <w:rPr>
                <w:rFonts w:ascii="Times New Roman" w:hAnsi="Times New Roman" w:cs="Times New Roman"/>
                <w:spacing w:val="-3"/>
                <w:sz w:val="24"/>
                <w:szCs w:val="24"/>
                <w:lang w:val="uk-UA"/>
              </w:rPr>
              <w:t xml:space="preserve"> 723, товщина шару 2 мм по шару ремонтної суміші</w:t>
            </w:r>
          </w:p>
        </w:tc>
        <w:tc>
          <w:tcPr>
            <w:tcW w:w="1418" w:type="dxa"/>
            <w:gridSpan w:val="2"/>
            <w:tcBorders>
              <w:top w:val="nil"/>
              <w:left w:val="single" w:sz="4" w:space="0" w:color="auto"/>
              <w:bottom w:val="nil"/>
              <w:right w:val="nil"/>
            </w:tcBorders>
            <w:hideMark/>
          </w:tcPr>
          <w:p w14:paraId="04633DE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6E4AB72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95,2</w:t>
            </w:r>
          </w:p>
        </w:tc>
      </w:tr>
      <w:tr w:rsidR="005E30CB" w:rsidRPr="0077109A" w14:paraId="5460763C"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0E17AC9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3D447BE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0751904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3. </w:t>
            </w:r>
            <w:proofErr w:type="spellStart"/>
            <w:r w:rsidRPr="0077109A">
              <w:rPr>
                <w:rFonts w:ascii="Times New Roman" w:hAnsi="Times New Roman" w:cs="Times New Roman"/>
                <w:spacing w:val="-3"/>
                <w:sz w:val="24"/>
                <w:szCs w:val="24"/>
                <w:u w:val="single"/>
                <w:lang w:val="uk-UA"/>
              </w:rPr>
              <w:t>Омонолічування</w:t>
            </w:r>
            <w:proofErr w:type="spellEnd"/>
            <w:r w:rsidRPr="0077109A">
              <w:rPr>
                <w:rFonts w:ascii="Times New Roman" w:hAnsi="Times New Roman" w:cs="Times New Roman"/>
                <w:spacing w:val="-3"/>
                <w:sz w:val="24"/>
                <w:szCs w:val="24"/>
                <w:u w:val="single"/>
                <w:lang w:val="uk-UA"/>
              </w:rPr>
              <w:t xml:space="preserve"> </w:t>
            </w:r>
            <w:proofErr w:type="spellStart"/>
            <w:r w:rsidRPr="0077109A">
              <w:rPr>
                <w:rFonts w:ascii="Times New Roman" w:hAnsi="Times New Roman" w:cs="Times New Roman"/>
                <w:spacing w:val="-3"/>
                <w:sz w:val="24"/>
                <w:szCs w:val="24"/>
                <w:u w:val="single"/>
                <w:lang w:val="uk-UA"/>
              </w:rPr>
              <w:t>рубашки</w:t>
            </w:r>
            <w:proofErr w:type="spellEnd"/>
            <w:r w:rsidRPr="0077109A">
              <w:rPr>
                <w:rFonts w:ascii="Times New Roman" w:hAnsi="Times New Roman" w:cs="Times New Roman"/>
                <w:spacing w:val="-3"/>
                <w:sz w:val="24"/>
                <w:szCs w:val="24"/>
                <w:u w:val="single"/>
                <w:lang w:val="uk-UA"/>
              </w:rPr>
              <w:t xml:space="preserve"> проміжних опор №1-№4 з оголенням арматури</w:t>
            </w:r>
          </w:p>
        </w:tc>
        <w:tc>
          <w:tcPr>
            <w:tcW w:w="1418" w:type="dxa"/>
            <w:gridSpan w:val="2"/>
            <w:tcBorders>
              <w:top w:val="nil"/>
              <w:left w:val="single" w:sz="4" w:space="0" w:color="auto"/>
              <w:bottom w:val="nil"/>
              <w:right w:val="nil"/>
            </w:tcBorders>
            <w:vAlign w:val="center"/>
            <w:hideMark/>
          </w:tcPr>
          <w:p w14:paraId="5F19B5D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7861A0B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38305A65"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13A4B42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309F827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725D3B0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7DAEDBB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1E19AB21"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20896D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78</w:t>
            </w:r>
          </w:p>
        </w:tc>
        <w:tc>
          <w:tcPr>
            <w:tcW w:w="6526" w:type="dxa"/>
            <w:gridSpan w:val="2"/>
            <w:hideMark/>
          </w:tcPr>
          <w:p w14:paraId="0E9011F3"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Підготовка бетонних поверхонь елементів транспортних споруд, що підлягають ремонту</w:t>
            </w:r>
          </w:p>
        </w:tc>
        <w:tc>
          <w:tcPr>
            <w:tcW w:w="1418" w:type="dxa"/>
            <w:gridSpan w:val="2"/>
            <w:tcBorders>
              <w:top w:val="nil"/>
              <w:left w:val="single" w:sz="4" w:space="0" w:color="auto"/>
              <w:bottom w:val="nil"/>
              <w:right w:val="nil"/>
            </w:tcBorders>
            <w:hideMark/>
          </w:tcPr>
          <w:p w14:paraId="480D483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4097E42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57,5</w:t>
            </w:r>
          </w:p>
        </w:tc>
      </w:tr>
      <w:tr w:rsidR="005E30CB" w:rsidRPr="0077109A" w14:paraId="2E83E6D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9C6D27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79</w:t>
            </w:r>
          </w:p>
        </w:tc>
        <w:tc>
          <w:tcPr>
            <w:tcW w:w="6526" w:type="dxa"/>
            <w:gridSpan w:val="2"/>
            <w:hideMark/>
          </w:tcPr>
          <w:p w14:paraId="3B8562B8"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Установлення арматурних сіток</w:t>
            </w:r>
          </w:p>
        </w:tc>
        <w:tc>
          <w:tcPr>
            <w:tcW w:w="1418" w:type="dxa"/>
            <w:gridSpan w:val="2"/>
            <w:tcBorders>
              <w:top w:val="nil"/>
              <w:left w:val="single" w:sz="4" w:space="0" w:color="auto"/>
              <w:bottom w:val="nil"/>
              <w:right w:val="nil"/>
            </w:tcBorders>
            <w:hideMark/>
          </w:tcPr>
          <w:p w14:paraId="072902D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 </w:t>
            </w:r>
            <w:proofErr w:type="spellStart"/>
            <w:r w:rsidRPr="0077109A">
              <w:rPr>
                <w:rFonts w:ascii="Times New Roman" w:hAnsi="Times New Roman" w:cs="Times New Roman"/>
                <w:spacing w:val="-3"/>
                <w:sz w:val="24"/>
                <w:szCs w:val="24"/>
                <w:lang w:val="uk-UA"/>
              </w:rPr>
              <w:t>армат</w:t>
            </w:r>
            <w:proofErr w:type="spellEnd"/>
            <w:r w:rsidRPr="0077109A">
              <w:rPr>
                <w:rFonts w:ascii="Times New Roman" w:hAnsi="Times New Roman" w:cs="Times New Roman"/>
                <w:spacing w:val="-3"/>
                <w:sz w:val="24"/>
                <w:szCs w:val="24"/>
                <w:lang w:val="uk-UA"/>
              </w:rPr>
              <w:t>.</w:t>
            </w:r>
          </w:p>
        </w:tc>
        <w:tc>
          <w:tcPr>
            <w:tcW w:w="1418" w:type="dxa"/>
            <w:gridSpan w:val="2"/>
            <w:tcBorders>
              <w:top w:val="nil"/>
              <w:left w:val="single" w:sz="4" w:space="0" w:color="auto"/>
              <w:bottom w:val="nil"/>
              <w:right w:val="single" w:sz="4" w:space="0" w:color="auto"/>
            </w:tcBorders>
            <w:hideMark/>
          </w:tcPr>
          <w:p w14:paraId="4B5F9FD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0,9397</w:t>
            </w:r>
          </w:p>
        </w:tc>
      </w:tr>
      <w:tr w:rsidR="005E30CB" w:rsidRPr="0077109A" w14:paraId="03BE47B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tcPr>
          <w:p w14:paraId="153C1AA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
        </w:tc>
        <w:tc>
          <w:tcPr>
            <w:tcW w:w="6526" w:type="dxa"/>
            <w:gridSpan w:val="2"/>
            <w:hideMark/>
          </w:tcPr>
          <w:p w14:paraId="3DD844C0"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Улаштування монолітної </w:t>
            </w:r>
            <w:proofErr w:type="spellStart"/>
            <w:r w:rsidRPr="0077109A">
              <w:rPr>
                <w:rFonts w:ascii="Times New Roman" w:hAnsi="Times New Roman" w:cs="Times New Roman"/>
                <w:spacing w:val="-3"/>
                <w:sz w:val="24"/>
                <w:szCs w:val="24"/>
                <w:lang w:val="uk-UA"/>
              </w:rPr>
              <w:t>рубашки</w:t>
            </w:r>
            <w:proofErr w:type="spellEnd"/>
          </w:p>
        </w:tc>
        <w:tc>
          <w:tcPr>
            <w:tcW w:w="1418" w:type="dxa"/>
            <w:gridSpan w:val="2"/>
            <w:tcBorders>
              <w:top w:val="nil"/>
              <w:left w:val="single" w:sz="4" w:space="0" w:color="auto"/>
              <w:bottom w:val="nil"/>
              <w:right w:val="nil"/>
            </w:tcBorders>
            <w:hideMark/>
          </w:tcPr>
          <w:p w14:paraId="2CD254C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1C0B977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58,52</w:t>
            </w:r>
          </w:p>
        </w:tc>
      </w:tr>
      <w:tr w:rsidR="005E30CB" w:rsidRPr="0077109A" w14:paraId="1A7770A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5D0D8C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80</w:t>
            </w:r>
          </w:p>
        </w:tc>
        <w:tc>
          <w:tcPr>
            <w:tcW w:w="6526" w:type="dxa"/>
            <w:gridSpan w:val="2"/>
            <w:hideMark/>
          </w:tcPr>
          <w:p w14:paraId="2819C3E2"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Переміщення щебеневих матеріалів екскаватором одноківшевим, місткість ковша 0,25 м3</w:t>
            </w:r>
          </w:p>
        </w:tc>
        <w:tc>
          <w:tcPr>
            <w:tcW w:w="1418" w:type="dxa"/>
            <w:gridSpan w:val="2"/>
            <w:tcBorders>
              <w:top w:val="nil"/>
              <w:left w:val="single" w:sz="4" w:space="0" w:color="auto"/>
              <w:bottom w:val="nil"/>
              <w:right w:val="nil"/>
            </w:tcBorders>
            <w:hideMark/>
          </w:tcPr>
          <w:p w14:paraId="7F7C6A4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6306E47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60,84</w:t>
            </w:r>
          </w:p>
        </w:tc>
      </w:tr>
      <w:tr w:rsidR="005E30CB" w:rsidRPr="0077109A" w14:paraId="267FA3BA"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328FB0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81</w:t>
            </w:r>
          </w:p>
        </w:tc>
        <w:tc>
          <w:tcPr>
            <w:tcW w:w="6526" w:type="dxa"/>
            <w:gridSpan w:val="2"/>
            <w:hideMark/>
          </w:tcPr>
          <w:p w14:paraId="0632FEE8"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Насування бутового каменю бульдозером на відстань до 10 м, ґрунт ІІІ групи</w:t>
            </w:r>
          </w:p>
        </w:tc>
        <w:tc>
          <w:tcPr>
            <w:tcW w:w="1418" w:type="dxa"/>
            <w:gridSpan w:val="2"/>
            <w:tcBorders>
              <w:top w:val="nil"/>
              <w:left w:val="single" w:sz="4" w:space="0" w:color="auto"/>
              <w:bottom w:val="nil"/>
              <w:right w:val="nil"/>
            </w:tcBorders>
            <w:hideMark/>
          </w:tcPr>
          <w:p w14:paraId="6D69C92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0E56797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428,29</w:t>
            </w:r>
          </w:p>
        </w:tc>
      </w:tr>
      <w:tr w:rsidR="005E30CB" w:rsidRPr="0077109A" w14:paraId="0A46CE7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9B8DEF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82</w:t>
            </w:r>
          </w:p>
        </w:tc>
        <w:tc>
          <w:tcPr>
            <w:tcW w:w="6526" w:type="dxa"/>
            <w:gridSpan w:val="2"/>
            <w:hideMark/>
          </w:tcPr>
          <w:p w14:paraId="144DFBF4"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Улаштування кам'яного накиду або призми на укосах</w:t>
            </w:r>
          </w:p>
        </w:tc>
        <w:tc>
          <w:tcPr>
            <w:tcW w:w="1418" w:type="dxa"/>
            <w:gridSpan w:val="2"/>
            <w:tcBorders>
              <w:top w:val="nil"/>
              <w:left w:val="single" w:sz="4" w:space="0" w:color="auto"/>
              <w:bottom w:val="nil"/>
              <w:right w:val="nil"/>
            </w:tcBorders>
            <w:hideMark/>
          </w:tcPr>
          <w:p w14:paraId="0EC773C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14B1F66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428,29</w:t>
            </w:r>
          </w:p>
        </w:tc>
      </w:tr>
      <w:tr w:rsidR="005E30CB" w:rsidRPr="0077109A" w14:paraId="7396D83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596ABD0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6EE1EE8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6C87E9E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4. Антикорозійний захист бетонних поверхонь над рівнем води проміжних опор №1-№5</w:t>
            </w:r>
          </w:p>
        </w:tc>
        <w:tc>
          <w:tcPr>
            <w:tcW w:w="1418" w:type="dxa"/>
            <w:gridSpan w:val="2"/>
            <w:tcBorders>
              <w:top w:val="nil"/>
              <w:left w:val="single" w:sz="4" w:space="0" w:color="auto"/>
              <w:bottom w:val="nil"/>
              <w:right w:val="nil"/>
            </w:tcBorders>
            <w:vAlign w:val="center"/>
            <w:hideMark/>
          </w:tcPr>
          <w:p w14:paraId="352667A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D62D51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57ECADD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CF244B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754244D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0A57E6C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693CAE0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6C1FB4B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DD6CC0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83</w:t>
            </w:r>
          </w:p>
        </w:tc>
        <w:tc>
          <w:tcPr>
            <w:tcW w:w="6526" w:type="dxa"/>
            <w:gridSpan w:val="2"/>
            <w:hideMark/>
          </w:tcPr>
          <w:p w14:paraId="245E1318"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Оброблення </w:t>
            </w:r>
            <w:proofErr w:type="spellStart"/>
            <w:r w:rsidRPr="0077109A">
              <w:rPr>
                <w:rFonts w:ascii="Times New Roman" w:hAnsi="Times New Roman" w:cs="Times New Roman"/>
                <w:spacing w:val="-3"/>
                <w:sz w:val="24"/>
                <w:szCs w:val="24"/>
                <w:lang w:val="uk-UA"/>
              </w:rPr>
              <w:t>поверхнi</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пiскоструменевим</w:t>
            </w:r>
            <w:proofErr w:type="spellEnd"/>
            <w:r w:rsidRPr="0077109A">
              <w:rPr>
                <w:rFonts w:ascii="Times New Roman" w:hAnsi="Times New Roman" w:cs="Times New Roman"/>
                <w:spacing w:val="-3"/>
                <w:sz w:val="24"/>
                <w:szCs w:val="24"/>
                <w:lang w:val="uk-UA"/>
              </w:rPr>
              <w:t xml:space="preserve"> апаратом </w:t>
            </w:r>
          </w:p>
        </w:tc>
        <w:tc>
          <w:tcPr>
            <w:tcW w:w="1418" w:type="dxa"/>
            <w:gridSpan w:val="2"/>
            <w:tcBorders>
              <w:top w:val="nil"/>
              <w:left w:val="single" w:sz="4" w:space="0" w:color="auto"/>
              <w:bottom w:val="nil"/>
              <w:right w:val="nil"/>
            </w:tcBorders>
            <w:hideMark/>
          </w:tcPr>
          <w:p w14:paraId="480F3E6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0BDB037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104,6</w:t>
            </w:r>
          </w:p>
        </w:tc>
      </w:tr>
      <w:tr w:rsidR="005E30CB" w:rsidRPr="0077109A" w14:paraId="10C3C162"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76549F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84</w:t>
            </w:r>
          </w:p>
        </w:tc>
        <w:tc>
          <w:tcPr>
            <w:tcW w:w="6526" w:type="dxa"/>
            <w:gridSpan w:val="2"/>
            <w:hideMark/>
          </w:tcPr>
          <w:p w14:paraId="23D46A0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Нанесення </w:t>
            </w:r>
            <w:proofErr w:type="spellStart"/>
            <w:r w:rsidRPr="0077109A">
              <w:rPr>
                <w:rFonts w:ascii="Times New Roman" w:hAnsi="Times New Roman" w:cs="Times New Roman"/>
                <w:spacing w:val="-3"/>
                <w:sz w:val="24"/>
                <w:szCs w:val="24"/>
                <w:lang w:val="uk-UA"/>
              </w:rPr>
              <w:t>вирівнюючої</w:t>
            </w:r>
            <w:proofErr w:type="spellEnd"/>
            <w:r w:rsidRPr="0077109A">
              <w:rPr>
                <w:rFonts w:ascii="Times New Roman" w:hAnsi="Times New Roman" w:cs="Times New Roman"/>
                <w:spacing w:val="-3"/>
                <w:sz w:val="24"/>
                <w:szCs w:val="24"/>
                <w:lang w:val="uk-UA"/>
              </w:rPr>
              <w:t xml:space="preserve"> шпаклівки </w:t>
            </w:r>
            <w:proofErr w:type="spellStart"/>
            <w:r w:rsidRPr="0077109A">
              <w:rPr>
                <w:rFonts w:ascii="Times New Roman" w:hAnsi="Times New Roman" w:cs="Times New Roman"/>
                <w:spacing w:val="-3"/>
                <w:sz w:val="24"/>
                <w:szCs w:val="24"/>
                <w:lang w:val="uk-UA"/>
              </w:rPr>
              <w:t>SikaMono</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Top</w:t>
            </w:r>
            <w:proofErr w:type="spellEnd"/>
            <w:r w:rsidRPr="0077109A">
              <w:rPr>
                <w:rFonts w:ascii="Times New Roman" w:hAnsi="Times New Roman" w:cs="Times New Roman"/>
                <w:spacing w:val="-3"/>
                <w:sz w:val="24"/>
                <w:szCs w:val="24"/>
                <w:lang w:val="uk-UA"/>
              </w:rPr>
              <w:t xml:space="preserve"> 723, товщина шару 2 мм по шару ремонтної суміші</w:t>
            </w:r>
          </w:p>
        </w:tc>
        <w:tc>
          <w:tcPr>
            <w:tcW w:w="1418" w:type="dxa"/>
            <w:gridSpan w:val="2"/>
            <w:tcBorders>
              <w:top w:val="nil"/>
              <w:left w:val="single" w:sz="4" w:space="0" w:color="auto"/>
              <w:bottom w:val="nil"/>
              <w:right w:val="nil"/>
            </w:tcBorders>
            <w:hideMark/>
          </w:tcPr>
          <w:p w14:paraId="26F4060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7A97131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104,6</w:t>
            </w:r>
          </w:p>
        </w:tc>
      </w:tr>
      <w:tr w:rsidR="005E30CB" w:rsidRPr="0077109A" w14:paraId="5FCD136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0DE7B4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85</w:t>
            </w:r>
          </w:p>
        </w:tc>
        <w:tc>
          <w:tcPr>
            <w:tcW w:w="6526" w:type="dxa"/>
            <w:gridSpan w:val="2"/>
            <w:hideMark/>
          </w:tcPr>
          <w:p w14:paraId="322C5937"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Захист бетонних поверхонь елементів транспортних споруд від корозії антикорозійними матеріалами</w:t>
            </w:r>
          </w:p>
        </w:tc>
        <w:tc>
          <w:tcPr>
            <w:tcW w:w="1418" w:type="dxa"/>
            <w:gridSpan w:val="2"/>
            <w:tcBorders>
              <w:top w:val="nil"/>
              <w:left w:val="single" w:sz="4" w:space="0" w:color="auto"/>
              <w:bottom w:val="nil"/>
              <w:right w:val="nil"/>
            </w:tcBorders>
            <w:hideMark/>
          </w:tcPr>
          <w:p w14:paraId="6A67679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1BFD4F0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315</w:t>
            </w:r>
          </w:p>
        </w:tc>
      </w:tr>
      <w:tr w:rsidR="005E30CB" w:rsidRPr="0077109A" w14:paraId="03B7A005"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96E7D8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86</w:t>
            </w:r>
          </w:p>
        </w:tc>
        <w:tc>
          <w:tcPr>
            <w:tcW w:w="6526" w:type="dxa"/>
            <w:gridSpan w:val="2"/>
            <w:hideMark/>
          </w:tcPr>
          <w:p w14:paraId="7ED1C04F"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Фарбування залізобетонних прогонових конструкцій мостів перхлорвініловими фарбами (2 шари)</w:t>
            </w:r>
          </w:p>
        </w:tc>
        <w:tc>
          <w:tcPr>
            <w:tcW w:w="1418" w:type="dxa"/>
            <w:gridSpan w:val="2"/>
            <w:tcBorders>
              <w:top w:val="nil"/>
              <w:left w:val="single" w:sz="4" w:space="0" w:color="auto"/>
              <w:bottom w:val="nil"/>
              <w:right w:val="nil"/>
            </w:tcBorders>
            <w:hideMark/>
          </w:tcPr>
          <w:p w14:paraId="4FCB9FF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51C4BDF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315</w:t>
            </w:r>
          </w:p>
        </w:tc>
      </w:tr>
      <w:tr w:rsidR="005E30CB" w:rsidRPr="0077109A" w14:paraId="579F313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36828EA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49A73DF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2FFFEC8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5. Антикорозійний захист бетонних поверхонь які контактують з водою, проміжних опор №1-№5</w:t>
            </w:r>
          </w:p>
        </w:tc>
        <w:tc>
          <w:tcPr>
            <w:tcW w:w="1418" w:type="dxa"/>
            <w:gridSpan w:val="2"/>
            <w:tcBorders>
              <w:top w:val="nil"/>
              <w:left w:val="single" w:sz="4" w:space="0" w:color="auto"/>
              <w:bottom w:val="nil"/>
              <w:right w:val="nil"/>
            </w:tcBorders>
            <w:vAlign w:val="center"/>
            <w:hideMark/>
          </w:tcPr>
          <w:p w14:paraId="0822477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261D930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3D1A573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1130D0F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18CE865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4604072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239242D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392959B6"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690CC8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87</w:t>
            </w:r>
          </w:p>
        </w:tc>
        <w:tc>
          <w:tcPr>
            <w:tcW w:w="6526" w:type="dxa"/>
            <w:gridSpan w:val="2"/>
            <w:hideMark/>
          </w:tcPr>
          <w:p w14:paraId="6C02E79A"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Оброблення </w:t>
            </w:r>
            <w:proofErr w:type="spellStart"/>
            <w:r w:rsidRPr="0077109A">
              <w:rPr>
                <w:rFonts w:ascii="Times New Roman" w:hAnsi="Times New Roman" w:cs="Times New Roman"/>
                <w:spacing w:val="-3"/>
                <w:sz w:val="24"/>
                <w:szCs w:val="24"/>
                <w:lang w:val="uk-UA"/>
              </w:rPr>
              <w:t>поверхнi</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пiскоструменевим</w:t>
            </w:r>
            <w:proofErr w:type="spellEnd"/>
            <w:r w:rsidRPr="0077109A">
              <w:rPr>
                <w:rFonts w:ascii="Times New Roman" w:hAnsi="Times New Roman" w:cs="Times New Roman"/>
                <w:spacing w:val="-3"/>
                <w:sz w:val="24"/>
                <w:szCs w:val="24"/>
                <w:lang w:val="uk-UA"/>
              </w:rPr>
              <w:t xml:space="preserve"> апаратом</w:t>
            </w:r>
          </w:p>
        </w:tc>
        <w:tc>
          <w:tcPr>
            <w:tcW w:w="1418" w:type="dxa"/>
            <w:gridSpan w:val="2"/>
            <w:tcBorders>
              <w:top w:val="nil"/>
              <w:left w:val="single" w:sz="4" w:space="0" w:color="auto"/>
              <w:bottom w:val="nil"/>
              <w:right w:val="nil"/>
            </w:tcBorders>
            <w:hideMark/>
          </w:tcPr>
          <w:p w14:paraId="467BDE4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190A3F4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327,4</w:t>
            </w:r>
          </w:p>
        </w:tc>
      </w:tr>
      <w:tr w:rsidR="005E30CB" w:rsidRPr="0077109A" w14:paraId="5A69C49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2635E5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88</w:t>
            </w:r>
          </w:p>
        </w:tc>
        <w:tc>
          <w:tcPr>
            <w:tcW w:w="6526" w:type="dxa"/>
            <w:gridSpan w:val="2"/>
            <w:hideMark/>
          </w:tcPr>
          <w:p w14:paraId="392693BC"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Нанесення </w:t>
            </w:r>
            <w:proofErr w:type="spellStart"/>
            <w:r w:rsidRPr="0077109A">
              <w:rPr>
                <w:rFonts w:ascii="Times New Roman" w:hAnsi="Times New Roman" w:cs="Times New Roman"/>
                <w:spacing w:val="-3"/>
                <w:sz w:val="24"/>
                <w:szCs w:val="24"/>
                <w:lang w:val="uk-UA"/>
              </w:rPr>
              <w:t>вирівнюючої</w:t>
            </w:r>
            <w:proofErr w:type="spellEnd"/>
            <w:r w:rsidRPr="0077109A">
              <w:rPr>
                <w:rFonts w:ascii="Times New Roman" w:hAnsi="Times New Roman" w:cs="Times New Roman"/>
                <w:spacing w:val="-3"/>
                <w:sz w:val="24"/>
                <w:szCs w:val="24"/>
                <w:lang w:val="uk-UA"/>
              </w:rPr>
              <w:t xml:space="preserve"> шпаклівки </w:t>
            </w:r>
            <w:proofErr w:type="spellStart"/>
            <w:r w:rsidRPr="0077109A">
              <w:rPr>
                <w:rFonts w:ascii="Times New Roman" w:hAnsi="Times New Roman" w:cs="Times New Roman"/>
                <w:spacing w:val="-3"/>
                <w:sz w:val="24"/>
                <w:szCs w:val="24"/>
                <w:lang w:val="uk-UA"/>
              </w:rPr>
              <w:t>SikaMono</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Top</w:t>
            </w:r>
            <w:proofErr w:type="spellEnd"/>
            <w:r w:rsidRPr="0077109A">
              <w:rPr>
                <w:rFonts w:ascii="Times New Roman" w:hAnsi="Times New Roman" w:cs="Times New Roman"/>
                <w:spacing w:val="-3"/>
                <w:sz w:val="24"/>
                <w:szCs w:val="24"/>
                <w:lang w:val="uk-UA"/>
              </w:rPr>
              <w:t xml:space="preserve"> 720, товщина шару 2 мм по шару ремонтної суміші</w:t>
            </w:r>
          </w:p>
        </w:tc>
        <w:tc>
          <w:tcPr>
            <w:tcW w:w="1418" w:type="dxa"/>
            <w:gridSpan w:val="2"/>
            <w:tcBorders>
              <w:top w:val="nil"/>
              <w:left w:val="single" w:sz="4" w:space="0" w:color="auto"/>
              <w:bottom w:val="nil"/>
              <w:right w:val="nil"/>
            </w:tcBorders>
            <w:hideMark/>
          </w:tcPr>
          <w:p w14:paraId="17FE574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1366662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327,4</w:t>
            </w:r>
          </w:p>
        </w:tc>
      </w:tr>
      <w:tr w:rsidR="005E30CB" w:rsidRPr="0077109A" w14:paraId="7E01000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6A7368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89</w:t>
            </w:r>
          </w:p>
        </w:tc>
        <w:tc>
          <w:tcPr>
            <w:tcW w:w="6526" w:type="dxa"/>
            <w:gridSpan w:val="2"/>
            <w:hideMark/>
          </w:tcPr>
          <w:p w14:paraId="77E303C6"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Захист бетонних поверхонь елементів транспортних споруд від корозії антикорозійними матеріалами</w:t>
            </w:r>
          </w:p>
        </w:tc>
        <w:tc>
          <w:tcPr>
            <w:tcW w:w="1418" w:type="dxa"/>
            <w:gridSpan w:val="2"/>
            <w:tcBorders>
              <w:top w:val="nil"/>
              <w:left w:val="single" w:sz="4" w:space="0" w:color="auto"/>
              <w:bottom w:val="nil"/>
              <w:right w:val="nil"/>
            </w:tcBorders>
            <w:hideMark/>
          </w:tcPr>
          <w:p w14:paraId="5B14A80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427E2FE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327,4</w:t>
            </w:r>
          </w:p>
        </w:tc>
      </w:tr>
      <w:tr w:rsidR="005E30CB" w:rsidRPr="0077109A" w14:paraId="1812376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76A9BC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90</w:t>
            </w:r>
          </w:p>
        </w:tc>
        <w:tc>
          <w:tcPr>
            <w:tcW w:w="6526" w:type="dxa"/>
            <w:gridSpan w:val="2"/>
            <w:hideMark/>
          </w:tcPr>
          <w:p w14:paraId="1FE61029"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Фарбування залізобетонних прогонових конструкцій мостів перхлорвініловими фарбами</w:t>
            </w:r>
          </w:p>
        </w:tc>
        <w:tc>
          <w:tcPr>
            <w:tcW w:w="1418" w:type="dxa"/>
            <w:gridSpan w:val="2"/>
            <w:tcBorders>
              <w:top w:val="nil"/>
              <w:left w:val="single" w:sz="4" w:space="0" w:color="auto"/>
              <w:bottom w:val="nil"/>
              <w:right w:val="nil"/>
            </w:tcBorders>
            <w:hideMark/>
          </w:tcPr>
          <w:p w14:paraId="5806AE9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1364AB7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327,4</w:t>
            </w:r>
          </w:p>
        </w:tc>
      </w:tr>
      <w:tr w:rsidR="005E30CB" w:rsidRPr="001966A5" w14:paraId="46B6BB4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0DE3BE4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7507D0E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47E54A3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6. Влаштування </w:t>
            </w:r>
            <w:proofErr w:type="spellStart"/>
            <w:r w:rsidRPr="0077109A">
              <w:rPr>
                <w:rFonts w:ascii="Times New Roman" w:hAnsi="Times New Roman" w:cs="Times New Roman"/>
                <w:spacing w:val="-3"/>
                <w:sz w:val="24"/>
                <w:szCs w:val="24"/>
                <w:u w:val="single"/>
                <w:lang w:val="uk-UA"/>
              </w:rPr>
              <w:t>шафної</w:t>
            </w:r>
            <w:proofErr w:type="spellEnd"/>
            <w:r w:rsidRPr="0077109A">
              <w:rPr>
                <w:rFonts w:ascii="Times New Roman" w:hAnsi="Times New Roman" w:cs="Times New Roman"/>
                <w:spacing w:val="-3"/>
                <w:sz w:val="24"/>
                <w:szCs w:val="24"/>
                <w:u w:val="single"/>
                <w:lang w:val="uk-UA"/>
              </w:rPr>
              <w:t xml:space="preserve"> стінки стоянів опор №0,№6</w:t>
            </w:r>
          </w:p>
        </w:tc>
        <w:tc>
          <w:tcPr>
            <w:tcW w:w="1418" w:type="dxa"/>
            <w:gridSpan w:val="2"/>
            <w:tcBorders>
              <w:top w:val="nil"/>
              <w:left w:val="single" w:sz="4" w:space="0" w:color="auto"/>
              <w:bottom w:val="nil"/>
              <w:right w:val="nil"/>
            </w:tcBorders>
            <w:vAlign w:val="center"/>
            <w:hideMark/>
          </w:tcPr>
          <w:p w14:paraId="425BF66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5D093EB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1966A5" w14:paraId="5FF25FB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6B3B8EB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66DF39A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1CB4A66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596056E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7E1712E6"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04FB99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91</w:t>
            </w:r>
          </w:p>
        </w:tc>
        <w:tc>
          <w:tcPr>
            <w:tcW w:w="6526" w:type="dxa"/>
            <w:gridSpan w:val="2"/>
            <w:hideMark/>
          </w:tcPr>
          <w:p w14:paraId="3D90A1B7"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Улаштування з </w:t>
            </w:r>
            <w:proofErr w:type="spellStart"/>
            <w:r w:rsidRPr="0077109A">
              <w:rPr>
                <w:rFonts w:ascii="Times New Roman" w:hAnsi="Times New Roman" w:cs="Times New Roman"/>
                <w:spacing w:val="-3"/>
                <w:sz w:val="24"/>
                <w:szCs w:val="24"/>
                <w:lang w:val="uk-UA"/>
              </w:rPr>
              <w:t>монолiтного</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залiзобетону</w:t>
            </w:r>
            <w:proofErr w:type="spellEnd"/>
            <w:r w:rsidRPr="0077109A">
              <w:rPr>
                <w:rFonts w:ascii="Times New Roman" w:hAnsi="Times New Roman" w:cs="Times New Roman"/>
                <w:spacing w:val="-3"/>
                <w:sz w:val="24"/>
                <w:szCs w:val="24"/>
                <w:lang w:val="uk-UA"/>
              </w:rPr>
              <w:t xml:space="preserve"> шафової стінки</w:t>
            </w:r>
          </w:p>
        </w:tc>
        <w:tc>
          <w:tcPr>
            <w:tcW w:w="1418" w:type="dxa"/>
            <w:gridSpan w:val="2"/>
            <w:tcBorders>
              <w:top w:val="nil"/>
              <w:left w:val="single" w:sz="4" w:space="0" w:color="auto"/>
              <w:bottom w:val="nil"/>
              <w:right w:val="nil"/>
            </w:tcBorders>
            <w:hideMark/>
          </w:tcPr>
          <w:p w14:paraId="7098AFB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2C98D45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6,32</w:t>
            </w:r>
          </w:p>
        </w:tc>
      </w:tr>
      <w:tr w:rsidR="005E30CB" w:rsidRPr="0077109A" w14:paraId="3A51E76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63D071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92</w:t>
            </w:r>
          </w:p>
        </w:tc>
        <w:tc>
          <w:tcPr>
            <w:tcW w:w="6526" w:type="dxa"/>
            <w:gridSpan w:val="2"/>
            <w:hideMark/>
          </w:tcPr>
          <w:p w14:paraId="7E45581D"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Виготовлення арматурних заготовок</w:t>
            </w:r>
          </w:p>
        </w:tc>
        <w:tc>
          <w:tcPr>
            <w:tcW w:w="1418" w:type="dxa"/>
            <w:gridSpan w:val="2"/>
            <w:tcBorders>
              <w:top w:val="nil"/>
              <w:left w:val="single" w:sz="4" w:space="0" w:color="auto"/>
              <w:bottom w:val="nil"/>
              <w:right w:val="nil"/>
            </w:tcBorders>
            <w:hideMark/>
          </w:tcPr>
          <w:p w14:paraId="4552462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005AE6B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0,8056</w:t>
            </w:r>
          </w:p>
        </w:tc>
      </w:tr>
      <w:tr w:rsidR="005E30CB" w:rsidRPr="0077109A" w14:paraId="3F7B539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3281E7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652653C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0A683C1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7. Влаштування </w:t>
            </w:r>
            <w:proofErr w:type="spellStart"/>
            <w:r w:rsidRPr="0077109A">
              <w:rPr>
                <w:rFonts w:ascii="Times New Roman" w:hAnsi="Times New Roman" w:cs="Times New Roman"/>
                <w:spacing w:val="-3"/>
                <w:sz w:val="24"/>
                <w:szCs w:val="24"/>
                <w:u w:val="single"/>
                <w:lang w:val="uk-UA"/>
              </w:rPr>
              <w:t>зворотніх</w:t>
            </w:r>
            <w:proofErr w:type="spellEnd"/>
            <w:r w:rsidRPr="0077109A">
              <w:rPr>
                <w:rFonts w:ascii="Times New Roman" w:hAnsi="Times New Roman" w:cs="Times New Roman"/>
                <w:spacing w:val="-3"/>
                <w:sz w:val="24"/>
                <w:szCs w:val="24"/>
                <w:u w:val="single"/>
                <w:lang w:val="uk-UA"/>
              </w:rPr>
              <w:t xml:space="preserve"> відкрилків стоянів опор</w:t>
            </w:r>
          </w:p>
          <w:p w14:paraId="5BD595B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u w:val="single"/>
                <w:lang w:val="uk-UA"/>
              </w:rPr>
              <w:t>№0, №6</w:t>
            </w:r>
          </w:p>
        </w:tc>
        <w:tc>
          <w:tcPr>
            <w:tcW w:w="1418" w:type="dxa"/>
            <w:gridSpan w:val="2"/>
            <w:tcBorders>
              <w:top w:val="nil"/>
              <w:left w:val="single" w:sz="4" w:space="0" w:color="auto"/>
              <w:bottom w:val="nil"/>
              <w:right w:val="nil"/>
            </w:tcBorders>
            <w:vAlign w:val="center"/>
            <w:hideMark/>
          </w:tcPr>
          <w:p w14:paraId="2BDE88F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33A527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09FBC7BF"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941801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60DC0F2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753F384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55F744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376C8C0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B2A8D9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93</w:t>
            </w:r>
          </w:p>
        </w:tc>
        <w:tc>
          <w:tcPr>
            <w:tcW w:w="6526" w:type="dxa"/>
            <w:gridSpan w:val="2"/>
            <w:hideMark/>
          </w:tcPr>
          <w:p w14:paraId="4A873505"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Улаштування щебеневих подушок під фундаменти</w:t>
            </w:r>
          </w:p>
        </w:tc>
        <w:tc>
          <w:tcPr>
            <w:tcW w:w="1418" w:type="dxa"/>
            <w:gridSpan w:val="2"/>
            <w:tcBorders>
              <w:top w:val="nil"/>
              <w:left w:val="single" w:sz="4" w:space="0" w:color="auto"/>
              <w:bottom w:val="nil"/>
              <w:right w:val="nil"/>
            </w:tcBorders>
            <w:hideMark/>
          </w:tcPr>
          <w:p w14:paraId="4009E61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56CDFCE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0,3</w:t>
            </w:r>
          </w:p>
        </w:tc>
      </w:tr>
      <w:tr w:rsidR="005E30CB" w:rsidRPr="0077109A" w14:paraId="3D974E92"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A45AFE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94</w:t>
            </w:r>
          </w:p>
        </w:tc>
        <w:tc>
          <w:tcPr>
            <w:tcW w:w="6526" w:type="dxa"/>
            <w:gridSpan w:val="2"/>
            <w:hideMark/>
          </w:tcPr>
          <w:p w14:paraId="3E7A2150"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Укладання </w:t>
            </w:r>
            <w:proofErr w:type="spellStart"/>
            <w:r w:rsidRPr="0077109A">
              <w:rPr>
                <w:rFonts w:ascii="Times New Roman" w:hAnsi="Times New Roman" w:cs="Times New Roman"/>
                <w:spacing w:val="-3"/>
                <w:sz w:val="24"/>
                <w:szCs w:val="24"/>
                <w:lang w:val="uk-UA"/>
              </w:rPr>
              <w:t>блокiв</w:t>
            </w:r>
            <w:proofErr w:type="spellEnd"/>
            <w:r w:rsidRPr="0077109A">
              <w:rPr>
                <w:rFonts w:ascii="Times New Roman" w:hAnsi="Times New Roman" w:cs="Times New Roman"/>
                <w:spacing w:val="-3"/>
                <w:sz w:val="24"/>
                <w:szCs w:val="24"/>
                <w:lang w:val="uk-UA"/>
              </w:rPr>
              <w:t xml:space="preserve"> ФБС 12.3.6Т</w:t>
            </w:r>
          </w:p>
        </w:tc>
        <w:tc>
          <w:tcPr>
            <w:tcW w:w="1418" w:type="dxa"/>
            <w:gridSpan w:val="2"/>
            <w:tcBorders>
              <w:top w:val="nil"/>
              <w:left w:val="single" w:sz="4" w:space="0" w:color="auto"/>
              <w:bottom w:val="nil"/>
              <w:right w:val="nil"/>
            </w:tcBorders>
            <w:hideMark/>
          </w:tcPr>
          <w:p w14:paraId="6E5CBF3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шт</w:t>
            </w:r>
            <w:proofErr w:type="spellEnd"/>
          </w:p>
        </w:tc>
        <w:tc>
          <w:tcPr>
            <w:tcW w:w="1418" w:type="dxa"/>
            <w:gridSpan w:val="2"/>
            <w:tcBorders>
              <w:top w:val="nil"/>
              <w:left w:val="single" w:sz="4" w:space="0" w:color="auto"/>
              <w:bottom w:val="nil"/>
              <w:right w:val="single" w:sz="4" w:space="0" w:color="auto"/>
            </w:tcBorders>
            <w:hideMark/>
          </w:tcPr>
          <w:p w14:paraId="7720BA4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4</w:t>
            </w:r>
          </w:p>
        </w:tc>
      </w:tr>
      <w:tr w:rsidR="005E30CB" w:rsidRPr="0077109A" w14:paraId="06859A8C"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0AE1EF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95</w:t>
            </w:r>
          </w:p>
        </w:tc>
        <w:tc>
          <w:tcPr>
            <w:tcW w:w="6526" w:type="dxa"/>
            <w:gridSpan w:val="2"/>
            <w:hideMark/>
          </w:tcPr>
          <w:p w14:paraId="62E6C118"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Улаштування з монолітного залізобетону відкрилків</w:t>
            </w:r>
          </w:p>
        </w:tc>
        <w:tc>
          <w:tcPr>
            <w:tcW w:w="1418" w:type="dxa"/>
            <w:gridSpan w:val="2"/>
            <w:tcBorders>
              <w:top w:val="nil"/>
              <w:left w:val="single" w:sz="4" w:space="0" w:color="auto"/>
              <w:bottom w:val="nil"/>
              <w:right w:val="nil"/>
            </w:tcBorders>
            <w:hideMark/>
          </w:tcPr>
          <w:p w14:paraId="498AAE2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6846FDD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4,56</w:t>
            </w:r>
          </w:p>
        </w:tc>
      </w:tr>
      <w:tr w:rsidR="005E30CB" w:rsidRPr="0077109A" w14:paraId="7416ADD6"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E86941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96</w:t>
            </w:r>
          </w:p>
        </w:tc>
        <w:tc>
          <w:tcPr>
            <w:tcW w:w="6526" w:type="dxa"/>
            <w:gridSpan w:val="2"/>
            <w:hideMark/>
          </w:tcPr>
          <w:p w14:paraId="1BED49FF"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Виготовлення арматурних заготовок</w:t>
            </w:r>
          </w:p>
        </w:tc>
        <w:tc>
          <w:tcPr>
            <w:tcW w:w="1418" w:type="dxa"/>
            <w:gridSpan w:val="2"/>
            <w:tcBorders>
              <w:top w:val="nil"/>
              <w:left w:val="single" w:sz="4" w:space="0" w:color="auto"/>
              <w:bottom w:val="nil"/>
              <w:right w:val="nil"/>
            </w:tcBorders>
            <w:hideMark/>
          </w:tcPr>
          <w:p w14:paraId="793C823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215C7C3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0,36824</w:t>
            </w:r>
          </w:p>
        </w:tc>
      </w:tr>
      <w:tr w:rsidR="005E30CB" w:rsidRPr="0077109A" w14:paraId="44DF91E1"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2517D2B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1DFCA15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7FC7143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8. Антикорозійний захист бетонних поверхонь</w:t>
            </w:r>
          </w:p>
          <w:p w14:paraId="135EB0D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u w:val="single"/>
                <w:lang w:val="uk-UA"/>
              </w:rPr>
              <w:t>опор №0, №6</w:t>
            </w:r>
          </w:p>
        </w:tc>
        <w:tc>
          <w:tcPr>
            <w:tcW w:w="1418" w:type="dxa"/>
            <w:gridSpan w:val="2"/>
            <w:tcBorders>
              <w:top w:val="nil"/>
              <w:left w:val="single" w:sz="4" w:space="0" w:color="auto"/>
              <w:bottom w:val="nil"/>
              <w:right w:val="nil"/>
            </w:tcBorders>
            <w:vAlign w:val="center"/>
            <w:hideMark/>
          </w:tcPr>
          <w:p w14:paraId="32B2C02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0E82A42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0B75F1C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4FEC434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35DE9D4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3845023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4A71D14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601414E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6C90B2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97</w:t>
            </w:r>
          </w:p>
        </w:tc>
        <w:tc>
          <w:tcPr>
            <w:tcW w:w="6526" w:type="dxa"/>
            <w:gridSpan w:val="2"/>
            <w:hideMark/>
          </w:tcPr>
          <w:p w14:paraId="29BCAE6E"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Оброблення </w:t>
            </w:r>
            <w:proofErr w:type="spellStart"/>
            <w:r w:rsidRPr="0077109A">
              <w:rPr>
                <w:rFonts w:ascii="Times New Roman" w:hAnsi="Times New Roman" w:cs="Times New Roman"/>
                <w:spacing w:val="-3"/>
                <w:sz w:val="24"/>
                <w:szCs w:val="24"/>
                <w:lang w:val="uk-UA"/>
              </w:rPr>
              <w:t>поверхнi</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пiскоструменевим</w:t>
            </w:r>
            <w:proofErr w:type="spellEnd"/>
            <w:r w:rsidRPr="0077109A">
              <w:rPr>
                <w:rFonts w:ascii="Times New Roman" w:hAnsi="Times New Roman" w:cs="Times New Roman"/>
                <w:spacing w:val="-3"/>
                <w:sz w:val="24"/>
                <w:szCs w:val="24"/>
                <w:lang w:val="uk-UA"/>
              </w:rPr>
              <w:t xml:space="preserve"> апаратом</w:t>
            </w:r>
          </w:p>
        </w:tc>
        <w:tc>
          <w:tcPr>
            <w:tcW w:w="1418" w:type="dxa"/>
            <w:gridSpan w:val="2"/>
            <w:tcBorders>
              <w:top w:val="nil"/>
              <w:left w:val="single" w:sz="4" w:space="0" w:color="auto"/>
              <w:bottom w:val="nil"/>
              <w:right w:val="nil"/>
            </w:tcBorders>
            <w:hideMark/>
          </w:tcPr>
          <w:p w14:paraId="467C89B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32BB8CC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50,75</w:t>
            </w:r>
          </w:p>
        </w:tc>
      </w:tr>
      <w:tr w:rsidR="005E30CB" w:rsidRPr="0077109A" w14:paraId="055B6845"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D7258E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98</w:t>
            </w:r>
          </w:p>
        </w:tc>
        <w:tc>
          <w:tcPr>
            <w:tcW w:w="6526" w:type="dxa"/>
            <w:gridSpan w:val="2"/>
            <w:hideMark/>
          </w:tcPr>
          <w:p w14:paraId="26CA5DBB"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Захист бетонних поверхонь елементів транспортних споруд від </w:t>
            </w:r>
            <w:r w:rsidRPr="0077109A">
              <w:rPr>
                <w:rFonts w:ascii="Times New Roman" w:hAnsi="Times New Roman" w:cs="Times New Roman"/>
                <w:spacing w:val="-3"/>
                <w:sz w:val="24"/>
                <w:szCs w:val="24"/>
                <w:lang w:val="uk-UA"/>
              </w:rPr>
              <w:lastRenderedPageBreak/>
              <w:t>корозії антикорозійними матеріалами</w:t>
            </w:r>
          </w:p>
        </w:tc>
        <w:tc>
          <w:tcPr>
            <w:tcW w:w="1418" w:type="dxa"/>
            <w:gridSpan w:val="2"/>
            <w:tcBorders>
              <w:top w:val="nil"/>
              <w:left w:val="single" w:sz="4" w:space="0" w:color="auto"/>
              <w:bottom w:val="nil"/>
              <w:right w:val="nil"/>
            </w:tcBorders>
            <w:hideMark/>
          </w:tcPr>
          <w:p w14:paraId="3C7A9C7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lastRenderedPageBreak/>
              <w:t xml:space="preserve">  м2</w:t>
            </w:r>
          </w:p>
        </w:tc>
        <w:tc>
          <w:tcPr>
            <w:tcW w:w="1418" w:type="dxa"/>
            <w:gridSpan w:val="2"/>
            <w:tcBorders>
              <w:top w:val="nil"/>
              <w:left w:val="single" w:sz="4" w:space="0" w:color="auto"/>
              <w:bottom w:val="nil"/>
              <w:right w:val="single" w:sz="4" w:space="0" w:color="auto"/>
            </w:tcBorders>
            <w:hideMark/>
          </w:tcPr>
          <w:p w14:paraId="46D21AD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50,75</w:t>
            </w:r>
          </w:p>
        </w:tc>
      </w:tr>
      <w:tr w:rsidR="005E30CB" w:rsidRPr="0077109A" w14:paraId="2D0A584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EBBD63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99</w:t>
            </w:r>
          </w:p>
        </w:tc>
        <w:tc>
          <w:tcPr>
            <w:tcW w:w="6526" w:type="dxa"/>
            <w:gridSpan w:val="2"/>
            <w:hideMark/>
          </w:tcPr>
          <w:p w14:paraId="2715C9D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Фарбування залізобетонних прогонових конструкцій мостів перхлорвініловими фарбами</w:t>
            </w:r>
          </w:p>
        </w:tc>
        <w:tc>
          <w:tcPr>
            <w:tcW w:w="1418" w:type="dxa"/>
            <w:gridSpan w:val="2"/>
            <w:tcBorders>
              <w:top w:val="nil"/>
              <w:left w:val="single" w:sz="4" w:space="0" w:color="auto"/>
              <w:bottom w:val="nil"/>
              <w:right w:val="nil"/>
            </w:tcBorders>
            <w:hideMark/>
          </w:tcPr>
          <w:p w14:paraId="09ECBFA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5A814A4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50,75</w:t>
            </w:r>
          </w:p>
        </w:tc>
      </w:tr>
      <w:tr w:rsidR="005E30CB" w:rsidRPr="0077109A" w14:paraId="7ADF59C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0E8C21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100</w:t>
            </w:r>
          </w:p>
        </w:tc>
        <w:tc>
          <w:tcPr>
            <w:tcW w:w="6526" w:type="dxa"/>
            <w:gridSpan w:val="2"/>
            <w:hideMark/>
          </w:tcPr>
          <w:p w14:paraId="7C6B4F63"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Обмазувальна гідроізоляція бітумною мастикою двошарова</w:t>
            </w:r>
          </w:p>
        </w:tc>
        <w:tc>
          <w:tcPr>
            <w:tcW w:w="1418" w:type="dxa"/>
            <w:gridSpan w:val="2"/>
            <w:tcBorders>
              <w:top w:val="nil"/>
              <w:left w:val="single" w:sz="4" w:space="0" w:color="auto"/>
              <w:bottom w:val="nil"/>
              <w:right w:val="nil"/>
            </w:tcBorders>
            <w:hideMark/>
          </w:tcPr>
          <w:p w14:paraId="3BD1710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6CEA7D8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92</w:t>
            </w:r>
          </w:p>
        </w:tc>
      </w:tr>
      <w:tr w:rsidR="005E30CB" w:rsidRPr="0077109A" w14:paraId="09508B7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6584BD5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3061023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149F77C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9. Влаштування основи для встановлення балок</w:t>
            </w:r>
          </w:p>
          <w:p w14:paraId="44C3388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u w:val="single"/>
                <w:lang w:val="uk-UA"/>
              </w:rPr>
              <w:t>прогонової будови</w:t>
            </w:r>
          </w:p>
        </w:tc>
        <w:tc>
          <w:tcPr>
            <w:tcW w:w="1418" w:type="dxa"/>
            <w:gridSpan w:val="2"/>
            <w:tcBorders>
              <w:top w:val="nil"/>
              <w:left w:val="single" w:sz="4" w:space="0" w:color="auto"/>
              <w:bottom w:val="nil"/>
              <w:right w:val="nil"/>
            </w:tcBorders>
            <w:vAlign w:val="center"/>
            <w:hideMark/>
          </w:tcPr>
          <w:p w14:paraId="105B889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229355D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728BA93F"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203522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0474BBE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0D58624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2C033B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3969EAA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2E8CC9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101</w:t>
            </w:r>
          </w:p>
        </w:tc>
        <w:tc>
          <w:tcPr>
            <w:tcW w:w="6526" w:type="dxa"/>
            <w:gridSpan w:val="2"/>
            <w:hideMark/>
          </w:tcPr>
          <w:p w14:paraId="67FCF273"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Складання сталевих риштувань і пірсів з інвентарних конструкцій при висоті до 12 м</w:t>
            </w:r>
          </w:p>
        </w:tc>
        <w:tc>
          <w:tcPr>
            <w:tcW w:w="1418" w:type="dxa"/>
            <w:gridSpan w:val="2"/>
            <w:tcBorders>
              <w:top w:val="nil"/>
              <w:left w:val="single" w:sz="4" w:space="0" w:color="auto"/>
              <w:bottom w:val="nil"/>
              <w:right w:val="nil"/>
            </w:tcBorders>
            <w:hideMark/>
          </w:tcPr>
          <w:p w14:paraId="6DEE17E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6217782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60</w:t>
            </w:r>
          </w:p>
        </w:tc>
      </w:tr>
      <w:tr w:rsidR="005E30CB" w:rsidRPr="0077109A" w14:paraId="7DFB4856"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F5BEB2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102</w:t>
            </w:r>
          </w:p>
        </w:tc>
        <w:tc>
          <w:tcPr>
            <w:tcW w:w="6526" w:type="dxa"/>
            <w:gridSpan w:val="2"/>
            <w:hideMark/>
          </w:tcPr>
          <w:p w14:paraId="7457F806"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Розбирання сталевих риштувань і пірсів з інвентарних конструкцій</w:t>
            </w:r>
          </w:p>
        </w:tc>
        <w:tc>
          <w:tcPr>
            <w:tcW w:w="1418" w:type="dxa"/>
            <w:gridSpan w:val="2"/>
            <w:tcBorders>
              <w:top w:val="nil"/>
              <w:left w:val="single" w:sz="4" w:space="0" w:color="auto"/>
              <w:bottom w:val="nil"/>
              <w:right w:val="nil"/>
            </w:tcBorders>
            <w:hideMark/>
          </w:tcPr>
          <w:p w14:paraId="6DD2F05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505C3F7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60</w:t>
            </w:r>
          </w:p>
        </w:tc>
      </w:tr>
      <w:tr w:rsidR="005E30CB" w:rsidRPr="0077109A" w14:paraId="6D78D68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2C130D7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71F882B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65BC9E2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u w:val="single"/>
                <w:lang w:val="uk-UA"/>
              </w:rPr>
              <w:t>Ремонт прогонової будови</w:t>
            </w:r>
          </w:p>
        </w:tc>
        <w:tc>
          <w:tcPr>
            <w:tcW w:w="1418" w:type="dxa"/>
            <w:gridSpan w:val="2"/>
            <w:tcBorders>
              <w:top w:val="nil"/>
              <w:left w:val="single" w:sz="4" w:space="0" w:color="auto"/>
              <w:bottom w:val="nil"/>
              <w:right w:val="nil"/>
            </w:tcBorders>
            <w:vAlign w:val="center"/>
            <w:hideMark/>
          </w:tcPr>
          <w:p w14:paraId="100CCE3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56509BE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4E41888F"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4FCB30C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411AB7B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3907435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66AE781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1F634CB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4320A20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55F3C1D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1. Ремонт балок прогонової будови з оголенням арматури </w:t>
            </w:r>
          </w:p>
        </w:tc>
        <w:tc>
          <w:tcPr>
            <w:tcW w:w="1418" w:type="dxa"/>
            <w:gridSpan w:val="2"/>
            <w:tcBorders>
              <w:top w:val="nil"/>
              <w:left w:val="single" w:sz="4" w:space="0" w:color="auto"/>
              <w:bottom w:val="nil"/>
              <w:right w:val="nil"/>
            </w:tcBorders>
            <w:vAlign w:val="center"/>
            <w:hideMark/>
          </w:tcPr>
          <w:p w14:paraId="0360989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2BCAD53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76A722D5"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3F82F43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1DE0368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3D99A52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4A6097A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1DEDBC8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4F0299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103</w:t>
            </w:r>
          </w:p>
        </w:tc>
        <w:tc>
          <w:tcPr>
            <w:tcW w:w="6526" w:type="dxa"/>
            <w:gridSpan w:val="2"/>
            <w:hideMark/>
          </w:tcPr>
          <w:p w14:paraId="0C77273F"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Підготовка бетонних поверхонь елементів транспортних споруд, що підлягають ремонту</w:t>
            </w:r>
          </w:p>
        </w:tc>
        <w:tc>
          <w:tcPr>
            <w:tcW w:w="1418" w:type="dxa"/>
            <w:gridSpan w:val="2"/>
            <w:tcBorders>
              <w:top w:val="nil"/>
              <w:left w:val="single" w:sz="4" w:space="0" w:color="auto"/>
              <w:bottom w:val="nil"/>
              <w:right w:val="nil"/>
            </w:tcBorders>
            <w:hideMark/>
          </w:tcPr>
          <w:p w14:paraId="52295CA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17D33D9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50</w:t>
            </w:r>
          </w:p>
        </w:tc>
      </w:tr>
      <w:tr w:rsidR="005E30CB" w:rsidRPr="0077109A" w14:paraId="5027F26C"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466E44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104</w:t>
            </w:r>
          </w:p>
        </w:tc>
        <w:tc>
          <w:tcPr>
            <w:tcW w:w="6526" w:type="dxa"/>
            <w:gridSpan w:val="2"/>
            <w:hideMark/>
          </w:tcPr>
          <w:p w14:paraId="3A516CF0"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Захист бетонних поверхонь елементів транспортних споруд від корозії антикорозійними матеріалами</w:t>
            </w:r>
          </w:p>
        </w:tc>
        <w:tc>
          <w:tcPr>
            <w:tcW w:w="1418" w:type="dxa"/>
            <w:gridSpan w:val="2"/>
            <w:tcBorders>
              <w:top w:val="nil"/>
              <w:left w:val="single" w:sz="4" w:space="0" w:color="auto"/>
              <w:bottom w:val="nil"/>
              <w:right w:val="nil"/>
            </w:tcBorders>
            <w:hideMark/>
          </w:tcPr>
          <w:p w14:paraId="60CCFC8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330133A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15</w:t>
            </w:r>
          </w:p>
        </w:tc>
      </w:tr>
      <w:tr w:rsidR="005E30CB" w:rsidRPr="0077109A" w14:paraId="32CECCF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78C082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105</w:t>
            </w:r>
          </w:p>
        </w:tc>
        <w:tc>
          <w:tcPr>
            <w:tcW w:w="6526" w:type="dxa"/>
            <w:gridSpan w:val="2"/>
            <w:hideMark/>
          </w:tcPr>
          <w:p w14:paraId="4220AD3C"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Захист бетонних поверхонь елементів транспортних споруд від корозії антикорозійними матеріалами</w:t>
            </w:r>
          </w:p>
        </w:tc>
        <w:tc>
          <w:tcPr>
            <w:tcW w:w="1418" w:type="dxa"/>
            <w:gridSpan w:val="2"/>
            <w:tcBorders>
              <w:top w:val="nil"/>
              <w:left w:val="single" w:sz="4" w:space="0" w:color="auto"/>
              <w:bottom w:val="nil"/>
              <w:right w:val="nil"/>
            </w:tcBorders>
            <w:hideMark/>
          </w:tcPr>
          <w:p w14:paraId="7AA2A91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4D3CDBF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50</w:t>
            </w:r>
          </w:p>
        </w:tc>
      </w:tr>
      <w:tr w:rsidR="005E30CB" w:rsidRPr="0077109A" w14:paraId="3582017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29A422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106</w:t>
            </w:r>
          </w:p>
        </w:tc>
        <w:tc>
          <w:tcPr>
            <w:tcW w:w="6526" w:type="dxa"/>
            <w:gridSpan w:val="2"/>
            <w:hideMark/>
          </w:tcPr>
          <w:p w14:paraId="32E98A6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Влаштування поновленого захисного шару залізобетонних прогонових конструкцій вручну при товщині шару ремонтного матеріалу 20 мм</w:t>
            </w:r>
          </w:p>
        </w:tc>
        <w:tc>
          <w:tcPr>
            <w:tcW w:w="1418" w:type="dxa"/>
            <w:gridSpan w:val="2"/>
            <w:tcBorders>
              <w:top w:val="nil"/>
              <w:left w:val="single" w:sz="4" w:space="0" w:color="auto"/>
              <w:bottom w:val="nil"/>
              <w:right w:val="nil"/>
            </w:tcBorders>
            <w:hideMark/>
          </w:tcPr>
          <w:p w14:paraId="446F1A8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755ABFE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50</w:t>
            </w:r>
          </w:p>
        </w:tc>
      </w:tr>
      <w:tr w:rsidR="005E30CB" w:rsidRPr="0077109A" w14:paraId="433AD9A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77E798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107</w:t>
            </w:r>
          </w:p>
        </w:tc>
        <w:tc>
          <w:tcPr>
            <w:tcW w:w="6526" w:type="dxa"/>
            <w:gridSpan w:val="2"/>
            <w:hideMark/>
          </w:tcPr>
          <w:p w14:paraId="2A085D2D"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Нанесення </w:t>
            </w:r>
            <w:proofErr w:type="spellStart"/>
            <w:r w:rsidRPr="0077109A">
              <w:rPr>
                <w:rFonts w:ascii="Times New Roman" w:hAnsi="Times New Roman" w:cs="Times New Roman"/>
                <w:spacing w:val="-3"/>
                <w:sz w:val="24"/>
                <w:szCs w:val="24"/>
                <w:lang w:val="uk-UA"/>
              </w:rPr>
              <w:t>вирівнюючої</w:t>
            </w:r>
            <w:proofErr w:type="spellEnd"/>
            <w:r w:rsidRPr="0077109A">
              <w:rPr>
                <w:rFonts w:ascii="Times New Roman" w:hAnsi="Times New Roman" w:cs="Times New Roman"/>
                <w:spacing w:val="-3"/>
                <w:sz w:val="24"/>
                <w:szCs w:val="24"/>
                <w:lang w:val="uk-UA"/>
              </w:rPr>
              <w:t xml:space="preserve"> шпаклівки </w:t>
            </w:r>
            <w:proofErr w:type="spellStart"/>
            <w:r w:rsidRPr="0077109A">
              <w:rPr>
                <w:rFonts w:ascii="Times New Roman" w:hAnsi="Times New Roman" w:cs="Times New Roman"/>
                <w:spacing w:val="-3"/>
                <w:sz w:val="24"/>
                <w:szCs w:val="24"/>
                <w:lang w:val="uk-UA"/>
              </w:rPr>
              <w:t>SikaMono</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Top</w:t>
            </w:r>
            <w:proofErr w:type="spellEnd"/>
            <w:r w:rsidRPr="0077109A">
              <w:rPr>
                <w:rFonts w:ascii="Times New Roman" w:hAnsi="Times New Roman" w:cs="Times New Roman"/>
                <w:spacing w:val="-3"/>
                <w:sz w:val="24"/>
                <w:szCs w:val="24"/>
                <w:lang w:val="uk-UA"/>
              </w:rPr>
              <w:t xml:space="preserve"> 723, товщина шару 2 мм по шару ремонтної суміші</w:t>
            </w:r>
          </w:p>
        </w:tc>
        <w:tc>
          <w:tcPr>
            <w:tcW w:w="1418" w:type="dxa"/>
            <w:gridSpan w:val="2"/>
            <w:tcBorders>
              <w:top w:val="nil"/>
              <w:left w:val="single" w:sz="4" w:space="0" w:color="auto"/>
              <w:bottom w:val="nil"/>
              <w:right w:val="nil"/>
            </w:tcBorders>
            <w:hideMark/>
          </w:tcPr>
          <w:p w14:paraId="1DEB3ED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64D7BB5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50</w:t>
            </w:r>
          </w:p>
        </w:tc>
      </w:tr>
      <w:tr w:rsidR="005E30CB" w:rsidRPr="0077109A" w14:paraId="5C90443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43BC24A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23D7A7E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23507B4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2. Ремонт балок прогонової будови без оголення арматури</w:t>
            </w:r>
          </w:p>
        </w:tc>
        <w:tc>
          <w:tcPr>
            <w:tcW w:w="1418" w:type="dxa"/>
            <w:gridSpan w:val="2"/>
            <w:tcBorders>
              <w:top w:val="nil"/>
              <w:left w:val="single" w:sz="4" w:space="0" w:color="auto"/>
              <w:bottom w:val="nil"/>
              <w:right w:val="nil"/>
            </w:tcBorders>
            <w:vAlign w:val="center"/>
            <w:hideMark/>
          </w:tcPr>
          <w:p w14:paraId="6196BF3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6F31978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0070C98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2595777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72145A9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11E3DDE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6DC3827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46260FBA"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1EFFFD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108</w:t>
            </w:r>
          </w:p>
        </w:tc>
        <w:tc>
          <w:tcPr>
            <w:tcW w:w="6526" w:type="dxa"/>
            <w:gridSpan w:val="2"/>
            <w:hideMark/>
          </w:tcPr>
          <w:p w14:paraId="6F3571C7"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Підготовка бетонних поверхонь елементів транспортних споруд, що підлягають ремонту</w:t>
            </w:r>
          </w:p>
        </w:tc>
        <w:tc>
          <w:tcPr>
            <w:tcW w:w="1418" w:type="dxa"/>
            <w:gridSpan w:val="2"/>
            <w:tcBorders>
              <w:top w:val="nil"/>
              <w:left w:val="single" w:sz="4" w:space="0" w:color="auto"/>
              <w:bottom w:val="nil"/>
              <w:right w:val="nil"/>
            </w:tcBorders>
            <w:hideMark/>
          </w:tcPr>
          <w:p w14:paraId="705AD2D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67586BA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400</w:t>
            </w:r>
          </w:p>
        </w:tc>
      </w:tr>
      <w:tr w:rsidR="005E30CB" w:rsidRPr="0077109A" w14:paraId="771995D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D361F4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109</w:t>
            </w:r>
          </w:p>
        </w:tc>
        <w:tc>
          <w:tcPr>
            <w:tcW w:w="6526" w:type="dxa"/>
            <w:gridSpan w:val="2"/>
            <w:hideMark/>
          </w:tcPr>
          <w:p w14:paraId="605B8072"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Захист бетонних поверхонь елементів транспортних споруд від корозії антикорозійними матеріалами</w:t>
            </w:r>
          </w:p>
        </w:tc>
        <w:tc>
          <w:tcPr>
            <w:tcW w:w="1418" w:type="dxa"/>
            <w:gridSpan w:val="2"/>
            <w:tcBorders>
              <w:top w:val="nil"/>
              <w:left w:val="single" w:sz="4" w:space="0" w:color="auto"/>
              <w:bottom w:val="nil"/>
              <w:right w:val="nil"/>
            </w:tcBorders>
            <w:hideMark/>
          </w:tcPr>
          <w:p w14:paraId="315B8D7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204E4E2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400</w:t>
            </w:r>
          </w:p>
        </w:tc>
      </w:tr>
      <w:tr w:rsidR="005E30CB" w:rsidRPr="0077109A" w14:paraId="543EE4F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B96719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110</w:t>
            </w:r>
          </w:p>
        </w:tc>
        <w:tc>
          <w:tcPr>
            <w:tcW w:w="6526" w:type="dxa"/>
            <w:gridSpan w:val="2"/>
            <w:hideMark/>
          </w:tcPr>
          <w:p w14:paraId="4590538B"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Влаштування поновленого захисного шару залізобетонних прогонових конструкцій вручну при товщині шару ремонтного матеріалу 20 мм (Нанесення ремонтної суміші </w:t>
            </w:r>
            <w:proofErr w:type="spellStart"/>
            <w:r w:rsidRPr="0077109A">
              <w:rPr>
                <w:rFonts w:ascii="Times New Roman" w:hAnsi="Times New Roman" w:cs="Times New Roman"/>
                <w:spacing w:val="-3"/>
                <w:sz w:val="24"/>
                <w:szCs w:val="24"/>
                <w:lang w:val="uk-UA"/>
              </w:rPr>
              <w:t>SikaMono</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Top</w:t>
            </w:r>
            <w:proofErr w:type="spellEnd"/>
            <w:r w:rsidRPr="0077109A">
              <w:rPr>
                <w:rFonts w:ascii="Times New Roman" w:hAnsi="Times New Roman" w:cs="Times New Roman"/>
                <w:spacing w:val="-3"/>
                <w:sz w:val="24"/>
                <w:szCs w:val="24"/>
                <w:lang w:val="uk-UA"/>
              </w:rPr>
              <w:t xml:space="preserve"> 412 N)</w:t>
            </w:r>
          </w:p>
        </w:tc>
        <w:tc>
          <w:tcPr>
            <w:tcW w:w="1418" w:type="dxa"/>
            <w:gridSpan w:val="2"/>
            <w:tcBorders>
              <w:top w:val="nil"/>
              <w:left w:val="single" w:sz="4" w:space="0" w:color="auto"/>
              <w:bottom w:val="nil"/>
              <w:right w:val="nil"/>
            </w:tcBorders>
            <w:hideMark/>
          </w:tcPr>
          <w:p w14:paraId="4CE1E35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10DB9DB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400</w:t>
            </w:r>
          </w:p>
        </w:tc>
      </w:tr>
      <w:tr w:rsidR="005E30CB" w:rsidRPr="0077109A" w14:paraId="1EC267F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BE22C3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111</w:t>
            </w:r>
          </w:p>
        </w:tc>
        <w:tc>
          <w:tcPr>
            <w:tcW w:w="6526" w:type="dxa"/>
            <w:gridSpan w:val="2"/>
            <w:hideMark/>
          </w:tcPr>
          <w:p w14:paraId="7EC665E8"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Нанесення </w:t>
            </w:r>
            <w:proofErr w:type="spellStart"/>
            <w:r w:rsidRPr="0077109A">
              <w:rPr>
                <w:rFonts w:ascii="Times New Roman" w:hAnsi="Times New Roman" w:cs="Times New Roman"/>
                <w:spacing w:val="-3"/>
                <w:sz w:val="24"/>
                <w:szCs w:val="24"/>
                <w:lang w:val="uk-UA"/>
              </w:rPr>
              <w:t>вирівнюючої</w:t>
            </w:r>
            <w:proofErr w:type="spellEnd"/>
            <w:r w:rsidRPr="0077109A">
              <w:rPr>
                <w:rFonts w:ascii="Times New Roman" w:hAnsi="Times New Roman" w:cs="Times New Roman"/>
                <w:spacing w:val="-3"/>
                <w:sz w:val="24"/>
                <w:szCs w:val="24"/>
                <w:lang w:val="uk-UA"/>
              </w:rPr>
              <w:t xml:space="preserve"> шпаклівки , товщина шару 2 мм по шару ремонтної суміші</w:t>
            </w:r>
          </w:p>
        </w:tc>
        <w:tc>
          <w:tcPr>
            <w:tcW w:w="1418" w:type="dxa"/>
            <w:gridSpan w:val="2"/>
            <w:tcBorders>
              <w:top w:val="nil"/>
              <w:left w:val="single" w:sz="4" w:space="0" w:color="auto"/>
              <w:bottom w:val="nil"/>
              <w:right w:val="nil"/>
            </w:tcBorders>
            <w:hideMark/>
          </w:tcPr>
          <w:p w14:paraId="1C407D2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710D1A9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400</w:t>
            </w:r>
          </w:p>
        </w:tc>
      </w:tr>
      <w:tr w:rsidR="005E30CB" w:rsidRPr="0077109A" w14:paraId="71E483C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231AC59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551B3CC6"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p w14:paraId="10F748A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3. Антикорозійний захист бетонних поверхонь</w:t>
            </w:r>
          </w:p>
        </w:tc>
        <w:tc>
          <w:tcPr>
            <w:tcW w:w="1418" w:type="dxa"/>
            <w:gridSpan w:val="2"/>
            <w:tcBorders>
              <w:top w:val="nil"/>
              <w:left w:val="single" w:sz="4" w:space="0" w:color="auto"/>
              <w:bottom w:val="nil"/>
              <w:right w:val="nil"/>
            </w:tcBorders>
            <w:vAlign w:val="center"/>
            <w:hideMark/>
          </w:tcPr>
          <w:p w14:paraId="79AA140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0CCEBAE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41C9C94C"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66A0906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38CFDBD7"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1931919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DAAF01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37AC69F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53C36C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112</w:t>
            </w:r>
          </w:p>
        </w:tc>
        <w:tc>
          <w:tcPr>
            <w:tcW w:w="6526" w:type="dxa"/>
            <w:gridSpan w:val="2"/>
            <w:hideMark/>
          </w:tcPr>
          <w:p w14:paraId="220D9BA0"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Оброблення </w:t>
            </w:r>
            <w:proofErr w:type="spellStart"/>
            <w:r w:rsidRPr="0077109A">
              <w:rPr>
                <w:rFonts w:ascii="Times New Roman" w:hAnsi="Times New Roman" w:cs="Times New Roman"/>
                <w:spacing w:val="-3"/>
                <w:sz w:val="24"/>
                <w:szCs w:val="24"/>
                <w:lang w:val="uk-UA"/>
              </w:rPr>
              <w:t>поверхнi</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пiскоструменевим</w:t>
            </w:r>
            <w:proofErr w:type="spellEnd"/>
            <w:r w:rsidRPr="0077109A">
              <w:rPr>
                <w:rFonts w:ascii="Times New Roman" w:hAnsi="Times New Roman" w:cs="Times New Roman"/>
                <w:spacing w:val="-3"/>
                <w:sz w:val="24"/>
                <w:szCs w:val="24"/>
                <w:lang w:val="uk-UA"/>
              </w:rPr>
              <w:t xml:space="preserve"> апаратом</w:t>
            </w:r>
          </w:p>
        </w:tc>
        <w:tc>
          <w:tcPr>
            <w:tcW w:w="1418" w:type="dxa"/>
            <w:gridSpan w:val="2"/>
            <w:tcBorders>
              <w:top w:val="nil"/>
              <w:left w:val="single" w:sz="4" w:space="0" w:color="auto"/>
              <w:bottom w:val="nil"/>
              <w:right w:val="nil"/>
            </w:tcBorders>
            <w:hideMark/>
          </w:tcPr>
          <w:p w14:paraId="7F18195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5A923FF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1080</w:t>
            </w:r>
          </w:p>
        </w:tc>
      </w:tr>
      <w:tr w:rsidR="005E30CB" w:rsidRPr="0077109A" w14:paraId="3B71BE3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C69883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113</w:t>
            </w:r>
          </w:p>
        </w:tc>
        <w:tc>
          <w:tcPr>
            <w:tcW w:w="6526" w:type="dxa"/>
            <w:gridSpan w:val="2"/>
            <w:hideMark/>
          </w:tcPr>
          <w:p w14:paraId="279B5FE7"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Нанесення </w:t>
            </w:r>
            <w:proofErr w:type="spellStart"/>
            <w:r w:rsidRPr="0077109A">
              <w:rPr>
                <w:rFonts w:ascii="Times New Roman" w:hAnsi="Times New Roman" w:cs="Times New Roman"/>
                <w:spacing w:val="-3"/>
                <w:sz w:val="24"/>
                <w:szCs w:val="24"/>
                <w:lang w:val="uk-UA"/>
              </w:rPr>
              <w:t>вирівнюючої</w:t>
            </w:r>
            <w:proofErr w:type="spellEnd"/>
            <w:r w:rsidRPr="0077109A">
              <w:rPr>
                <w:rFonts w:ascii="Times New Roman" w:hAnsi="Times New Roman" w:cs="Times New Roman"/>
                <w:spacing w:val="-3"/>
                <w:sz w:val="24"/>
                <w:szCs w:val="24"/>
                <w:lang w:val="uk-UA"/>
              </w:rPr>
              <w:t xml:space="preserve"> шпаклівки , товщина шару 2 мм по шару ремонтної суміші</w:t>
            </w:r>
          </w:p>
        </w:tc>
        <w:tc>
          <w:tcPr>
            <w:tcW w:w="1418" w:type="dxa"/>
            <w:gridSpan w:val="2"/>
            <w:tcBorders>
              <w:top w:val="nil"/>
              <w:left w:val="single" w:sz="4" w:space="0" w:color="auto"/>
              <w:bottom w:val="nil"/>
              <w:right w:val="nil"/>
            </w:tcBorders>
            <w:hideMark/>
          </w:tcPr>
          <w:p w14:paraId="0EBAE42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32CE9D3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795</w:t>
            </w:r>
          </w:p>
        </w:tc>
      </w:tr>
      <w:tr w:rsidR="005E30CB" w:rsidRPr="0077109A" w14:paraId="292A9E8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59B142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114</w:t>
            </w:r>
          </w:p>
        </w:tc>
        <w:tc>
          <w:tcPr>
            <w:tcW w:w="6526" w:type="dxa"/>
            <w:gridSpan w:val="2"/>
            <w:hideMark/>
          </w:tcPr>
          <w:p w14:paraId="796103A4"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Захист бетонних поверхонь елементів транспортних споруд від корозії антикорозійними матеріалами</w:t>
            </w:r>
          </w:p>
        </w:tc>
        <w:tc>
          <w:tcPr>
            <w:tcW w:w="1418" w:type="dxa"/>
            <w:gridSpan w:val="2"/>
            <w:tcBorders>
              <w:top w:val="nil"/>
              <w:left w:val="single" w:sz="4" w:space="0" w:color="auto"/>
              <w:bottom w:val="nil"/>
              <w:right w:val="nil"/>
            </w:tcBorders>
            <w:hideMark/>
          </w:tcPr>
          <w:p w14:paraId="19D5A4D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3422768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1530</w:t>
            </w:r>
          </w:p>
        </w:tc>
      </w:tr>
      <w:tr w:rsidR="005E30CB" w:rsidRPr="0077109A" w14:paraId="2A548AE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311117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115</w:t>
            </w:r>
          </w:p>
        </w:tc>
        <w:tc>
          <w:tcPr>
            <w:tcW w:w="6526" w:type="dxa"/>
            <w:gridSpan w:val="2"/>
            <w:hideMark/>
          </w:tcPr>
          <w:p w14:paraId="20D8BDD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Фарбування залізобетонних прогонових конструкцій мостів перхлорвініловими фарбами</w:t>
            </w:r>
          </w:p>
        </w:tc>
        <w:tc>
          <w:tcPr>
            <w:tcW w:w="1418" w:type="dxa"/>
            <w:gridSpan w:val="2"/>
            <w:tcBorders>
              <w:top w:val="nil"/>
              <w:left w:val="single" w:sz="4" w:space="0" w:color="auto"/>
              <w:bottom w:val="nil"/>
              <w:right w:val="nil"/>
            </w:tcBorders>
            <w:hideMark/>
          </w:tcPr>
          <w:p w14:paraId="35F74A8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6AF3E99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1530</w:t>
            </w:r>
          </w:p>
        </w:tc>
      </w:tr>
      <w:tr w:rsidR="005E30CB" w:rsidRPr="0077109A" w14:paraId="38CF1086"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0861024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0CA03EA6"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p w14:paraId="7A90214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4. Влаштування монолітної плити</w:t>
            </w:r>
          </w:p>
        </w:tc>
        <w:tc>
          <w:tcPr>
            <w:tcW w:w="1418" w:type="dxa"/>
            <w:gridSpan w:val="2"/>
            <w:tcBorders>
              <w:top w:val="nil"/>
              <w:left w:val="single" w:sz="4" w:space="0" w:color="auto"/>
              <w:bottom w:val="nil"/>
              <w:right w:val="nil"/>
            </w:tcBorders>
            <w:vAlign w:val="center"/>
            <w:hideMark/>
          </w:tcPr>
          <w:p w14:paraId="0659526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2BBAD01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4166FF4C"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AB9C7A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442D7636"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1F1CCAF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2EA314F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2B25C59E"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75CE4B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116</w:t>
            </w:r>
          </w:p>
        </w:tc>
        <w:tc>
          <w:tcPr>
            <w:tcW w:w="6526" w:type="dxa"/>
            <w:gridSpan w:val="2"/>
            <w:hideMark/>
          </w:tcPr>
          <w:p w14:paraId="31BF4614"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Свердлення </w:t>
            </w:r>
            <w:proofErr w:type="spellStart"/>
            <w:r w:rsidRPr="0077109A">
              <w:rPr>
                <w:rFonts w:ascii="Times New Roman" w:hAnsi="Times New Roman" w:cs="Times New Roman"/>
                <w:spacing w:val="-3"/>
                <w:sz w:val="24"/>
                <w:szCs w:val="24"/>
                <w:lang w:val="uk-UA"/>
              </w:rPr>
              <w:t>отворiв</w:t>
            </w:r>
            <w:proofErr w:type="spellEnd"/>
            <w:r w:rsidRPr="0077109A">
              <w:rPr>
                <w:rFonts w:ascii="Times New Roman" w:hAnsi="Times New Roman" w:cs="Times New Roman"/>
                <w:spacing w:val="-3"/>
                <w:sz w:val="24"/>
                <w:szCs w:val="24"/>
                <w:lang w:val="uk-UA"/>
              </w:rPr>
              <w:t xml:space="preserve"> в </w:t>
            </w:r>
            <w:proofErr w:type="spellStart"/>
            <w:r w:rsidRPr="0077109A">
              <w:rPr>
                <w:rFonts w:ascii="Times New Roman" w:hAnsi="Times New Roman" w:cs="Times New Roman"/>
                <w:spacing w:val="-3"/>
                <w:sz w:val="24"/>
                <w:szCs w:val="24"/>
                <w:lang w:val="uk-UA"/>
              </w:rPr>
              <w:t>залiзобетонних</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конструкцiях</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дiаметр</w:t>
            </w:r>
            <w:proofErr w:type="spellEnd"/>
            <w:r w:rsidRPr="0077109A">
              <w:rPr>
                <w:rFonts w:ascii="Times New Roman" w:hAnsi="Times New Roman" w:cs="Times New Roman"/>
                <w:spacing w:val="-3"/>
                <w:sz w:val="24"/>
                <w:szCs w:val="24"/>
                <w:lang w:val="uk-UA"/>
              </w:rPr>
              <w:t xml:space="preserve"> </w:t>
            </w:r>
            <w:r w:rsidRPr="0077109A">
              <w:rPr>
                <w:rFonts w:ascii="Times New Roman" w:hAnsi="Times New Roman" w:cs="Times New Roman"/>
                <w:spacing w:val="-3"/>
                <w:sz w:val="24"/>
                <w:szCs w:val="24"/>
                <w:lang w:val="uk-UA"/>
              </w:rPr>
              <w:lastRenderedPageBreak/>
              <w:t>отвору 22 мм, глибина свердлення 145 мм</w:t>
            </w:r>
          </w:p>
        </w:tc>
        <w:tc>
          <w:tcPr>
            <w:tcW w:w="1418" w:type="dxa"/>
            <w:gridSpan w:val="2"/>
            <w:tcBorders>
              <w:top w:val="nil"/>
              <w:left w:val="single" w:sz="4" w:space="0" w:color="auto"/>
              <w:bottom w:val="nil"/>
              <w:right w:val="nil"/>
            </w:tcBorders>
            <w:hideMark/>
          </w:tcPr>
          <w:p w14:paraId="11F041F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lastRenderedPageBreak/>
              <w:t xml:space="preserve">  </w:t>
            </w:r>
            <w:proofErr w:type="spellStart"/>
            <w:r w:rsidRPr="0077109A">
              <w:rPr>
                <w:rFonts w:ascii="Times New Roman" w:hAnsi="Times New Roman" w:cs="Times New Roman"/>
                <w:spacing w:val="-3"/>
                <w:sz w:val="24"/>
                <w:szCs w:val="24"/>
                <w:lang w:val="uk-UA"/>
              </w:rPr>
              <w:t>шт</w:t>
            </w:r>
            <w:proofErr w:type="spellEnd"/>
          </w:p>
        </w:tc>
        <w:tc>
          <w:tcPr>
            <w:tcW w:w="1418" w:type="dxa"/>
            <w:gridSpan w:val="2"/>
            <w:tcBorders>
              <w:top w:val="nil"/>
              <w:left w:val="single" w:sz="4" w:space="0" w:color="auto"/>
              <w:bottom w:val="nil"/>
              <w:right w:val="single" w:sz="4" w:space="0" w:color="auto"/>
            </w:tcBorders>
            <w:hideMark/>
          </w:tcPr>
          <w:p w14:paraId="491E5167"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2400</w:t>
            </w:r>
          </w:p>
        </w:tc>
      </w:tr>
      <w:tr w:rsidR="005E30CB" w:rsidRPr="0077109A" w14:paraId="1DDDBBEE"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31B192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117</w:t>
            </w:r>
          </w:p>
        </w:tc>
        <w:tc>
          <w:tcPr>
            <w:tcW w:w="6526" w:type="dxa"/>
            <w:gridSpan w:val="2"/>
            <w:hideMark/>
          </w:tcPr>
          <w:p w14:paraId="21A02C48"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Встановлення анкерних болтів</w:t>
            </w:r>
          </w:p>
        </w:tc>
        <w:tc>
          <w:tcPr>
            <w:tcW w:w="1418" w:type="dxa"/>
            <w:gridSpan w:val="2"/>
            <w:tcBorders>
              <w:top w:val="nil"/>
              <w:left w:val="single" w:sz="4" w:space="0" w:color="auto"/>
              <w:bottom w:val="nil"/>
              <w:right w:val="nil"/>
            </w:tcBorders>
            <w:hideMark/>
          </w:tcPr>
          <w:p w14:paraId="18CF947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6E7F1F3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0,912</w:t>
            </w:r>
          </w:p>
        </w:tc>
      </w:tr>
      <w:tr w:rsidR="005E30CB" w:rsidRPr="0077109A" w14:paraId="2B0ACF8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E7F546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118</w:t>
            </w:r>
          </w:p>
        </w:tc>
        <w:tc>
          <w:tcPr>
            <w:tcW w:w="6526" w:type="dxa"/>
            <w:gridSpan w:val="2"/>
            <w:hideMark/>
          </w:tcPr>
          <w:p w14:paraId="55D6D7ED"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Армування плитної прогонової будови ненапружуваною арматурою</w:t>
            </w:r>
          </w:p>
        </w:tc>
        <w:tc>
          <w:tcPr>
            <w:tcW w:w="1418" w:type="dxa"/>
            <w:gridSpan w:val="2"/>
            <w:tcBorders>
              <w:top w:val="nil"/>
              <w:left w:val="single" w:sz="4" w:space="0" w:color="auto"/>
              <w:bottom w:val="nil"/>
              <w:right w:val="nil"/>
            </w:tcBorders>
            <w:hideMark/>
          </w:tcPr>
          <w:p w14:paraId="2E26826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1664909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33,757</w:t>
            </w:r>
          </w:p>
        </w:tc>
      </w:tr>
      <w:tr w:rsidR="005E30CB" w:rsidRPr="0077109A" w14:paraId="5C21456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8C891D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119</w:t>
            </w:r>
          </w:p>
        </w:tc>
        <w:tc>
          <w:tcPr>
            <w:tcW w:w="6526" w:type="dxa"/>
            <w:gridSpan w:val="2"/>
            <w:hideMark/>
          </w:tcPr>
          <w:p w14:paraId="218F9B22"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Бетонування прогонової будови </w:t>
            </w:r>
            <w:proofErr w:type="spellStart"/>
            <w:r w:rsidRPr="0077109A">
              <w:rPr>
                <w:rFonts w:ascii="Times New Roman" w:hAnsi="Times New Roman" w:cs="Times New Roman"/>
                <w:spacing w:val="-3"/>
                <w:sz w:val="24"/>
                <w:szCs w:val="24"/>
                <w:lang w:val="uk-UA"/>
              </w:rPr>
              <w:t>автобетононасосами</w:t>
            </w:r>
            <w:proofErr w:type="spellEnd"/>
          </w:p>
        </w:tc>
        <w:tc>
          <w:tcPr>
            <w:tcW w:w="1418" w:type="dxa"/>
            <w:gridSpan w:val="2"/>
            <w:tcBorders>
              <w:top w:val="nil"/>
              <w:left w:val="single" w:sz="4" w:space="0" w:color="auto"/>
              <w:bottom w:val="nil"/>
              <w:right w:val="nil"/>
            </w:tcBorders>
            <w:hideMark/>
          </w:tcPr>
          <w:p w14:paraId="1D3F196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18BE6B2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178</w:t>
            </w:r>
          </w:p>
        </w:tc>
      </w:tr>
      <w:tr w:rsidR="005E30CB" w:rsidRPr="0077109A" w14:paraId="053AF76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3706DE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120</w:t>
            </w:r>
          </w:p>
        </w:tc>
        <w:tc>
          <w:tcPr>
            <w:tcW w:w="6526" w:type="dxa"/>
            <w:gridSpan w:val="2"/>
            <w:hideMark/>
          </w:tcPr>
          <w:p w14:paraId="0B3485C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Улаштування гідроізоляції наплавної з промиванням та просушуванням </w:t>
            </w:r>
            <w:proofErr w:type="spellStart"/>
            <w:r w:rsidRPr="0077109A">
              <w:rPr>
                <w:rFonts w:ascii="Times New Roman" w:hAnsi="Times New Roman" w:cs="Times New Roman"/>
                <w:spacing w:val="-3"/>
                <w:sz w:val="24"/>
                <w:szCs w:val="24"/>
                <w:lang w:val="uk-UA"/>
              </w:rPr>
              <w:t>обезпиленої</w:t>
            </w:r>
            <w:proofErr w:type="spellEnd"/>
            <w:r w:rsidRPr="0077109A">
              <w:rPr>
                <w:rFonts w:ascii="Times New Roman" w:hAnsi="Times New Roman" w:cs="Times New Roman"/>
                <w:spacing w:val="-3"/>
                <w:sz w:val="24"/>
                <w:szCs w:val="24"/>
                <w:lang w:val="uk-UA"/>
              </w:rPr>
              <w:t xml:space="preserve"> поверхні проїзної частини на мостах та шляхопроводах</w:t>
            </w:r>
          </w:p>
        </w:tc>
        <w:tc>
          <w:tcPr>
            <w:tcW w:w="1418" w:type="dxa"/>
            <w:gridSpan w:val="2"/>
            <w:tcBorders>
              <w:top w:val="nil"/>
              <w:left w:val="single" w:sz="4" w:space="0" w:color="auto"/>
              <w:bottom w:val="nil"/>
              <w:right w:val="nil"/>
            </w:tcBorders>
            <w:hideMark/>
          </w:tcPr>
          <w:p w14:paraId="78FC840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0A62A40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235</w:t>
            </w:r>
          </w:p>
        </w:tc>
      </w:tr>
      <w:tr w:rsidR="005E30CB" w:rsidRPr="0077109A" w14:paraId="7E8CB7D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4232355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1B34F4F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59A58D1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5. Влаштування бокових консолей опалубки плити </w:t>
            </w:r>
            <w:proofErr w:type="spellStart"/>
            <w:r w:rsidRPr="0077109A">
              <w:rPr>
                <w:rFonts w:ascii="Times New Roman" w:hAnsi="Times New Roman" w:cs="Times New Roman"/>
                <w:spacing w:val="-3"/>
                <w:sz w:val="24"/>
                <w:szCs w:val="24"/>
                <w:u w:val="single"/>
                <w:lang w:val="uk-UA"/>
              </w:rPr>
              <w:t>автопроїзду</w:t>
            </w:r>
            <w:proofErr w:type="spellEnd"/>
          </w:p>
          <w:p w14:paraId="3F2215B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
        </w:tc>
        <w:tc>
          <w:tcPr>
            <w:tcW w:w="1418" w:type="dxa"/>
            <w:gridSpan w:val="2"/>
            <w:tcBorders>
              <w:top w:val="nil"/>
              <w:left w:val="single" w:sz="4" w:space="0" w:color="auto"/>
              <w:bottom w:val="nil"/>
              <w:right w:val="nil"/>
            </w:tcBorders>
            <w:vAlign w:val="center"/>
            <w:hideMark/>
          </w:tcPr>
          <w:p w14:paraId="19A7614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454B8DD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751FBFC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776557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11B91797"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04CAA43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6D0BB4B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3708F96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E0DB25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121</w:t>
            </w:r>
          </w:p>
        </w:tc>
        <w:tc>
          <w:tcPr>
            <w:tcW w:w="6526" w:type="dxa"/>
            <w:gridSpan w:val="2"/>
            <w:hideMark/>
          </w:tcPr>
          <w:p w14:paraId="4E7F036D"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Монтаж підтримуючих елементів опалубки</w:t>
            </w:r>
          </w:p>
        </w:tc>
        <w:tc>
          <w:tcPr>
            <w:tcW w:w="1418" w:type="dxa"/>
            <w:gridSpan w:val="2"/>
            <w:tcBorders>
              <w:top w:val="nil"/>
              <w:left w:val="single" w:sz="4" w:space="0" w:color="auto"/>
              <w:bottom w:val="nil"/>
              <w:right w:val="nil"/>
            </w:tcBorders>
            <w:hideMark/>
          </w:tcPr>
          <w:p w14:paraId="79B34E4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6ECFDAC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19,2</w:t>
            </w:r>
          </w:p>
        </w:tc>
      </w:tr>
      <w:tr w:rsidR="005E30CB" w:rsidRPr="0077109A" w14:paraId="45635F9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E54E10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122</w:t>
            </w:r>
          </w:p>
        </w:tc>
        <w:tc>
          <w:tcPr>
            <w:tcW w:w="6526" w:type="dxa"/>
            <w:gridSpan w:val="2"/>
            <w:hideMark/>
          </w:tcPr>
          <w:p w14:paraId="49497FA4"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(Демонтаж) Монтаж підтримуючих елементів опалубки</w:t>
            </w:r>
          </w:p>
        </w:tc>
        <w:tc>
          <w:tcPr>
            <w:tcW w:w="1418" w:type="dxa"/>
            <w:gridSpan w:val="2"/>
            <w:tcBorders>
              <w:top w:val="nil"/>
              <w:left w:val="single" w:sz="4" w:space="0" w:color="auto"/>
              <w:bottom w:val="nil"/>
              <w:right w:val="nil"/>
            </w:tcBorders>
            <w:hideMark/>
          </w:tcPr>
          <w:p w14:paraId="23B2961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1535A0B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19,2</w:t>
            </w:r>
          </w:p>
        </w:tc>
      </w:tr>
      <w:tr w:rsidR="005E30CB" w:rsidRPr="0077109A" w14:paraId="034E615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056751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123</w:t>
            </w:r>
          </w:p>
        </w:tc>
        <w:tc>
          <w:tcPr>
            <w:tcW w:w="6526" w:type="dxa"/>
            <w:gridSpan w:val="2"/>
            <w:hideMark/>
          </w:tcPr>
          <w:p w14:paraId="5FD73318"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металоконструкцій важкого та легкого типів транспортом загального призначення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216 км</w:t>
            </w:r>
          </w:p>
        </w:tc>
        <w:tc>
          <w:tcPr>
            <w:tcW w:w="1418" w:type="dxa"/>
            <w:gridSpan w:val="2"/>
            <w:tcBorders>
              <w:top w:val="nil"/>
              <w:left w:val="single" w:sz="4" w:space="0" w:color="auto"/>
              <w:bottom w:val="nil"/>
              <w:right w:val="nil"/>
            </w:tcBorders>
            <w:hideMark/>
          </w:tcPr>
          <w:p w14:paraId="5DD018F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135A1E7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19,2</w:t>
            </w:r>
          </w:p>
        </w:tc>
      </w:tr>
      <w:tr w:rsidR="005E30CB" w:rsidRPr="0077109A" w14:paraId="53FAFB1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0F9185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1F28150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5FBC9B4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u w:val="single"/>
                <w:lang w:val="uk-UA"/>
              </w:rPr>
              <w:t>Влаштування деталей прогонової будови</w:t>
            </w:r>
          </w:p>
        </w:tc>
        <w:tc>
          <w:tcPr>
            <w:tcW w:w="1418" w:type="dxa"/>
            <w:gridSpan w:val="2"/>
            <w:tcBorders>
              <w:top w:val="nil"/>
              <w:left w:val="single" w:sz="4" w:space="0" w:color="auto"/>
              <w:bottom w:val="nil"/>
              <w:right w:val="nil"/>
            </w:tcBorders>
            <w:vAlign w:val="center"/>
            <w:hideMark/>
          </w:tcPr>
          <w:p w14:paraId="619D701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6FE2343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41AD4B5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5E7FE07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6AD44FF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6E0D6D4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42745C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7A7411E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30305D9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4A823B0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1. Влаштування дорожнього одягу</w:t>
            </w:r>
          </w:p>
        </w:tc>
        <w:tc>
          <w:tcPr>
            <w:tcW w:w="1418" w:type="dxa"/>
            <w:gridSpan w:val="2"/>
            <w:tcBorders>
              <w:top w:val="nil"/>
              <w:left w:val="single" w:sz="4" w:space="0" w:color="auto"/>
              <w:bottom w:val="nil"/>
              <w:right w:val="nil"/>
            </w:tcBorders>
            <w:vAlign w:val="center"/>
            <w:hideMark/>
          </w:tcPr>
          <w:p w14:paraId="01201E1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483027C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7706C0E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51DFD13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12690B7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62E96C5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2FEECBA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5D6BED86"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922F02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124</w:t>
            </w:r>
          </w:p>
        </w:tc>
        <w:tc>
          <w:tcPr>
            <w:tcW w:w="6526" w:type="dxa"/>
            <w:gridSpan w:val="2"/>
            <w:hideMark/>
          </w:tcPr>
          <w:p w14:paraId="2C62DADC"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Оброблення </w:t>
            </w:r>
            <w:proofErr w:type="spellStart"/>
            <w:r w:rsidRPr="0077109A">
              <w:rPr>
                <w:rFonts w:ascii="Times New Roman" w:hAnsi="Times New Roman" w:cs="Times New Roman"/>
                <w:spacing w:val="-3"/>
                <w:sz w:val="24"/>
                <w:szCs w:val="24"/>
                <w:lang w:val="uk-UA"/>
              </w:rPr>
              <w:t>поверхнi</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пiскоструменевим</w:t>
            </w:r>
            <w:proofErr w:type="spellEnd"/>
            <w:r w:rsidRPr="0077109A">
              <w:rPr>
                <w:rFonts w:ascii="Times New Roman" w:hAnsi="Times New Roman" w:cs="Times New Roman"/>
                <w:spacing w:val="-3"/>
                <w:sz w:val="24"/>
                <w:szCs w:val="24"/>
                <w:lang w:val="uk-UA"/>
              </w:rPr>
              <w:t xml:space="preserve"> апаратом</w:t>
            </w:r>
          </w:p>
        </w:tc>
        <w:tc>
          <w:tcPr>
            <w:tcW w:w="1418" w:type="dxa"/>
            <w:gridSpan w:val="2"/>
            <w:tcBorders>
              <w:top w:val="nil"/>
              <w:left w:val="single" w:sz="4" w:space="0" w:color="auto"/>
              <w:bottom w:val="nil"/>
              <w:right w:val="nil"/>
            </w:tcBorders>
            <w:hideMark/>
          </w:tcPr>
          <w:p w14:paraId="6772FE97"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419DCA6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1185</w:t>
            </w:r>
          </w:p>
        </w:tc>
      </w:tr>
      <w:tr w:rsidR="005E30CB" w:rsidRPr="0077109A" w14:paraId="35CF0DB5"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084086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125</w:t>
            </w:r>
          </w:p>
        </w:tc>
        <w:tc>
          <w:tcPr>
            <w:tcW w:w="6526" w:type="dxa"/>
            <w:gridSpan w:val="2"/>
            <w:hideMark/>
          </w:tcPr>
          <w:p w14:paraId="3443C970"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Улаштування двошарової гідроізоляції бетонної поверхні проїзної частини мостів</w:t>
            </w:r>
          </w:p>
        </w:tc>
        <w:tc>
          <w:tcPr>
            <w:tcW w:w="1418" w:type="dxa"/>
            <w:gridSpan w:val="2"/>
            <w:tcBorders>
              <w:top w:val="nil"/>
              <w:left w:val="single" w:sz="4" w:space="0" w:color="auto"/>
              <w:bottom w:val="nil"/>
              <w:right w:val="nil"/>
            </w:tcBorders>
            <w:hideMark/>
          </w:tcPr>
          <w:p w14:paraId="27939BF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64D40BA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1185</w:t>
            </w:r>
          </w:p>
        </w:tc>
      </w:tr>
      <w:tr w:rsidR="005E30CB" w:rsidRPr="0077109A" w14:paraId="64D18E52"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34DBA0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126</w:t>
            </w:r>
          </w:p>
        </w:tc>
        <w:tc>
          <w:tcPr>
            <w:tcW w:w="6526" w:type="dxa"/>
            <w:gridSpan w:val="2"/>
            <w:hideMark/>
          </w:tcPr>
          <w:p w14:paraId="37E5D617"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Затирання поверхні гідроізоляції піском </w:t>
            </w:r>
            <w:proofErr w:type="spellStart"/>
            <w:r w:rsidRPr="0077109A">
              <w:rPr>
                <w:rFonts w:ascii="Times New Roman" w:hAnsi="Times New Roman" w:cs="Times New Roman"/>
                <w:spacing w:val="-3"/>
                <w:sz w:val="24"/>
                <w:szCs w:val="24"/>
                <w:lang w:val="uk-UA"/>
              </w:rPr>
              <w:t>кварцевим</w:t>
            </w:r>
            <w:proofErr w:type="spellEnd"/>
            <w:r w:rsidRPr="0077109A">
              <w:rPr>
                <w:rFonts w:ascii="Times New Roman" w:hAnsi="Times New Roman" w:cs="Times New Roman"/>
                <w:spacing w:val="-3"/>
                <w:sz w:val="24"/>
                <w:szCs w:val="24"/>
                <w:lang w:val="uk-UA"/>
              </w:rPr>
              <w:t xml:space="preserve"> 0,2-0,4 мм (0,2 кг/м2)</w:t>
            </w:r>
          </w:p>
        </w:tc>
        <w:tc>
          <w:tcPr>
            <w:tcW w:w="1418" w:type="dxa"/>
            <w:gridSpan w:val="2"/>
            <w:tcBorders>
              <w:top w:val="nil"/>
              <w:left w:val="single" w:sz="4" w:space="0" w:color="auto"/>
              <w:bottom w:val="nil"/>
              <w:right w:val="nil"/>
            </w:tcBorders>
            <w:hideMark/>
          </w:tcPr>
          <w:p w14:paraId="0752F16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14037CA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1185</w:t>
            </w:r>
          </w:p>
        </w:tc>
      </w:tr>
      <w:tr w:rsidR="005E30CB" w:rsidRPr="0077109A" w14:paraId="21A0E77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64DCB7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127</w:t>
            </w:r>
          </w:p>
        </w:tc>
        <w:tc>
          <w:tcPr>
            <w:tcW w:w="6526" w:type="dxa"/>
            <w:gridSpan w:val="2"/>
            <w:hideMark/>
          </w:tcPr>
          <w:p w14:paraId="01834862"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Улаштування гідроізоляції проїзної частини залізничних мостів: обмазувальної бітумною мастикою двошарової (2 шари </w:t>
            </w:r>
            <w:proofErr w:type="spellStart"/>
            <w:r w:rsidRPr="0077109A">
              <w:rPr>
                <w:rFonts w:ascii="Times New Roman" w:hAnsi="Times New Roman" w:cs="Times New Roman"/>
                <w:spacing w:val="-3"/>
                <w:sz w:val="24"/>
                <w:szCs w:val="24"/>
                <w:lang w:val="uk-UA"/>
              </w:rPr>
              <w:t>Sikafloor</w:t>
            </w:r>
            <w:proofErr w:type="spellEnd"/>
            <w:r w:rsidRPr="0077109A">
              <w:rPr>
                <w:rFonts w:ascii="Times New Roman" w:hAnsi="Times New Roman" w:cs="Times New Roman"/>
                <w:spacing w:val="-3"/>
                <w:sz w:val="24"/>
                <w:szCs w:val="24"/>
                <w:lang w:val="uk-UA"/>
              </w:rPr>
              <w:t>® -3240)</w:t>
            </w:r>
          </w:p>
        </w:tc>
        <w:tc>
          <w:tcPr>
            <w:tcW w:w="1418" w:type="dxa"/>
            <w:gridSpan w:val="2"/>
            <w:tcBorders>
              <w:top w:val="nil"/>
              <w:left w:val="single" w:sz="4" w:space="0" w:color="auto"/>
              <w:bottom w:val="nil"/>
              <w:right w:val="nil"/>
            </w:tcBorders>
            <w:hideMark/>
          </w:tcPr>
          <w:p w14:paraId="247C9B4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5B5D340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1185</w:t>
            </w:r>
          </w:p>
        </w:tc>
      </w:tr>
      <w:tr w:rsidR="005E30CB" w:rsidRPr="0077109A" w14:paraId="46EE334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4DC7AF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128</w:t>
            </w:r>
          </w:p>
        </w:tc>
        <w:tc>
          <w:tcPr>
            <w:tcW w:w="6526" w:type="dxa"/>
            <w:gridSpan w:val="2"/>
            <w:hideMark/>
          </w:tcPr>
          <w:p w14:paraId="09668BE3"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Затирання поверхні гідроізоляції </w:t>
            </w:r>
            <w:proofErr w:type="spellStart"/>
            <w:r w:rsidRPr="0077109A">
              <w:rPr>
                <w:rFonts w:ascii="Times New Roman" w:hAnsi="Times New Roman" w:cs="Times New Roman"/>
                <w:spacing w:val="-3"/>
                <w:sz w:val="24"/>
                <w:szCs w:val="24"/>
                <w:lang w:val="uk-UA"/>
              </w:rPr>
              <w:t>адгезійним</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гранулятом</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Sikalastic</w:t>
            </w:r>
            <w:proofErr w:type="spellEnd"/>
            <w:r w:rsidRPr="0077109A">
              <w:rPr>
                <w:rFonts w:ascii="Times New Roman" w:hAnsi="Times New Roman" w:cs="Times New Roman"/>
                <w:spacing w:val="-3"/>
                <w:sz w:val="24"/>
                <w:szCs w:val="24"/>
                <w:lang w:val="uk-UA"/>
              </w:rPr>
              <w:t>®-827 HT (0,8 кг/м2)</w:t>
            </w:r>
          </w:p>
        </w:tc>
        <w:tc>
          <w:tcPr>
            <w:tcW w:w="1418" w:type="dxa"/>
            <w:gridSpan w:val="2"/>
            <w:tcBorders>
              <w:top w:val="nil"/>
              <w:left w:val="single" w:sz="4" w:space="0" w:color="auto"/>
              <w:bottom w:val="nil"/>
              <w:right w:val="nil"/>
            </w:tcBorders>
            <w:hideMark/>
          </w:tcPr>
          <w:p w14:paraId="3E11266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32FA49C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1185</w:t>
            </w:r>
          </w:p>
        </w:tc>
      </w:tr>
      <w:tr w:rsidR="005E30CB" w:rsidRPr="0077109A" w14:paraId="0648A60C"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B31597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129</w:t>
            </w:r>
          </w:p>
        </w:tc>
        <w:tc>
          <w:tcPr>
            <w:tcW w:w="6526" w:type="dxa"/>
            <w:gridSpan w:val="2"/>
            <w:hideMark/>
          </w:tcPr>
          <w:p w14:paraId="6F4333E7"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Армування шарів асфальтобетонного покриття із використанням геотекстильного матеріалу</w:t>
            </w:r>
          </w:p>
        </w:tc>
        <w:tc>
          <w:tcPr>
            <w:tcW w:w="1418" w:type="dxa"/>
            <w:gridSpan w:val="2"/>
            <w:tcBorders>
              <w:top w:val="nil"/>
              <w:left w:val="single" w:sz="4" w:space="0" w:color="auto"/>
              <w:bottom w:val="nil"/>
              <w:right w:val="nil"/>
            </w:tcBorders>
            <w:hideMark/>
          </w:tcPr>
          <w:p w14:paraId="002B0BC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0E7053B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1185</w:t>
            </w:r>
          </w:p>
        </w:tc>
      </w:tr>
      <w:tr w:rsidR="005E30CB" w:rsidRPr="0077109A" w14:paraId="675F0571"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C16C0E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130</w:t>
            </w:r>
          </w:p>
        </w:tc>
        <w:tc>
          <w:tcPr>
            <w:tcW w:w="6526" w:type="dxa"/>
            <w:gridSpan w:val="2"/>
            <w:hideMark/>
          </w:tcPr>
          <w:p w14:paraId="7FF43AB0"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Влаштування нижнього шару покриття товщиною 6 см із дрібнозернистої асфальтобетонної суміші асфальтоукладачем, при ширині укладання 6 м</w:t>
            </w:r>
          </w:p>
        </w:tc>
        <w:tc>
          <w:tcPr>
            <w:tcW w:w="1418" w:type="dxa"/>
            <w:gridSpan w:val="2"/>
            <w:tcBorders>
              <w:top w:val="nil"/>
              <w:left w:val="single" w:sz="4" w:space="0" w:color="auto"/>
              <w:bottom w:val="nil"/>
              <w:right w:val="nil"/>
            </w:tcBorders>
            <w:hideMark/>
          </w:tcPr>
          <w:p w14:paraId="577C684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5AB831E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1185</w:t>
            </w:r>
          </w:p>
        </w:tc>
      </w:tr>
      <w:tr w:rsidR="005E30CB" w:rsidRPr="0077109A" w14:paraId="0B611C8A"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360A56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131</w:t>
            </w:r>
          </w:p>
        </w:tc>
        <w:tc>
          <w:tcPr>
            <w:tcW w:w="6526" w:type="dxa"/>
            <w:gridSpan w:val="2"/>
            <w:hideMark/>
          </w:tcPr>
          <w:p w14:paraId="6DB73D9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масою 10,6 т за 4 проходи котка по одному сліду</w:t>
            </w:r>
          </w:p>
        </w:tc>
        <w:tc>
          <w:tcPr>
            <w:tcW w:w="1418" w:type="dxa"/>
            <w:gridSpan w:val="2"/>
            <w:tcBorders>
              <w:top w:val="nil"/>
              <w:left w:val="single" w:sz="4" w:space="0" w:color="auto"/>
              <w:bottom w:val="nil"/>
              <w:right w:val="nil"/>
            </w:tcBorders>
            <w:hideMark/>
          </w:tcPr>
          <w:p w14:paraId="29C2680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221E9C5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1185</w:t>
            </w:r>
          </w:p>
        </w:tc>
      </w:tr>
      <w:tr w:rsidR="005E30CB" w:rsidRPr="0077109A" w14:paraId="48C57A3E"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790869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132</w:t>
            </w:r>
          </w:p>
        </w:tc>
        <w:tc>
          <w:tcPr>
            <w:tcW w:w="6526" w:type="dxa"/>
            <w:gridSpan w:val="2"/>
            <w:hideMark/>
          </w:tcPr>
          <w:p w14:paraId="6E87377F"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масою 14,2 т за шість проходів котка по одному сліду</w:t>
            </w:r>
          </w:p>
        </w:tc>
        <w:tc>
          <w:tcPr>
            <w:tcW w:w="1418" w:type="dxa"/>
            <w:gridSpan w:val="2"/>
            <w:tcBorders>
              <w:top w:val="nil"/>
              <w:left w:val="single" w:sz="4" w:space="0" w:color="auto"/>
              <w:bottom w:val="nil"/>
              <w:right w:val="nil"/>
            </w:tcBorders>
            <w:hideMark/>
          </w:tcPr>
          <w:p w14:paraId="546906A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5C306CA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1185</w:t>
            </w:r>
          </w:p>
        </w:tc>
      </w:tr>
      <w:tr w:rsidR="005E30CB" w:rsidRPr="0077109A" w14:paraId="2ADBC57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AEF771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133</w:t>
            </w:r>
          </w:p>
        </w:tc>
        <w:tc>
          <w:tcPr>
            <w:tcW w:w="6526" w:type="dxa"/>
            <w:gridSpan w:val="2"/>
            <w:hideMark/>
          </w:tcPr>
          <w:p w14:paraId="2FB95E2A"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Ущільнення асфальтобетонного шару котком дорожнім самохідним на пневмоколісному ходу масою 14,33 т за шість проходів котка по одному сліду</w:t>
            </w:r>
          </w:p>
        </w:tc>
        <w:tc>
          <w:tcPr>
            <w:tcW w:w="1418" w:type="dxa"/>
            <w:gridSpan w:val="2"/>
            <w:tcBorders>
              <w:top w:val="nil"/>
              <w:left w:val="single" w:sz="4" w:space="0" w:color="auto"/>
              <w:bottom w:val="nil"/>
              <w:right w:val="nil"/>
            </w:tcBorders>
            <w:hideMark/>
          </w:tcPr>
          <w:p w14:paraId="755E47C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3CF5557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1185</w:t>
            </w:r>
          </w:p>
        </w:tc>
      </w:tr>
      <w:tr w:rsidR="005E30CB" w:rsidRPr="0077109A" w14:paraId="4B73DAA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C3331E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134</w:t>
            </w:r>
          </w:p>
        </w:tc>
        <w:tc>
          <w:tcPr>
            <w:tcW w:w="6526" w:type="dxa"/>
            <w:gridSpan w:val="2"/>
            <w:hideMark/>
          </w:tcPr>
          <w:p w14:paraId="630E7CA7"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Ущільнення асфальтобетонного шару котком дорожнім самохідним вібраційним комбінованої дії масою 9,3 т за шість проходів котка по одному сліду</w:t>
            </w:r>
          </w:p>
        </w:tc>
        <w:tc>
          <w:tcPr>
            <w:tcW w:w="1418" w:type="dxa"/>
            <w:gridSpan w:val="2"/>
            <w:tcBorders>
              <w:top w:val="nil"/>
              <w:left w:val="single" w:sz="4" w:space="0" w:color="auto"/>
              <w:bottom w:val="nil"/>
              <w:right w:val="nil"/>
            </w:tcBorders>
            <w:hideMark/>
          </w:tcPr>
          <w:p w14:paraId="3DD0F7A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14BA55A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1185</w:t>
            </w:r>
          </w:p>
        </w:tc>
      </w:tr>
      <w:tr w:rsidR="005E30CB" w:rsidRPr="0077109A" w14:paraId="282F57C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698185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135</w:t>
            </w:r>
          </w:p>
        </w:tc>
        <w:tc>
          <w:tcPr>
            <w:tcW w:w="6526" w:type="dxa"/>
            <w:gridSpan w:val="2"/>
            <w:hideMark/>
          </w:tcPr>
          <w:p w14:paraId="03EB0CD1"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Влаштування верхнього шару покриття товщиною 5 см із дрібнозернистої асфальтобетонної суміші асфальтоукладачем, при ширині укладання 6 м</w:t>
            </w:r>
          </w:p>
        </w:tc>
        <w:tc>
          <w:tcPr>
            <w:tcW w:w="1418" w:type="dxa"/>
            <w:gridSpan w:val="2"/>
            <w:tcBorders>
              <w:top w:val="nil"/>
              <w:left w:val="single" w:sz="4" w:space="0" w:color="auto"/>
              <w:bottom w:val="nil"/>
              <w:right w:val="nil"/>
            </w:tcBorders>
            <w:hideMark/>
          </w:tcPr>
          <w:p w14:paraId="6B57526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100197F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1185</w:t>
            </w:r>
          </w:p>
        </w:tc>
      </w:tr>
      <w:tr w:rsidR="005E30CB" w:rsidRPr="0077109A" w14:paraId="3E37610C"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B46B1C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136</w:t>
            </w:r>
          </w:p>
        </w:tc>
        <w:tc>
          <w:tcPr>
            <w:tcW w:w="6526" w:type="dxa"/>
            <w:gridSpan w:val="2"/>
            <w:hideMark/>
          </w:tcPr>
          <w:p w14:paraId="221FD6C6"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масою 10,6 т за 4 проходи котка по одному сліду</w:t>
            </w:r>
          </w:p>
        </w:tc>
        <w:tc>
          <w:tcPr>
            <w:tcW w:w="1418" w:type="dxa"/>
            <w:gridSpan w:val="2"/>
            <w:tcBorders>
              <w:top w:val="nil"/>
              <w:left w:val="single" w:sz="4" w:space="0" w:color="auto"/>
              <w:bottom w:val="nil"/>
              <w:right w:val="nil"/>
            </w:tcBorders>
            <w:hideMark/>
          </w:tcPr>
          <w:p w14:paraId="3A7F207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3A0DCB2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1185</w:t>
            </w:r>
          </w:p>
        </w:tc>
      </w:tr>
      <w:tr w:rsidR="005E30CB" w:rsidRPr="0077109A" w14:paraId="30D4D08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D92E6F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137</w:t>
            </w:r>
          </w:p>
        </w:tc>
        <w:tc>
          <w:tcPr>
            <w:tcW w:w="6526" w:type="dxa"/>
            <w:gridSpan w:val="2"/>
            <w:hideMark/>
          </w:tcPr>
          <w:p w14:paraId="37B2A6BC"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Ущільнення асфальтобетонного шару котком дорожнім</w:t>
            </w:r>
          </w:p>
          <w:p w14:paraId="5BB34573"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lastRenderedPageBreak/>
              <w:t xml:space="preserve">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масою 14,2 т за 4 проходи котка по одному сліду</w:t>
            </w:r>
          </w:p>
        </w:tc>
        <w:tc>
          <w:tcPr>
            <w:tcW w:w="1418" w:type="dxa"/>
            <w:gridSpan w:val="2"/>
            <w:tcBorders>
              <w:top w:val="nil"/>
              <w:left w:val="single" w:sz="4" w:space="0" w:color="auto"/>
              <w:bottom w:val="nil"/>
              <w:right w:val="nil"/>
            </w:tcBorders>
            <w:hideMark/>
          </w:tcPr>
          <w:p w14:paraId="077C2DB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lastRenderedPageBreak/>
              <w:t xml:space="preserve">  м2</w:t>
            </w:r>
          </w:p>
        </w:tc>
        <w:tc>
          <w:tcPr>
            <w:tcW w:w="1418" w:type="dxa"/>
            <w:gridSpan w:val="2"/>
            <w:tcBorders>
              <w:top w:val="nil"/>
              <w:left w:val="single" w:sz="4" w:space="0" w:color="auto"/>
              <w:bottom w:val="nil"/>
              <w:right w:val="single" w:sz="4" w:space="0" w:color="auto"/>
            </w:tcBorders>
            <w:hideMark/>
          </w:tcPr>
          <w:p w14:paraId="41F360C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1185</w:t>
            </w:r>
          </w:p>
        </w:tc>
      </w:tr>
      <w:tr w:rsidR="005E30CB" w:rsidRPr="0077109A" w14:paraId="03B44512"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6F512FF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18A953BF"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p w14:paraId="32FE918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2. Влаштування огородження</w:t>
            </w:r>
          </w:p>
        </w:tc>
        <w:tc>
          <w:tcPr>
            <w:tcW w:w="1418" w:type="dxa"/>
            <w:gridSpan w:val="2"/>
            <w:tcBorders>
              <w:top w:val="nil"/>
              <w:left w:val="single" w:sz="4" w:space="0" w:color="auto"/>
              <w:bottom w:val="nil"/>
              <w:right w:val="nil"/>
            </w:tcBorders>
            <w:vAlign w:val="center"/>
            <w:hideMark/>
          </w:tcPr>
          <w:p w14:paraId="6B223C1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B6819D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32CECB6F"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35CA6F9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322812EE"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466AFFD7"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1E5AA9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0ED0BE91"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25F33F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138</w:t>
            </w:r>
          </w:p>
        </w:tc>
        <w:tc>
          <w:tcPr>
            <w:tcW w:w="6526" w:type="dxa"/>
            <w:gridSpan w:val="2"/>
            <w:hideMark/>
          </w:tcPr>
          <w:p w14:paraId="59599858"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Установлення металевого перильного огородження на мостах</w:t>
            </w:r>
          </w:p>
        </w:tc>
        <w:tc>
          <w:tcPr>
            <w:tcW w:w="1418" w:type="dxa"/>
            <w:gridSpan w:val="2"/>
            <w:tcBorders>
              <w:top w:val="nil"/>
              <w:left w:val="single" w:sz="4" w:space="0" w:color="auto"/>
              <w:bottom w:val="nil"/>
              <w:right w:val="nil"/>
            </w:tcBorders>
            <w:hideMark/>
          </w:tcPr>
          <w:p w14:paraId="5D364D5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пог.м</w:t>
            </w:r>
            <w:proofErr w:type="spellEnd"/>
          </w:p>
        </w:tc>
        <w:tc>
          <w:tcPr>
            <w:tcW w:w="1418" w:type="dxa"/>
            <w:gridSpan w:val="2"/>
            <w:tcBorders>
              <w:top w:val="nil"/>
              <w:left w:val="single" w:sz="4" w:space="0" w:color="auto"/>
              <w:bottom w:val="nil"/>
              <w:right w:val="single" w:sz="4" w:space="0" w:color="auto"/>
            </w:tcBorders>
            <w:hideMark/>
          </w:tcPr>
          <w:p w14:paraId="07421FF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226,04</w:t>
            </w:r>
          </w:p>
        </w:tc>
      </w:tr>
      <w:tr w:rsidR="005E30CB" w:rsidRPr="0077109A" w14:paraId="61E6E46F"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92B7BD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139</w:t>
            </w:r>
          </w:p>
        </w:tc>
        <w:tc>
          <w:tcPr>
            <w:tcW w:w="6526" w:type="dxa"/>
            <w:gridSpan w:val="2"/>
            <w:hideMark/>
          </w:tcPr>
          <w:p w14:paraId="143BE086"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Установлення металевого бар'єрного огородження на мостах</w:t>
            </w:r>
          </w:p>
        </w:tc>
        <w:tc>
          <w:tcPr>
            <w:tcW w:w="1418" w:type="dxa"/>
            <w:gridSpan w:val="2"/>
            <w:tcBorders>
              <w:top w:val="nil"/>
              <w:left w:val="single" w:sz="4" w:space="0" w:color="auto"/>
              <w:bottom w:val="nil"/>
              <w:right w:val="nil"/>
            </w:tcBorders>
            <w:hideMark/>
          </w:tcPr>
          <w:p w14:paraId="5821254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пог.м</w:t>
            </w:r>
            <w:proofErr w:type="spellEnd"/>
          </w:p>
        </w:tc>
        <w:tc>
          <w:tcPr>
            <w:tcW w:w="1418" w:type="dxa"/>
            <w:gridSpan w:val="2"/>
            <w:tcBorders>
              <w:top w:val="nil"/>
              <w:left w:val="single" w:sz="4" w:space="0" w:color="auto"/>
              <w:bottom w:val="nil"/>
              <w:right w:val="single" w:sz="4" w:space="0" w:color="auto"/>
            </w:tcBorders>
            <w:hideMark/>
          </w:tcPr>
          <w:p w14:paraId="0AA11D1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230</w:t>
            </w:r>
          </w:p>
        </w:tc>
      </w:tr>
      <w:tr w:rsidR="005E30CB" w:rsidRPr="0077109A" w14:paraId="083104F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1D65CA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47AE375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p w14:paraId="018D93A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3. Влаштування системи водовідводу</w:t>
            </w:r>
          </w:p>
        </w:tc>
        <w:tc>
          <w:tcPr>
            <w:tcW w:w="1418" w:type="dxa"/>
            <w:gridSpan w:val="2"/>
            <w:tcBorders>
              <w:top w:val="nil"/>
              <w:left w:val="single" w:sz="4" w:space="0" w:color="auto"/>
              <w:bottom w:val="nil"/>
              <w:right w:val="nil"/>
            </w:tcBorders>
            <w:vAlign w:val="center"/>
            <w:hideMark/>
          </w:tcPr>
          <w:p w14:paraId="2F66CE2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5FF8F8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779BF48A"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5B9869A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011A4623"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68015E5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78C2CB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0E6F01EE"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5015BB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140</w:t>
            </w:r>
          </w:p>
        </w:tc>
        <w:tc>
          <w:tcPr>
            <w:tcW w:w="6526" w:type="dxa"/>
            <w:gridSpan w:val="2"/>
            <w:hideMark/>
          </w:tcPr>
          <w:p w14:paraId="1027CEC0"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Встановлення дренажних пластикових труб діаметром</w:t>
            </w:r>
          </w:p>
          <w:p w14:paraId="623364BA"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160 мм</w:t>
            </w:r>
          </w:p>
        </w:tc>
        <w:tc>
          <w:tcPr>
            <w:tcW w:w="1418" w:type="dxa"/>
            <w:gridSpan w:val="2"/>
            <w:tcBorders>
              <w:top w:val="nil"/>
              <w:left w:val="single" w:sz="4" w:space="0" w:color="auto"/>
              <w:bottom w:val="nil"/>
              <w:right w:val="nil"/>
            </w:tcBorders>
            <w:hideMark/>
          </w:tcPr>
          <w:p w14:paraId="68AC30A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w:t>
            </w:r>
          </w:p>
        </w:tc>
        <w:tc>
          <w:tcPr>
            <w:tcW w:w="1418" w:type="dxa"/>
            <w:gridSpan w:val="2"/>
            <w:tcBorders>
              <w:top w:val="nil"/>
              <w:left w:val="single" w:sz="4" w:space="0" w:color="auto"/>
              <w:bottom w:val="nil"/>
              <w:right w:val="single" w:sz="4" w:space="0" w:color="auto"/>
            </w:tcBorders>
            <w:hideMark/>
          </w:tcPr>
          <w:p w14:paraId="30D24A0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278</w:t>
            </w:r>
          </w:p>
        </w:tc>
      </w:tr>
      <w:tr w:rsidR="005E30CB" w:rsidRPr="0077109A" w14:paraId="5C7827E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3A9C5F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141</w:t>
            </w:r>
          </w:p>
        </w:tc>
        <w:tc>
          <w:tcPr>
            <w:tcW w:w="6526" w:type="dxa"/>
            <w:gridSpan w:val="2"/>
            <w:hideMark/>
          </w:tcPr>
          <w:p w14:paraId="331BE7D9"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Влаштування поздовжнього водовідведення на прямолінійній ділянці транспортної споруди за допомогою водовідвідних трубок з риштувань</w:t>
            </w:r>
          </w:p>
        </w:tc>
        <w:tc>
          <w:tcPr>
            <w:tcW w:w="1418" w:type="dxa"/>
            <w:gridSpan w:val="2"/>
            <w:tcBorders>
              <w:top w:val="nil"/>
              <w:left w:val="single" w:sz="4" w:space="0" w:color="auto"/>
              <w:bottom w:val="nil"/>
              <w:right w:val="nil"/>
            </w:tcBorders>
            <w:hideMark/>
          </w:tcPr>
          <w:p w14:paraId="509A513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w:t>
            </w:r>
          </w:p>
        </w:tc>
        <w:tc>
          <w:tcPr>
            <w:tcW w:w="1418" w:type="dxa"/>
            <w:gridSpan w:val="2"/>
            <w:tcBorders>
              <w:top w:val="nil"/>
              <w:left w:val="single" w:sz="4" w:space="0" w:color="auto"/>
              <w:bottom w:val="nil"/>
              <w:right w:val="single" w:sz="4" w:space="0" w:color="auto"/>
            </w:tcBorders>
            <w:hideMark/>
          </w:tcPr>
          <w:p w14:paraId="4B2B701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212</w:t>
            </w:r>
          </w:p>
        </w:tc>
      </w:tr>
      <w:tr w:rsidR="005E30CB" w:rsidRPr="0077109A" w14:paraId="128385C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89EB07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142</w:t>
            </w:r>
          </w:p>
        </w:tc>
        <w:tc>
          <w:tcPr>
            <w:tcW w:w="6526" w:type="dxa"/>
            <w:gridSpan w:val="2"/>
            <w:hideMark/>
          </w:tcPr>
          <w:p w14:paraId="4AE3A063"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Монтаж очисної споруди на відкритій площадці, маса устаткування 0,340 т</w:t>
            </w:r>
          </w:p>
        </w:tc>
        <w:tc>
          <w:tcPr>
            <w:tcW w:w="1418" w:type="dxa"/>
            <w:gridSpan w:val="2"/>
            <w:tcBorders>
              <w:top w:val="nil"/>
              <w:left w:val="single" w:sz="4" w:space="0" w:color="auto"/>
              <w:bottom w:val="nil"/>
              <w:right w:val="nil"/>
            </w:tcBorders>
            <w:hideMark/>
          </w:tcPr>
          <w:p w14:paraId="198CDEC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шт</w:t>
            </w:r>
            <w:proofErr w:type="spellEnd"/>
          </w:p>
        </w:tc>
        <w:tc>
          <w:tcPr>
            <w:tcW w:w="1418" w:type="dxa"/>
            <w:gridSpan w:val="2"/>
            <w:tcBorders>
              <w:top w:val="nil"/>
              <w:left w:val="single" w:sz="4" w:space="0" w:color="auto"/>
              <w:bottom w:val="nil"/>
              <w:right w:val="single" w:sz="4" w:space="0" w:color="auto"/>
            </w:tcBorders>
            <w:hideMark/>
          </w:tcPr>
          <w:p w14:paraId="4C4BC9A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w:t>
            </w:r>
          </w:p>
        </w:tc>
      </w:tr>
      <w:tr w:rsidR="005E30CB" w:rsidRPr="0077109A" w14:paraId="0B92E8D5"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5AAEE32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
        </w:tc>
        <w:tc>
          <w:tcPr>
            <w:tcW w:w="6526" w:type="dxa"/>
            <w:gridSpan w:val="2"/>
            <w:vAlign w:val="center"/>
          </w:tcPr>
          <w:p w14:paraId="024E19AE"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p w14:paraId="093BE40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4. Встановлення деформаційних швів</w:t>
            </w:r>
          </w:p>
        </w:tc>
        <w:tc>
          <w:tcPr>
            <w:tcW w:w="1418" w:type="dxa"/>
            <w:gridSpan w:val="2"/>
            <w:tcBorders>
              <w:top w:val="nil"/>
              <w:left w:val="single" w:sz="4" w:space="0" w:color="auto"/>
              <w:bottom w:val="nil"/>
              <w:right w:val="nil"/>
            </w:tcBorders>
            <w:vAlign w:val="center"/>
            <w:hideMark/>
          </w:tcPr>
          <w:p w14:paraId="59A6D24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6FDCFAE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5B1F3EB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1DFAF6B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
        </w:tc>
        <w:tc>
          <w:tcPr>
            <w:tcW w:w="6526" w:type="dxa"/>
            <w:gridSpan w:val="2"/>
            <w:vAlign w:val="center"/>
            <w:hideMark/>
          </w:tcPr>
          <w:p w14:paraId="3FD895D0"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72F82EA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362240D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4F616A65"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8B5E9E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143</w:t>
            </w:r>
          </w:p>
        </w:tc>
        <w:tc>
          <w:tcPr>
            <w:tcW w:w="6526" w:type="dxa"/>
            <w:gridSpan w:val="2"/>
            <w:hideMark/>
          </w:tcPr>
          <w:p w14:paraId="55DBA460"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Улаштування заповненого </w:t>
            </w:r>
            <w:proofErr w:type="spellStart"/>
            <w:r w:rsidRPr="0077109A">
              <w:rPr>
                <w:rFonts w:ascii="Times New Roman" w:hAnsi="Times New Roman" w:cs="Times New Roman"/>
                <w:spacing w:val="-3"/>
                <w:sz w:val="24"/>
                <w:szCs w:val="24"/>
                <w:lang w:val="uk-UA"/>
              </w:rPr>
              <w:t>деформацiйного</w:t>
            </w:r>
            <w:proofErr w:type="spellEnd"/>
            <w:r w:rsidRPr="0077109A">
              <w:rPr>
                <w:rFonts w:ascii="Times New Roman" w:hAnsi="Times New Roman" w:cs="Times New Roman"/>
                <w:spacing w:val="-3"/>
                <w:sz w:val="24"/>
                <w:szCs w:val="24"/>
                <w:lang w:val="uk-UA"/>
              </w:rPr>
              <w:t xml:space="preserve"> шва</w:t>
            </w:r>
          </w:p>
        </w:tc>
        <w:tc>
          <w:tcPr>
            <w:tcW w:w="1418" w:type="dxa"/>
            <w:gridSpan w:val="2"/>
            <w:tcBorders>
              <w:top w:val="nil"/>
              <w:left w:val="single" w:sz="4" w:space="0" w:color="auto"/>
              <w:bottom w:val="nil"/>
              <w:right w:val="nil"/>
            </w:tcBorders>
            <w:hideMark/>
          </w:tcPr>
          <w:p w14:paraId="663DE61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w:t>
            </w:r>
          </w:p>
        </w:tc>
        <w:tc>
          <w:tcPr>
            <w:tcW w:w="1418" w:type="dxa"/>
            <w:gridSpan w:val="2"/>
            <w:tcBorders>
              <w:top w:val="nil"/>
              <w:left w:val="single" w:sz="4" w:space="0" w:color="auto"/>
              <w:bottom w:val="nil"/>
              <w:right w:val="single" w:sz="4" w:space="0" w:color="auto"/>
            </w:tcBorders>
            <w:hideMark/>
          </w:tcPr>
          <w:p w14:paraId="6FB0094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32,76</w:t>
            </w:r>
          </w:p>
        </w:tc>
      </w:tr>
      <w:tr w:rsidR="005E30CB" w:rsidRPr="0077109A" w14:paraId="3A23339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673B911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
        </w:tc>
        <w:tc>
          <w:tcPr>
            <w:tcW w:w="6526" w:type="dxa"/>
            <w:gridSpan w:val="2"/>
            <w:vAlign w:val="center"/>
          </w:tcPr>
          <w:p w14:paraId="733AD90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33A3E28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5. Установка закладних деталей стійок бар’єрного огородження</w:t>
            </w:r>
          </w:p>
        </w:tc>
        <w:tc>
          <w:tcPr>
            <w:tcW w:w="1418" w:type="dxa"/>
            <w:gridSpan w:val="2"/>
            <w:tcBorders>
              <w:top w:val="nil"/>
              <w:left w:val="single" w:sz="4" w:space="0" w:color="auto"/>
              <w:bottom w:val="nil"/>
              <w:right w:val="nil"/>
            </w:tcBorders>
            <w:vAlign w:val="center"/>
            <w:hideMark/>
          </w:tcPr>
          <w:p w14:paraId="3136A69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8A2D71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38FC78D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37F5A0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77ADE2D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64E4F8C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3F29931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61B4FA2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8B41B9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144</w:t>
            </w:r>
          </w:p>
        </w:tc>
        <w:tc>
          <w:tcPr>
            <w:tcW w:w="6526" w:type="dxa"/>
            <w:gridSpan w:val="2"/>
            <w:hideMark/>
          </w:tcPr>
          <w:p w14:paraId="4092F04E"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Установлення закладних деталей вагою понад 20 кг (ЗД-2 1шт-33,5кг)</w:t>
            </w:r>
          </w:p>
        </w:tc>
        <w:tc>
          <w:tcPr>
            <w:tcW w:w="1418" w:type="dxa"/>
            <w:gridSpan w:val="2"/>
            <w:tcBorders>
              <w:top w:val="nil"/>
              <w:left w:val="single" w:sz="4" w:space="0" w:color="auto"/>
              <w:bottom w:val="nil"/>
              <w:right w:val="nil"/>
            </w:tcBorders>
            <w:hideMark/>
          </w:tcPr>
          <w:p w14:paraId="6019BD9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568C5C1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2,412</w:t>
            </w:r>
          </w:p>
        </w:tc>
      </w:tr>
      <w:tr w:rsidR="005E30CB" w:rsidRPr="0077109A" w14:paraId="23F16DA1"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76EE6FC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34441B6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33DC627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u w:val="single"/>
                <w:lang w:val="uk-UA"/>
              </w:rPr>
              <w:t>Сполучення споруди з насипом</w:t>
            </w:r>
          </w:p>
        </w:tc>
        <w:tc>
          <w:tcPr>
            <w:tcW w:w="1418" w:type="dxa"/>
            <w:gridSpan w:val="2"/>
            <w:tcBorders>
              <w:top w:val="nil"/>
              <w:left w:val="single" w:sz="4" w:space="0" w:color="auto"/>
              <w:bottom w:val="nil"/>
              <w:right w:val="nil"/>
            </w:tcBorders>
            <w:vAlign w:val="center"/>
            <w:hideMark/>
          </w:tcPr>
          <w:p w14:paraId="28B92D9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6317D27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662B8A3E"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000789E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3C419F7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3C901F9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0019505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6BBA21C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F6363A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145</w:t>
            </w:r>
          </w:p>
        </w:tc>
        <w:tc>
          <w:tcPr>
            <w:tcW w:w="6526" w:type="dxa"/>
            <w:gridSpan w:val="2"/>
            <w:hideMark/>
          </w:tcPr>
          <w:p w14:paraId="12F32A88"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Улаштування щебеневих подушок під фундаменти</w:t>
            </w:r>
          </w:p>
        </w:tc>
        <w:tc>
          <w:tcPr>
            <w:tcW w:w="1418" w:type="dxa"/>
            <w:gridSpan w:val="2"/>
            <w:tcBorders>
              <w:top w:val="nil"/>
              <w:left w:val="single" w:sz="4" w:space="0" w:color="auto"/>
              <w:bottom w:val="nil"/>
              <w:right w:val="nil"/>
            </w:tcBorders>
            <w:hideMark/>
          </w:tcPr>
          <w:p w14:paraId="15B3589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1C5B0ACD"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22,1</w:t>
            </w:r>
          </w:p>
        </w:tc>
      </w:tr>
      <w:tr w:rsidR="005E30CB" w:rsidRPr="0077109A" w14:paraId="5E2AE561"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EAFB2A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146</w:t>
            </w:r>
          </w:p>
        </w:tc>
        <w:tc>
          <w:tcPr>
            <w:tcW w:w="6526" w:type="dxa"/>
            <w:gridSpan w:val="2"/>
            <w:hideMark/>
          </w:tcPr>
          <w:p w14:paraId="156684C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Улаштування </w:t>
            </w:r>
            <w:proofErr w:type="spellStart"/>
            <w:r w:rsidRPr="0077109A">
              <w:rPr>
                <w:rFonts w:ascii="Times New Roman" w:hAnsi="Times New Roman" w:cs="Times New Roman"/>
                <w:spacing w:val="-3"/>
                <w:sz w:val="24"/>
                <w:szCs w:val="24"/>
                <w:lang w:val="uk-UA"/>
              </w:rPr>
              <w:t>монолiтного</w:t>
            </w:r>
            <w:proofErr w:type="spellEnd"/>
            <w:r w:rsidRPr="0077109A">
              <w:rPr>
                <w:rFonts w:ascii="Times New Roman" w:hAnsi="Times New Roman" w:cs="Times New Roman"/>
                <w:spacing w:val="-3"/>
                <w:sz w:val="24"/>
                <w:szCs w:val="24"/>
                <w:lang w:val="uk-UA"/>
              </w:rPr>
              <w:t xml:space="preserve"> </w:t>
            </w:r>
            <w:proofErr w:type="spellStart"/>
            <w:r w:rsidRPr="0077109A">
              <w:rPr>
                <w:rFonts w:ascii="Times New Roman" w:hAnsi="Times New Roman" w:cs="Times New Roman"/>
                <w:spacing w:val="-3"/>
                <w:sz w:val="24"/>
                <w:szCs w:val="24"/>
                <w:lang w:val="uk-UA"/>
              </w:rPr>
              <w:t>леженя</w:t>
            </w:r>
            <w:proofErr w:type="spellEnd"/>
          </w:p>
        </w:tc>
        <w:tc>
          <w:tcPr>
            <w:tcW w:w="1418" w:type="dxa"/>
            <w:gridSpan w:val="2"/>
            <w:tcBorders>
              <w:top w:val="nil"/>
              <w:left w:val="single" w:sz="4" w:space="0" w:color="auto"/>
              <w:bottom w:val="nil"/>
              <w:right w:val="nil"/>
            </w:tcBorders>
            <w:hideMark/>
          </w:tcPr>
          <w:p w14:paraId="19003EF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397BD1C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4,284</w:t>
            </w:r>
          </w:p>
        </w:tc>
      </w:tr>
      <w:tr w:rsidR="005E30CB" w:rsidRPr="0077109A" w14:paraId="50FF94C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EAE954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147</w:t>
            </w:r>
          </w:p>
        </w:tc>
        <w:tc>
          <w:tcPr>
            <w:tcW w:w="6526" w:type="dxa"/>
            <w:gridSpan w:val="2"/>
            <w:hideMark/>
          </w:tcPr>
          <w:p w14:paraId="7AA192DD"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Установлення арматурних сіток в монолітних фундаментах</w:t>
            </w:r>
          </w:p>
        </w:tc>
        <w:tc>
          <w:tcPr>
            <w:tcW w:w="1418" w:type="dxa"/>
            <w:gridSpan w:val="2"/>
            <w:tcBorders>
              <w:top w:val="nil"/>
              <w:left w:val="single" w:sz="4" w:space="0" w:color="auto"/>
              <w:bottom w:val="nil"/>
              <w:right w:val="nil"/>
            </w:tcBorders>
            <w:hideMark/>
          </w:tcPr>
          <w:p w14:paraId="238C32D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 </w:t>
            </w:r>
            <w:proofErr w:type="spellStart"/>
            <w:r w:rsidRPr="0077109A">
              <w:rPr>
                <w:rFonts w:ascii="Times New Roman" w:hAnsi="Times New Roman" w:cs="Times New Roman"/>
                <w:spacing w:val="-3"/>
                <w:sz w:val="24"/>
                <w:szCs w:val="24"/>
                <w:lang w:val="uk-UA"/>
              </w:rPr>
              <w:t>армат</w:t>
            </w:r>
            <w:proofErr w:type="spellEnd"/>
            <w:r w:rsidRPr="0077109A">
              <w:rPr>
                <w:rFonts w:ascii="Times New Roman" w:hAnsi="Times New Roman" w:cs="Times New Roman"/>
                <w:spacing w:val="-3"/>
                <w:sz w:val="24"/>
                <w:szCs w:val="24"/>
                <w:lang w:val="uk-UA"/>
              </w:rPr>
              <w:t>.</w:t>
            </w:r>
          </w:p>
        </w:tc>
        <w:tc>
          <w:tcPr>
            <w:tcW w:w="1418" w:type="dxa"/>
            <w:gridSpan w:val="2"/>
            <w:tcBorders>
              <w:top w:val="nil"/>
              <w:left w:val="single" w:sz="4" w:space="0" w:color="auto"/>
              <w:bottom w:val="nil"/>
              <w:right w:val="single" w:sz="4" w:space="0" w:color="auto"/>
            </w:tcBorders>
            <w:hideMark/>
          </w:tcPr>
          <w:p w14:paraId="5486C34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0,171</w:t>
            </w:r>
          </w:p>
        </w:tc>
      </w:tr>
      <w:tr w:rsidR="005E30CB" w:rsidRPr="0077109A" w14:paraId="1682DDF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7FC53E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148</w:t>
            </w:r>
          </w:p>
        </w:tc>
        <w:tc>
          <w:tcPr>
            <w:tcW w:w="6526" w:type="dxa"/>
            <w:gridSpan w:val="2"/>
            <w:hideMark/>
          </w:tcPr>
          <w:p w14:paraId="262C10E0"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Улаштування </w:t>
            </w:r>
            <w:proofErr w:type="spellStart"/>
            <w:r w:rsidRPr="0077109A">
              <w:rPr>
                <w:rFonts w:ascii="Times New Roman" w:hAnsi="Times New Roman" w:cs="Times New Roman"/>
                <w:spacing w:val="-3"/>
                <w:sz w:val="24"/>
                <w:szCs w:val="24"/>
                <w:lang w:val="uk-UA"/>
              </w:rPr>
              <w:t>монолiтних</w:t>
            </w:r>
            <w:proofErr w:type="spellEnd"/>
            <w:r w:rsidRPr="0077109A">
              <w:rPr>
                <w:rFonts w:ascii="Times New Roman" w:hAnsi="Times New Roman" w:cs="Times New Roman"/>
                <w:spacing w:val="-3"/>
                <w:sz w:val="24"/>
                <w:szCs w:val="24"/>
                <w:lang w:val="uk-UA"/>
              </w:rPr>
              <w:t xml:space="preserve"> перехідних плит та плит тротуару</w:t>
            </w:r>
          </w:p>
        </w:tc>
        <w:tc>
          <w:tcPr>
            <w:tcW w:w="1418" w:type="dxa"/>
            <w:gridSpan w:val="2"/>
            <w:tcBorders>
              <w:top w:val="nil"/>
              <w:left w:val="single" w:sz="4" w:space="0" w:color="auto"/>
              <w:bottom w:val="nil"/>
              <w:right w:val="nil"/>
            </w:tcBorders>
            <w:hideMark/>
          </w:tcPr>
          <w:p w14:paraId="0390255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4BF5246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19,176</w:t>
            </w:r>
          </w:p>
        </w:tc>
      </w:tr>
      <w:tr w:rsidR="005E30CB" w:rsidRPr="0077109A" w14:paraId="73A9C45E"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58AE07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149</w:t>
            </w:r>
          </w:p>
        </w:tc>
        <w:tc>
          <w:tcPr>
            <w:tcW w:w="6526" w:type="dxa"/>
            <w:gridSpan w:val="2"/>
            <w:hideMark/>
          </w:tcPr>
          <w:p w14:paraId="2BD21FDB"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Установлення арматурних сіток в монолітних фундаментах</w:t>
            </w:r>
          </w:p>
        </w:tc>
        <w:tc>
          <w:tcPr>
            <w:tcW w:w="1418" w:type="dxa"/>
            <w:gridSpan w:val="2"/>
            <w:tcBorders>
              <w:top w:val="nil"/>
              <w:left w:val="single" w:sz="4" w:space="0" w:color="auto"/>
              <w:bottom w:val="nil"/>
              <w:right w:val="nil"/>
            </w:tcBorders>
            <w:hideMark/>
          </w:tcPr>
          <w:p w14:paraId="371CDA3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 </w:t>
            </w:r>
            <w:proofErr w:type="spellStart"/>
            <w:r w:rsidRPr="0077109A">
              <w:rPr>
                <w:rFonts w:ascii="Times New Roman" w:hAnsi="Times New Roman" w:cs="Times New Roman"/>
                <w:spacing w:val="-3"/>
                <w:sz w:val="24"/>
                <w:szCs w:val="24"/>
                <w:lang w:val="uk-UA"/>
              </w:rPr>
              <w:t>армат</w:t>
            </w:r>
            <w:proofErr w:type="spellEnd"/>
            <w:r w:rsidRPr="0077109A">
              <w:rPr>
                <w:rFonts w:ascii="Times New Roman" w:hAnsi="Times New Roman" w:cs="Times New Roman"/>
                <w:spacing w:val="-3"/>
                <w:sz w:val="24"/>
                <w:szCs w:val="24"/>
                <w:lang w:val="uk-UA"/>
              </w:rPr>
              <w:t>.</w:t>
            </w:r>
          </w:p>
        </w:tc>
        <w:tc>
          <w:tcPr>
            <w:tcW w:w="1418" w:type="dxa"/>
            <w:gridSpan w:val="2"/>
            <w:tcBorders>
              <w:top w:val="nil"/>
              <w:left w:val="single" w:sz="4" w:space="0" w:color="auto"/>
              <w:bottom w:val="nil"/>
              <w:right w:val="single" w:sz="4" w:space="0" w:color="auto"/>
            </w:tcBorders>
            <w:hideMark/>
          </w:tcPr>
          <w:p w14:paraId="68ED538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1,87668</w:t>
            </w:r>
          </w:p>
        </w:tc>
      </w:tr>
      <w:tr w:rsidR="005E30CB" w:rsidRPr="0077109A" w14:paraId="79B4D1BC"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2DF4D0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150</w:t>
            </w:r>
          </w:p>
        </w:tc>
        <w:tc>
          <w:tcPr>
            <w:tcW w:w="6526" w:type="dxa"/>
            <w:gridSpan w:val="2"/>
            <w:hideMark/>
          </w:tcPr>
          <w:p w14:paraId="5B9BABC9"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Улаштування гідроізоляції обклеювальної двошарової бітумною мастикою</w:t>
            </w:r>
          </w:p>
        </w:tc>
        <w:tc>
          <w:tcPr>
            <w:tcW w:w="1418" w:type="dxa"/>
            <w:gridSpan w:val="2"/>
            <w:tcBorders>
              <w:top w:val="nil"/>
              <w:left w:val="single" w:sz="4" w:space="0" w:color="auto"/>
              <w:bottom w:val="nil"/>
              <w:right w:val="nil"/>
            </w:tcBorders>
            <w:hideMark/>
          </w:tcPr>
          <w:p w14:paraId="7E1A237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4BCFB08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60</w:t>
            </w:r>
          </w:p>
        </w:tc>
      </w:tr>
      <w:tr w:rsidR="005E30CB" w:rsidRPr="0077109A" w14:paraId="2454FC71"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8DF023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151</w:t>
            </w:r>
          </w:p>
        </w:tc>
        <w:tc>
          <w:tcPr>
            <w:tcW w:w="6526" w:type="dxa"/>
            <w:gridSpan w:val="2"/>
            <w:hideMark/>
          </w:tcPr>
          <w:p w14:paraId="0E641D6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Обмазувальна гідроізоляція бітумною мастикою двошарова</w:t>
            </w:r>
          </w:p>
        </w:tc>
        <w:tc>
          <w:tcPr>
            <w:tcW w:w="1418" w:type="dxa"/>
            <w:gridSpan w:val="2"/>
            <w:tcBorders>
              <w:top w:val="nil"/>
              <w:left w:val="single" w:sz="4" w:space="0" w:color="auto"/>
              <w:bottom w:val="nil"/>
              <w:right w:val="nil"/>
            </w:tcBorders>
            <w:hideMark/>
          </w:tcPr>
          <w:p w14:paraId="31C86E6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713F4C0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80</w:t>
            </w:r>
          </w:p>
        </w:tc>
      </w:tr>
      <w:tr w:rsidR="005E30CB" w:rsidRPr="0077109A" w14:paraId="1F39341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B65489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152</w:t>
            </w:r>
          </w:p>
        </w:tc>
        <w:tc>
          <w:tcPr>
            <w:tcW w:w="6526" w:type="dxa"/>
            <w:gridSpan w:val="2"/>
            <w:hideMark/>
          </w:tcPr>
          <w:p w14:paraId="279F15B6"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Влаштування </w:t>
            </w:r>
            <w:proofErr w:type="spellStart"/>
            <w:r w:rsidRPr="0077109A">
              <w:rPr>
                <w:rFonts w:ascii="Times New Roman" w:hAnsi="Times New Roman" w:cs="Times New Roman"/>
                <w:spacing w:val="-3"/>
                <w:sz w:val="24"/>
                <w:szCs w:val="24"/>
                <w:lang w:val="uk-UA"/>
              </w:rPr>
              <w:t>вирівнюючого</w:t>
            </w:r>
            <w:proofErr w:type="spellEnd"/>
            <w:r w:rsidRPr="0077109A">
              <w:rPr>
                <w:rFonts w:ascii="Times New Roman" w:hAnsi="Times New Roman" w:cs="Times New Roman"/>
                <w:spacing w:val="-3"/>
                <w:sz w:val="24"/>
                <w:szCs w:val="24"/>
                <w:lang w:val="uk-UA"/>
              </w:rPr>
              <w:t xml:space="preserve"> шару із асфальтобетонної суміші асфальтоукладачем, при ширині укладання 3,5 м</w:t>
            </w:r>
          </w:p>
        </w:tc>
        <w:tc>
          <w:tcPr>
            <w:tcW w:w="1418" w:type="dxa"/>
            <w:gridSpan w:val="2"/>
            <w:tcBorders>
              <w:top w:val="nil"/>
              <w:left w:val="single" w:sz="4" w:space="0" w:color="auto"/>
              <w:bottom w:val="nil"/>
              <w:right w:val="nil"/>
            </w:tcBorders>
            <w:hideMark/>
          </w:tcPr>
          <w:p w14:paraId="1D10B1F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2488628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33,6</w:t>
            </w:r>
          </w:p>
        </w:tc>
      </w:tr>
      <w:tr w:rsidR="005E30CB" w:rsidRPr="0077109A" w14:paraId="6965CDA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090BFD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153</w:t>
            </w:r>
          </w:p>
        </w:tc>
        <w:tc>
          <w:tcPr>
            <w:tcW w:w="6526" w:type="dxa"/>
            <w:gridSpan w:val="2"/>
            <w:hideMark/>
          </w:tcPr>
          <w:p w14:paraId="7C1C27EA"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масою 8,2 т за 4 проходи котка по одному сліду</w:t>
            </w:r>
          </w:p>
        </w:tc>
        <w:tc>
          <w:tcPr>
            <w:tcW w:w="1418" w:type="dxa"/>
            <w:gridSpan w:val="2"/>
            <w:tcBorders>
              <w:top w:val="nil"/>
              <w:left w:val="single" w:sz="4" w:space="0" w:color="auto"/>
              <w:bottom w:val="nil"/>
              <w:right w:val="nil"/>
            </w:tcBorders>
            <w:hideMark/>
          </w:tcPr>
          <w:p w14:paraId="5F343E9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7252B13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30</w:t>
            </w:r>
          </w:p>
        </w:tc>
      </w:tr>
      <w:tr w:rsidR="005E30CB" w:rsidRPr="0077109A" w14:paraId="74D1A08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18F093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154</w:t>
            </w:r>
          </w:p>
        </w:tc>
        <w:tc>
          <w:tcPr>
            <w:tcW w:w="6526" w:type="dxa"/>
            <w:gridSpan w:val="2"/>
            <w:hideMark/>
          </w:tcPr>
          <w:p w14:paraId="67602C89"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Ущільнення асфальтобетонного шару котком дорожнім самохідним вібраційним </w:t>
            </w:r>
            <w:proofErr w:type="spellStart"/>
            <w:r w:rsidRPr="0077109A">
              <w:rPr>
                <w:rFonts w:ascii="Times New Roman" w:hAnsi="Times New Roman" w:cs="Times New Roman"/>
                <w:spacing w:val="-3"/>
                <w:sz w:val="24"/>
                <w:szCs w:val="24"/>
                <w:lang w:val="uk-UA"/>
              </w:rPr>
              <w:t>гладковальцевим</w:t>
            </w:r>
            <w:proofErr w:type="spellEnd"/>
            <w:r w:rsidRPr="0077109A">
              <w:rPr>
                <w:rFonts w:ascii="Times New Roman" w:hAnsi="Times New Roman" w:cs="Times New Roman"/>
                <w:spacing w:val="-3"/>
                <w:sz w:val="24"/>
                <w:szCs w:val="24"/>
                <w:lang w:val="uk-UA"/>
              </w:rPr>
              <w:t xml:space="preserve"> масою 13 т за 4 проходи котка по одному сліду</w:t>
            </w:r>
          </w:p>
        </w:tc>
        <w:tc>
          <w:tcPr>
            <w:tcW w:w="1418" w:type="dxa"/>
            <w:gridSpan w:val="2"/>
            <w:tcBorders>
              <w:top w:val="nil"/>
              <w:left w:val="single" w:sz="4" w:space="0" w:color="auto"/>
              <w:bottom w:val="nil"/>
              <w:right w:val="nil"/>
            </w:tcBorders>
            <w:hideMark/>
          </w:tcPr>
          <w:p w14:paraId="6F99632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6A7DBD3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30</w:t>
            </w:r>
          </w:p>
        </w:tc>
      </w:tr>
      <w:tr w:rsidR="005E30CB" w:rsidRPr="0077109A" w14:paraId="29BD1621"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90947C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155</w:t>
            </w:r>
          </w:p>
        </w:tc>
        <w:tc>
          <w:tcPr>
            <w:tcW w:w="6526" w:type="dxa"/>
            <w:gridSpan w:val="2"/>
            <w:hideMark/>
          </w:tcPr>
          <w:p w14:paraId="64141946"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Ущільнення асфальтобетонного шару котком дорожнім самохідним на пневмоколісному ходу масою 16 т за 4 проходи котка по одному сліду</w:t>
            </w:r>
          </w:p>
        </w:tc>
        <w:tc>
          <w:tcPr>
            <w:tcW w:w="1418" w:type="dxa"/>
            <w:gridSpan w:val="2"/>
            <w:tcBorders>
              <w:top w:val="nil"/>
              <w:left w:val="single" w:sz="4" w:space="0" w:color="auto"/>
              <w:bottom w:val="nil"/>
              <w:right w:val="nil"/>
            </w:tcBorders>
            <w:hideMark/>
          </w:tcPr>
          <w:p w14:paraId="721A8D2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7FA64BF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30</w:t>
            </w:r>
          </w:p>
        </w:tc>
      </w:tr>
      <w:tr w:rsidR="005E30CB" w:rsidRPr="0077109A" w14:paraId="05C92821"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606A9E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156</w:t>
            </w:r>
          </w:p>
        </w:tc>
        <w:tc>
          <w:tcPr>
            <w:tcW w:w="6526" w:type="dxa"/>
            <w:gridSpan w:val="2"/>
            <w:hideMark/>
          </w:tcPr>
          <w:p w14:paraId="58B112C7"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Ущільнення асфальтобетонного шару котком дорожнім самохідним вібраційним комбінованої дії масою 9,3 т за 4 проходи котка по одному</w:t>
            </w:r>
          </w:p>
          <w:p w14:paraId="1C2A52E8"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сліду</w:t>
            </w:r>
          </w:p>
        </w:tc>
        <w:tc>
          <w:tcPr>
            <w:tcW w:w="1418" w:type="dxa"/>
            <w:gridSpan w:val="2"/>
            <w:tcBorders>
              <w:top w:val="nil"/>
              <w:left w:val="single" w:sz="4" w:space="0" w:color="auto"/>
              <w:bottom w:val="nil"/>
              <w:right w:val="nil"/>
            </w:tcBorders>
            <w:hideMark/>
          </w:tcPr>
          <w:p w14:paraId="1EBB565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13ECFD9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30</w:t>
            </w:r>
          </w:p>
        </w:tc>
      </w:tr>
      <w:tr w:rsidR="005E30CB" w:rsidRPr="0077109A" w14:paraId="35CE13BA"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11153C2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tcPr>
          <w:p w14:paraId="76B1668D"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p w14:paraId="0EB82CE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u w:val="single"/>
                <w:lang w:val="uk-UA"/>
              </w:rPr>
              <w:t>Укріпні роботи</w:t>
            </w:r>
          </w:p>
        </w:tc>
        <w:tc>
          <w:tcPr>
            <w:tcW w:w="1418" w:type="dxa"/>
            <w:gridSpan w:val="2"/>
            <w:tcBorders>
              <w:top w:val="nil"/>
              <w:left w:val="single" w:sz="4" w:space="0" w:color="auto"/>
              <w:bottom w:val="nil"/>
              <w:right w:val="nil"/>
            </w:tcBorders>
            <w:vAlign w:val="center"/>
            <w:hideMark/>
          </w:tcPr>
          <w:p w14:paraId="4A9E7EB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3D71120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5682B7C5"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hideMark/>
          </w:tcPr>
          <w:p w14:paraId="3DD7975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6526" w:type="dxa"/>
            <w:gridSpan w:val="2"/>
            <w:vAlign w:val="center"/>
            <w:hideMark/>
          </w:tcPr>
          <w:p w14:paraId="12D5DD78"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319DF78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42E7D1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09055A6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FD0F28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lastRenderedPageBreak/>
              <w:t>157</w:t>
            </w:r>
          </w:p>
        </w:tc>
        <w:tc>
          <w:tcPr>
            <w:tcW w:w="6526" w:type="dxa"/>
            <w:gridSpan w:val="2"/>
            <w:hideMark/>
          </w:tcPr>
          <w:p w14:paraId="3DF52FD0"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Улаштування упорів при укріпленні укосів земляного полотна монолітними бетонними плитами</w:t>
            </w:r>
          </w:p>
        </w:tc>
        <w:tc>
          <w:tcPr>
            <w:tcW w:w="1418" w:type="dxa"/>
            <w:gridSpan w:val="2"/>
            <w:tcBorders>
              <w:top w:val="nil"/>
              <w:left w:val="single" w:sz="4" w:space="0" w:color="auto"/>
              <w:bottom w:val="nil"/>
              <w:right w:val="nil"/>
            </w:tcBorders>
            <w:hideMark/>
          </w:tcPr>
          <w:p w14:paraId="0238015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w:t>
            </w:r>
          </w:p>
        </w:tc>
        <w:tc>
          <w:tcPr>
            <w:tcW w:w="1418" w:type="dxa"/>
            <w:gridSpan w:val="2"/>
            <w:tcBorders>
              <w:top w:val="nil"/>
              <w:left w:val="single" w:sz="4" w:space="0" w:color="auto"/>
              <w:bottom w:val="nil"/>
              <w:right w:val="single" w:sz="4" w:space="0" w:color="auto"/>
            </w:tcBorders>
            <w:hideMark/>
          </w:tcPr>
          <w:p w14:paraId="3997A0E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85</w:t>
            </w:r>
          </w:p>
        </w:tc>
      </w:tr>
      <w:tr w:rsidR="005E30CB" w:rsidRPr="0077109A" w14:paraId="2E9B10C5"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D6AC62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158</w:t>
            </w:r>
          </w:p>
        </w:tc>
        <w:tc>
          <w:tcPr>
            <w:tcW w:w="6526" w:type="dxa"/>
            <w:gridSpan w:val="2"/>
            <w:hideMark/>
          </w:tcPr>
          <w:p w14:paraId="7441066E"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Укріплення укосів земляного полотна монолітними бетонними плитами товщиною до 12 см</w:t>
            </w:r>
          </w:p>
        </w:tc>
        <w:tc>
          <w:tcPr>
            <w:tcW w:w="1418" w:type="dxa"/>
            <w:gridSpan w:val="2"/>
            <w:tcBorders>
              <w:top w:val="nil"/>
              <w:left w:val="single" w:sz="4" w:space="0" w:color="auto"/>
              <w:bottom w:val="nil"/>
              <w:right w:val="nil"/>
            </w:tcBorders>
            <w:hideMark/>
          </w:tcPr>
          <w:p w14:paraId="7DA0AD9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м2</w:t>
            </w:r>
          </w:p>
        </w:tc>
        <w:tc>
          <w:tcPr>
            <w:tcW w:w="1418" w:type="dxa"/>
            <w:gridSpan w:val="2"/>
            <w:tcBorders>
              <w:top w:val="nil"/>
              <w:left w:val="single" w:sz="4" w:space="0" w:color="auto"/>
              <w:bottom w:val="nil"/>
              <w:right w:val="single" w:sz="4" w:space="0" w:color="auto"/>
            </w:tcBorders>
            <w:hideMark/>
          </w:tcPr>
          <w:p w14:paraId="1831190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504</w:t>
            </w:r>
          </w:p>
        </w:tc>
      </w:tr>
      <w:tr w:rsidR="005E30CB" w:rsidRPr="0077109A" w14:paraId="4BED2E6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DDF118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159</w:t>
            </w:r>
          </w:p>
        </w:tc>
        <w:tc>
          <w:tcPr>
            <w:tcW w:w="6526" w:type="dxa"/>
            <w:gridSpan w:val="2"/>
            <w:hideMark/>
          </w:tcPr>
          <w:p w14:paraId="41AF8E0E"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Установлення арматурних сіток</w:t>
            </w:r>
          </w:p>
        </w:tc>
        <w:tc>
          <w:tcPr>
            <w:tcW w:w="1418" w:type="dxa"/>
            <w:gridSpan w:val="2"/>
            <w:tcBorders>
              <w:top w:val="nil"/>
              <w:left w:val="single" w:sz="4" w:space="0" w:color="auto"/>
              <w:bottom w:val="nil"/>
              <w:right w:val="nil"/>
            </w:tcBorders>
            <w:hideMark/>
          </w:tcPr>
          <w:p w14:paraId="06E9832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 </w:t>
            </w:r>
            <w:proofErr w:type="spellStart"/>
            <w:r w:rsidRPr="0077109A">
              <w:rPr>
                <w:rFonts w:ascii="Times New Roman" w:hAnsi="Times New Roman" w:cs="Times New Roman"/>
                <w:spacing w:val="-3"/>
                <w:sz w:val="24"/>
                <w:szCs w:val="24"/>
                <w:lang w:val="uk-UA"/>
              </w:rPr>
              <w:t>армат</w:t>
            </w:r>
            <w:proofErr w:type="spellEnd"/>
            <w:r w:rsidRPr="0077109A">
              <w:rPr>
                <w:rFonts w:ascii="Times New Roman" w:hAnsi="Times New Roman" w:cs="Times New Roman"/>
                <w:spacing w:val="-3"/>
                <w:sz w:val="24"/>
                <w:szCs w:val="24"/>
                <w:lang w:val="uk-UA"/>
              </w:rPr>
              <w:t>.</w:t>
            </w:r>
          </w:p>
        </w:tc>
        <w:tc>
          <w:tcPr>
            <w:tcW w:w="1418" w:type="dxa"/>
            <w:gridSpan w:val="2"/>
            <w:tcBorders>
              <w:top w:val="nil"/>
              <w:left w:val="single" w:sz="4" w:space="0" w:color="auto"/>
              <w:bottom w:val="nil"/>
              <w:right w:val="single" w:sz="4" w:space="0" w:color="auto"/>
            </w:tcBorders>
            <w:hideMark/>
          </w:tcPr>
          <w:p w14:paraId="475967B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1,9908</w:t>
            </w:r>
          </w:p>
        </w:tc>
      </w:tr>
      <w:tr w:rsidR="005E30CB" w:rsidRPr="0077109A" w14:paraId="4BE5BB0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6518F09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
        </w:tc>
        <w:tc>
          <w:tcPr>
            <w:tcW w:w="6526" w:type="dxa"/>
            <w:gridSpan w:val="2"/>
            <w:vAlign w:val="center"/>
          </w:tcPr>
          <w:p w14:paraId="08D3ABC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3B71A49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u w:val="single"/>
                <w:lang w:val="uk-UA"/>
              </w:rPr>
              <w:t xml:space="preserve">Тимчасові </w:t>
            </w:r>
            <w:proofErr w:type="spellStart"/>
            <w:r w:rsidRPr="0077109A">
              <w:rPr>
                <w:rFonts w:ascii="Times New Roman" w:hAnsi="Times New Roman" w:cs="Times New Roman"/>
                <w:spacing w:val="-3"/>
                <w:sz w:val="24"/>
                <w:szCs w:val="24"/>
                <w:u w:val="single"/>
                <w:lang w:val="uk-UA"/>
              </w:rPr>
              <w:t>підїздні</w:t>
            </w:r>
            <w:proofErr w:type="spellEnd"/>
            <w:r w:rsidRPr="0077109A">
              <w:rPr>
                <w:rFonts w:ascii="Times New Roman" w:hAnsi="Times New Roman" w:cs="Times New Roman"/>
                <w:spacing w:val="-3"/>
                <w:sz w:val="24"/>
                <w:szCs w:val="24"/>
                <w:u w:val="single"/>
                <w:lang w:val="uk-UA"/>
              </w:rPr>
              <w:t xml:space="preserve"> дороги</w:t>
            </w:r>
          </w:p>
        </w:tc>
        <w:tc>
          <w:tcPr>
            <w:tcW w:w="1418" w:type="dxa"/>
            <w:gridSpan w:val="2"/>
            <w:tcBorders>
              <w:top w:val="nil"/>
              <w:left w:val="single" w:sz="4" w:space="0" w:color="auto"/>
              <w:bottom w:val="nil"/>
              <w:right w:val="nil"/>
            </w:tcBorders>
            <w:vAlign w:val="center"/>
            <w:hideMark/>
          </w:tcPr>
          <w:p w14:paraId="11C52B8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542288C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264CD0E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474567C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
        </w:tc>
        <w:tc>
          <w:tcPr>
            <w:tcW w:w="6526" w:type="dxa"/>
            <w:gridSpan w:val="2"/>
            <w:vAlign w:val="center"/>
            <w:hideMark/>
          </w:tcPr>
          <w:p w14:paraId="4CABA592"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6FFBAF2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257C22B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12E45E3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6BF5E7A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
        </w:tc>
        <w:tc>
          <w:tcPr>
            <w:tcW w:w="6526" w:type="dxa"/>
            <w:gridSpan w:val="2"/>
            <w:vAlign w:val="center"/>
            <w:hideMark/>
          </w:tcPr>
          <w:p w14:paraId="53C5006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1. Плашкоут для ремонту опор</w:t>
            </w:r>
          </w:p>
        </w:tc>
        <w:tc>
          <w:tcPr>
            <w:tcW w:w="1418" w:type="dxa"/>
            <w:gridSpan w:val="2"/>
            <w:tcBorders>
              <w:top w:val="nil"/>
              <w:left w:val="single" w:sz="4" w:space="0" w:color="auto"/>
              <w:bottom w:val="nil"/>
              <w:right w:val="nil"/>
            </w:tcBorders>
            <w:vAlign w:val="center"/>
            <w:hideMark/>
          </w:tcPr>
          <w:p w14:paraId="47AD70A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63C8369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21F7DB6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5DFE048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
        </w:tc>
        <w:tc>
          <w:tcPr>
            <w:tcW w:w="6526" w:type="dxa"/>
            <w:gridSpan w:val="2"/>
            <w:vAlign w:val="center"/>
            <w:hideMark/>
          </w:tcPr>
          <w:p w14:paraId="75012FAB"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498EB7E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0331A0F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37BBE2D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CA7B09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160</w:t>
            </w:r>
          </w:p>
        </w:tc>
        <w:tc>
          <w:tcPr>
            <w:tcW w:w="6526" w:type="dxa"/>
            <w:gridSpan w:val="2"/>
            <w:hideMark/>
          </w:tcPr>
          <w:p w14:paraId="082E82FA"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Перевезення металоконструкцій важкого типу транспортом загального призначення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80 км</w:t>
            </w:r>
          </w:p>
        </w:tc>
        <w:tc>
          <w:tcPr>
            <w:tcW w:w="1418" w:type="dxa"/>
            <w:gridSpan w:val="2"/>
            <w:tcBorders>
              <w:top w:val="nil"/>
              <w:left w:val="single" w:sz="4" w:space="0" w:color="auto"/>
              <w:bottom w:val="nil"/>
              <w:right w:val="nil"/>
            </w:tcBorders>
            <w:hideMark/>
          </w:tcPr>
          <w:p w14:paraId="7B63566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2CF7C13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12,56</w:t>
            </w:r>
          </w:p>
        </w:tc>
      </w:tr>
      <w:tr w:rsidR="005E30CB" w:rsidRPr="0077109A" w14:paraId="011D27C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DFA7B7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161</w:t>
            </w:r>
          </w:p>
        </w:tc>
        <w:tc>
          <w:tcPr>
            <w:tcW w:w="6526" w:type="dxa"/>
            <w:gridSpan w:val="2"/>
            <w:hideMark/>
          </w:tcPr>
          <w:p w14:paraId="4D5E8B5F"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Складання і розбирання плашкоутів</w:t>
            </w:r>
          </w:p>
        </w:tc>
        <w:tc>
          <w:tcPr>
            <w:tcW w:w="1418" w:type="dxa"/>
            <w:gridSpan w:val="2"/>
            <w:tcBorders>
              <w:top w:val="nil"/>
              <w:left w:val="single" w:sz="4" w:space="0" w:color="auto"/>
              <w:bottom w:val="nil"/>
              <w:right w:val="nil"/>
            </w:tcBorders>
            <w:hideMark/>
          </w:tcPr>
          <w:p w14:paraId="3F1595E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3A238E7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12,56</w:t>
            </w:r>
          </w:p>
        </w:tc>
      </w:tr>
      <w:tr w:rsidR="005E30CB" w:rsidRPr="0077109A" w14:paraId="3C4F379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68BA7C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162</w:t>
            </w:r>
          </w:p>
        </w:tc>
        <w:tc>
          <w:tcPr>
            <w:tcW w:w="6526" w:type="dxa"/>
            <w:gridSpan w:val="2"/>
            <w:hideMark/>
          </w:tcPr>
          <w:p w14:paraId="46B056C2"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металоконструкцій важкого типу транспортом загального призначення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80 км</w:t>
            </w:r>
          </w:p>
        </w:tc>
        <w:tc>
          <w:tcPr>
            <w:tcW w:w="1418" w:type="dxa"/>
            <w:gridSpan w:val="2"/>
            <w:tcBorders>
              <w:top w:val="nil"/>
              <w:left w:val="single" w:sz="4" w:space="0" w:color="auto"/>
              <w:bottom w:val="nil"/>
              <w:right w:val="nil"/>
            </w:tcBorders>
            <w:hideMark/>
          </w:tcPr>
          <w:p w14:paraId="75FD312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0D52CB5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12,56</w:t>
            </w:r>
          </w:p>
        </w:tc>
      </w:tr>
      <w:tr w:rsidR="005E30CB" w:rsidRPr="0077109A" w14:paraId="673A291F"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4614B98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
        </w:tc>
        <w:tc>
          <w:tcPr>
            <w:tcW w:w="6526" w:type="dxa"/>
            <w:gridSpan w:val="2"/>
            <w:vAlign w:val="center"/>
          </w:tcPr>
          <w:p w14:paraId="241D6A4C"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p w14:paraId="1783B6A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2. Риштування на плашкоуті для ремонту опор</w:t>
            </w:r>
          </w:p>
        </w:tc>
        <w:tc>
          <w:tcPr>
            <w:tcW w:w="1418" w:type="dxa"/>
            <w:gridSpan w:val="2"/>
            <w:tcBorders>
              <w:top w:val="nil"/>
              <w:left w:val="single" w:sz="4" w:space="0" w:color="auto"/>
              <w:bottom w:val="nil"/>
              <w:right w:val="nil"/>
            </w:tcBorders>
            <w:vAlign w:val="center"/>
            <w:hideMark/>
          </w:tcPr>
          <w:p w14:paraId="33041F9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403C5FF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3AF52D6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3D48726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
        </w:tc>
        <w:tc>
          <w:tcPr>
            <w:tcW w:w="6526" w:type="dxa"/>
            <w:gridSpan w:val="2"/>
            <w:vAlign w:val="center"/>
            <w:hideMark/>
          </w:tcPr>
          <w:p w14:paraId="1F5A126B"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5D815867"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462956D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0182345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ADBA43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163</w:t>
            </w:r>
          </w:p>
        </w:tc>
        <w:tc>
          <w:tcPr>
            <w:tcW w:w="6526" w:type="dxa"/>
            <w:gridSpan w:val="2"/>
            <w:hideMark/>
          </w:tcPr>
          <w:p w14:paraId="07374C4A"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Перевезення металоконструкцій важкого типу транспортом загального призначення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80 км</w:t>
            </w:r>
          </w:p>
        </w:tc>
        <w:tc>
          <w:tcPr>
            <w:tcW w:w="1418" w:type="dxa"/>
            <w:gridSpan w:val="2"/>
            <w:tcBorders>
              <w:top w:val="nil"/>
              <w:left w:val="single" w:sz="4" w:space="0" w:color="auto"/>
              <w:bottom w:val="nil"/>
              <w:right w:val="nil"/>
            </w:tcBorders>
            <w:hideMark/>
          </w:tcPr>
          <w:p w14:paraId="6F766DD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2D611C2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6,27</w:t>
            </w:r>
          </w:p>
        </w:tc>
      </w:tr>
      <w:tr w:rsidR="005E30CB" w:rsidRPr="0077109A" w14:paraId="19CB2622"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B1E2F6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164</w:t>
            </w:r>
          </w:p>
        </w:tc>
        <w:tc>
          <w:tcPr>
            <w:tcW w:w="6526" w:type="dxa"/>
            <w:gridSpan w:val="2"/>
            <w:hideMark/>
          </w:tcPr>
          <w:p w14:paraId="500DD87D"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Складання сталевих риштувань і пірсів з інвентарних конструкцій при висоті понад 12 м</w:t>
            </w:r>
          </w:p>
        </w:tc>
        <w:tc>
          <w:tcPr>
            <w:tcW w:w="1418" w:type="dxa"/>
            <w:gridSpan w:val="2"/>
            <w:tcBorders>
              <w:top w:val="nil"/>
              <w:left w:val="single" w:sz="4" w:space="0" w:color="auto"/>
              <w:bottom w:val="nil"/>
              <w:right w:val="nil"/>
            </w:tcBorders>
            <w:hideMark/>
          </w:tcPr>
          <w:p w14:paraId="3E3716D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6274115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6,27</w:t>
            </w:r>
          </w:p>
        </w:tc>
      </w:tr>
      <w:tr w:rsidR="005E30CB" w:rsidRPr="0077109A" w14:paraId="596179D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18297C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165</w:t>
            </w:r>
          </w:p>
        </w:tc>
        <w:tc>
          <w:tcPr>
            <w:tcW w:w="6526" w:type="dxa"/>
            <w:gridSpan w:val="2"/>
            <w:hideMark/>
          </w:tcPr>
          <w:p w14:paraId="2A068F2E"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Розбирання стальних помостів і пірсів з інвентарних конструкцій</w:t>
            </w:r>
          </w:p>
        </w:tc>
        <w:tc>
          <w:tcPr>
            <w:tcW w:w="1418" w:type="dxa"/>
            <w:gridSpan w:val="2"/>
            <w:tcBorders>
              <w:top w:val="nil"/>
              <w:left w:val="single" w:sz="4" w:space="0" w:color="auto"/>
              <w:bottom w:val="nil"/>
              <w:right w:val="nil"/>
            </w:tcBorders>
            <w:hideMark/>
          </w:tcPr>
          <w:p w14:paraId="58AFAD4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6697674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6,27</w:t>
            </w:r>
          </w:p>
        </w:tc>
      </w:tr>
      <w:tr w:rsidR="005E30CB" w:rsidRPr="0077109A" w14:paraId="7D29A03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B8AFFC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166</w:t>
            </w:r>
          </w:p>
        </w:tc>
        <w:tc>
          <w:tcPr>
            <w:tcW w:w="6526" w:type="dxa"/>
            <w:gridSpan w:val="2"/>
            <w:hideMark/>
          </w:tcPr>
          <w:p w14:paraId="6E8409C7"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металоконструкцій важкого типу транспортом загального призначення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80 км</w:t>
            </w:r>
          </w:p>
        </w:tc>
        <w:tc>
          <w:tcPr>
            <w:tcW w:w="1418" w:type="dxa"/>
            <w:gridSpan w:val="2"/>
            <w:tcBorders>
              <w:top w:val="nil"/>
              <w:left w:val="single" w:sz="4" w:space="0" w:color="auto"/>
              <w:bottom w:val="nil"/>
              <w:right w:val="nil"/>
            </w:tcBorders>
            <w:hideMark/>
          </w:tcPr>
          <w:p w14:paraId="5A77FAD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47E0264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6,27</w:t>
            </w:r>
          </w:p>
        </w:tc>
      </w:tr>
      <w:tr w:rsidR="005E30CB" w:rsidRPr="0077109A" w14:paraId="6887538E"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0F4A58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167</w:t>
            </w:r>
          </w:p>
        </w:tc>
        <w:tc>
          <w:tcPr>
            <w:tcW w:w="6526" w:type="dxa"/>
            <w:gridSpan w:val="2"/>
            <w:hideMark/>
          </w:tcPr>
          <w:p w14:paraId="047E87B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Заглиблення дизель-молотом на тракторі стальних шпунтових паль масою 1 м понад 70 кг, довжиною понад 8 м у ґрунти групи 2</w:t>
            </w:r>
          </w:p>
        </w:tc>
        <w:tc>
          <w:tcPr>
            <w:tcW w:w="1418" w:type="dxa"/>
            <w:gridSpan w:val="2"/>
            <w:tcBorders>
              <w:top w:val="nil"/>
              <w:left w:val="single" w:sz="4" w:space="0" w:color="auto"/>
              <w:bottom w:val="nil"/>
              <w:right w:val="nil"/>
            </w:tcBorders>
            <w:hideMark/>
          </w:tcPr>
          <w:p w14:paraId="0528DA9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0B55757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57,72</w:t>
            </w:r>
          </w:p>
        </w:tc>
      </w:tr>
      <w:tr w:rsidR="005E30CB" w:rsidRPr="0077109A" w14:paraId="156163E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A9D50D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168</w:t>
            </w:r>
          </w:p>
        </w:tc>
        <w:tc>
          <w:tcPr>
            <w:tcW w:w="6526" w:type="dxa"/>
            <w:gridSpan w:val="2"/>
            <w:hideMark/>
          </w:tcPr>
          <w:p w14:paraId="703240C8"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Витягання стальних шпунтових паль масою 1 м понад 70 кг, довжиною до 10 м з </w:t>
            </w:r>
            <w:proofErr w:type="spellStart"/>
            <w:r w:rsidRPr="0077109A">
              <w:rPr>
                <w:rFonts w:ascii="Times New Roman" w:hAnsi="Times New Roman" w:cs="Times New Roman"/>
                <w:spacing w:val="-3"/>
                <w:sz w:val="24"/>
                <w:szCs w:val="24"/>
                <w:lang w:val="uk-UA"/>
              </w:rPr>
              <w:t>грунту</w:t>
            </w:r>
            <w:proofErr w:type="spellEnd"/>
            <w:r w:rsidRPr="0077109A">
              <w:rPr>
                <w:rFonts w:ascii="Times New Roman" w:hAnsi="Times New Roman" w:cs="Times New Roman"/>
                <w:spacing w:val="-3"/>
                <w:sz w:val="24"/>
                <w:szCs w:val="24"/>
                <w:lang w:val="uk-UA"/>
              </w:rPr>
              <w:t xml:space="preserve"> групи 2</w:t>
            </w:r>
          </w:p>
        </w:tc>
        <w:tc>
          <w:tcPr>
            <w:tcW w:w="1418" w:type="dxa"/>
            <w:gridSpan w:val="2"/>
            <w:tcBorders>
              <w:top w:val="nil"/>
              <w:left w:val="single" w:sz="4" w:space="0" w:color="auto"/>
              <w:bottom w:val="nil"/>
              <w:right w:val="nil"/>
            </w:tcBorders>
            <w:hideMark/>
          </w:tcPr>
          <w:p w14:paraId="52EC373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4B0EE48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57,72</w:t>
            </w:r>
          </w:p>
        </w:tc>
      </w:tr>
      <w:tr w:rsidR="005E30CB" w:rsidRPr="0077109A" w14:paraId="3E9B7F3F"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441BD5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169</w:t>
            </w:r>
          </w:p>
        </w:tc>
        <w:tc>
          <w:tcPr>
            <w:tcW w:w="6526" w:type="dxa"/>
            <w:gridSpan w:val="2"/>
            <w:hideMark/>
          </w:tcPr>
          <w:p w14:paraId="79090C64"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металоконструкцій важкого та легкого типів транспортом загального призначення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80 км</w:t>
            </w:r>
          </w:p>
        </w:tc>
        <w:tc>
          <w:tcPr>
            <w:tcW w:w="1418" w:type="dxa"/>
            <w:gridSpan w:val="2"/>
            <w:tcBorders>
              <w:top w:val="nil"/>
              <w:left w:val="single" w:sz="4" w:space="0" w:color="auto"/>
              <w:bottom w:val="nil"/>
              <w:right w:val="nil"/>
            </w:tcBorders>
            <w:hideMark/>
          </w:tcPr>
          <w:p w14:paraId="6B2D401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4201155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23,088</w:t>
            </w:r>
          </w:p>
        </w:tc>
      </w:tr>
      <w:tr w:rsidR="005E30CB" w:rsidRPr="0077109A" w14:paraId="08F796FC"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6E6D5DE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
        </w:tc>
        <w:tc>
          <w:tcPr>
            <w:tcW w:w="6526" w:type="dxa"/>
            <w:gridSpan w:val="2"/>
            <w:vAlign w:val="center"/>
          </w:tcPr>
          <w:p w14:paraId="74B8C587"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p w14:paraId="6F7EBF0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3. Влаштування </w:t>
            </w:r>
            <w:proofErr w:type="spellStart"/>
            <w:r w:rsidRPr="0077109A">
              <w:rPr>
                <w:rFonts w:ascii="Times New Roman" w:hAnsi="Times New Roman" w:cs="Times New Roman"/>
                <w:spacing w:val="-3"/>
                <w:sz w:val="24"/>
                <w:szCs w:val="24"/>
                <w:u w:val="single"/>
                <w:lang w:val="uk-UA"/>
              </w:rPr>
              <w:t>підїздної</w:t>
            </w:r>
            <w:proofErr w:type="spellEnd"/>
            <w:r w:rsidRPr="0077109A">
              <w:rPr>
                <w:rFonts w:ascii="Times New Roman" w:hAnsi="Times New Roman" w:cs="Times New Roman"/>
                <w:spacing w:val="-3"/>
                <w:sz w:val="24"/>
                <w:szCs w:val="24"/>
                <w:u w:val="single"/>
                <w:lang w:val="uk-UA"/>
              </w:rPr>
              <w:t xml:space="preserve"> дороги №1</w:t>
            </w:r>
          </w:p>
        </w:tc>
        <w:tc>
          <w:tcPr>
            <w:tcW w:w="1418" w:type="dxa"/>
            <w:gridSpan w:val="2"/>
            <w:tcBorders>
              <w:top w:val="nil"/>
              <w:left w:val="single" w:sz="4" w:space="0" w:color="auto"/>
              <w:bottom w:val="nil"/>
              <w:right w:val="nil"/>
            </w:tcBorders>
            <w:vAlign w:val="center"/>
            <w:hideMark/>
          </w:tcPr>
          <w:p w14:paraId="6C74756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4AC8808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7AB2139C"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1D67F02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
        </w:tc>
        <w:tc>
          <w:tcPr>
            <w:tcW w:w="6526" w:type="dxa"/>
            <w:gridSpan w:val="2"/>
            <w:vAlign w:val="center"/>
            <w:hideMark/>
          </w:tcPr>
          <w:p w14:paraId="3774E142"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19F279B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0633578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4D9BEDE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CA736A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170</w:t>
            </w:r>
          </w:p>
        </w:tc>
        <w:tc>
          <w:tcPr>
            <w:tcW w:w="6526" w:type="dxa"/>
            <w:gridSpan w:val="2"/>
            <w:hideMark/>
          </w:tcPr>
          <w:p w14:paraId="55E80BDE"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Улаштування </w:t>
            </w:r>
            <w:proofErr w:type="spellStart"/>
            <w:r w:rsidRPr="0077109A">
              <w:rPr>
                <w:rFonts w:ascii="Times New Roman" w:hAnsi="Times New Roman" w:cs="Times New Roman"/>
                <w:spacing w:val="-3"/>
                <w:sz w:val="24"/>
                <w:szCs w:val="24"/>
                <w:lang w:val="uk-UA"/>
              </w:rPr>
              <w:t>вирівнюючих</w:t>
            </w:r>
            <w:proofErr w:type="spellEnd"/>
            <w:r w:rsidRPr="0077109A">
              <w:rPr>
                <w:rFonts w:ascii="Times New Roman" w:hAnsi="Times New Roman" w:cs="Times New Roman"/>
                <w:spacing w:val="-3"/>
                <w:sz w:val="24"/>
                <w:szCs w:val="24"/>
                <w:lang w:val="uk-UA"/>
              </w:rPr>
              <w:t xml:space="preserve"> шарів основи із піску автогрейдером</w:t>
            </w:r>
          </w:p>
        </w:tc>
        <w:tc>
          <w:tcPr>
            <w:tcW w:w="1418" w:type="dxa"/>
            <w:gridSpan w:val="2"/>
            <w:tcBorders>
              <w:top w:val="nil"/>
              <w:left w:val="single" w:sz="4" w:space="0" w:color="auto"/>
              <w:bottom w:val="nil"/>
              <w:right w:val="nil"/>
            </w:tcBorders>
            <w:hideMark/>
          </w:tcPr>
          <w:p w14:paraId="421C18C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4AEEFE3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270,61</w:t>
            </w:r>
          </w:p>
        </w:tc>
      </w:tr>
      <w:tr w:rsidR="005E30CB" w:rsidRPr="0077109A" w14:paraId="3DFF7D6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202BA4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171</w:t>
            </w:r>
          </w:p>
        </w:tc>
        <w:tc>
          <w:tcPr>
            <w:tcW w:w="6526" w:type="dxa"/>
            <w:gridSpan w:val="2"/>
            <w:hideMark/>
          </w:tcPr>
          <w:p w14:paraId="6DB0AC80"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Розбирання дорожніх покриттів та основ з піску</w:t>
            </w:r>
          </w:p>
        </w:tc>
        <w:tc>
          <w:tcPr>
            <w:tcW w:w="1418" w:type="dxa"/>
            <w:gridSpan w:val="2"/>
            <w:tcBorders>
              <w:top w:val="nil"/>
              <w:left w:val="single" w:sz="4" w:space="0" w:color="auto"/>
              <w:bottom w:val="nil"/>
              <w:right w:val="nil"/>
            </w:tcBorders>
            <w:hideMark/>
          </w:tcPr>
          <w:p w14:paraId="2DD6969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1C5D2FC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270,61</w:t>
            </w:r>
          </w:p>
        </w:tc>
      </w:tr>
      <w:tr w:rsidR="005E30CB" w:rsidRPr="0077109A" w14:paraId="6FE572EE"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D79A4A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172</w:t>
            </w:r>
          </w:p>
        </w:tc>
        <w:tc>
          <w:tcPr>
            <w:tcW w:w="6526" w:type="dxa"/>
            <w:gridSpan w:val="2"/>
            <w:hideMark/>
          </w:tcPr>
          <w:p w14:paraId="0EAEF0F7"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заповнювачів природних, що транспортуються навалом, самоскидами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80 км</w:t>
            </w:r>
          </w:p>
        </w:tc>
        <w:tc>
          <w:tcPr>
            <w:tcW w:w="1418" w:type="dxa"/>
            <w:gridSpan w:val="2"/>
            <w:tcBorders>
              <w:top w:val="nil"/>
              <w:left w:val="single" w:sz="4" w:space="0" w:color="auto"/>
              <w:bottom w:val="nil"/>
              <w:right w:val="nil"/>
            </w:tcBorders>
            <w:hideMark/>
          </w:tcPr>
          <w:p w14:paraId="685EFA1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1EAD0D5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333,39152</w:t>
            </w:r>
          </w:p>
        </w:tc>
      </w:tr>
      <w:tr w:rsidR="005E30CB" w:rsidRPr="0077109A" w14:paraId="2E00B86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0771AB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173</w:t>
            </w:r>
          </w:p>
        </w:tc>
        <w:tc>
          <w:tcPr>
            <w:tcW w:w="6526" w:type="dxa"/>
            <w:gridSpan w:val="2"/>
            <w:hideMark/>
          </w:tcPr>
          <w:p w14:paraId="044964F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Улаштування </w:t>
            </w:r>
            <w:proofErr w:type="spellStart"/>
            <w:r w:rsidRPr="0077109A">
              <w:rPr>
                <w:rFonts w:ascii="Times New Roman" w:hAnsi="Times New Roman" w:cs="Times New Roman"/>
                <w:spacing w:val="-3"/>
                <w:sz w:val="24"/>
                <w:szCs w:val="24"/>
                <w:lang w:val="uk-UA"/>
              </w:rPr>
              <w:t>вирівнюючих</w:t>
            </w:r>
            <w:proofErr w:type="spellEnd"/>
            <w:r w:rsidRPr="0077109A">
              <w:rPr>
                <w:rFonts w:ascii="Times New Roman" w:hAnsi="Times New Roman" w:cs="Times New Roman"/>
                <w:spacing w:val="-3"/>
                <w:sz w:val="24"/>
                <w:szCs w:val="24"/>
                <w:lang w:val="uk-UA"/>
              </w:rPr>
              <w:t xml:space="preserve"> шарів основи із щебеню автогрейдером</w:t>
            </w:r>
          </w:p>
        </w:tc>
        <w:tc>
          <w:tcPr>
            <w:tcW w:w="1418" w:type="dxa"/>
            <w:gridSpan w:val="2"/>
            <w:tcBorders>
              <w:top w:val="nil"/>
              <w:left w:val="single" w:sz="4" w:space="0" w:color="auto"/>
              <w:bottom w:val="nil"/>
              <w:right w:val="nil"/>
            </w:tcBorders>
            <w:hideMark/>
          </w:tcPr>
          <w:p w14:paraId="0EB2C97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7BE8D35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162,36</w:t>
            </w:r>
          </w:p>
        </w:tc>
      </w:tr>
      <w:tr w:rsidR="005E30CB" w:rsidRPr="0077109A" w14:paraId="1E71C1D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CAE19C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174</w:t>
            </w:r>
          </w:p>
        </w:tc>
        <w:tc>
          <w:tcPr>
            <w:tcW w:w="6526" w:type="dxa"/>
            <w:gridSpan w:val="2"/>
            <w:hideMark/>
          </w:tcPr>
          <w:p w14:paraId="6E20F95B"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Розбирання дорожніх покриттів та основ щебеневих</w:t>
            </w:r>
          </w:p>
        </w:tc>
        <w:tc>
          <w:tcPr>
            <w:tcW w:w="1418" w:type="dxa"/>
            <w:gridSpan w:val="2"/>
            <w:tcBorders>
              <w:top w:val="nil"/>
              <w:left w:val="single" w:sz="4" w:space="0" w:color="auto"/>
              <w:bottom w:val="nil"/>
              <w:right w:val="nil"/>
            </w:tcBorders>
            <w:hideMark/>
          </w:tcPr>
          <w:p w14:paraId="020B0C4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7CE2A8C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162,36</w:t>
            </w:r>
          </w:p>
        </w:tc>
      </w:tr>
      <w:tr w:rsidR="005E30CB" w:rsidRPr="0077109A" w14:paraId="58A1A202"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D266D7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175</w:t>
            </w:r>
          </w:p>
        </w:tc>
        <w:tc>
          <w:tcPr>
            <w:tcW w:w="6526" w:type="dxa"/>
            <w:gridSpan w:val="2"/>
            <w:hideMark/>
          </w:tcPr>
          <w:p w14:paraId="16411FBB"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заповнювачів природних, що транспортуються навалом, самоскидами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80 км</w:t>
            </w:r>
          </w:p>
        </w:tc>
        <w:tc>
          <w:tcPr>
            <w:tcW w:w="1418" w:type="dxa"/>
            <w:gridSpan w:val="2"/>
            <w:tcBorders>
              <w:top w:val="nil"/>
              <w:left w:val="single" w:sz="4" w:space="0" w:color="auto"/>
              <w:bottom w:val="nil"/>
              <w:right w:val="nil"/>
            </w:tcBorders>
            <w:hideMark/>
          </w:tcPr>
          <w:p w14:paraId="5B6B0BB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34AC7F6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229,122432</w:t>
            </w:r>
          </w:p>
        </w:tc>
      </w:tr>
      <w:tr w:rsidR="005E30CB" w:rsidRPr="0077109A" w14:paraId="3399156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BD11B0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176</w:t>
            </w:r>
          </w:p>
        </w:tc>
        <w:tc>
          <w:tcPr>
            <w:tcW w:w="6526" w:type="dxa"/>
            <w:gridSpan w:val="2"/>
            <w:hideMark/>
          </w:tcPr>
          <w:p w14:paraId="30063EB2"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Улаштування дорожніх покриттів тимчасових доріг із збірних залізобетонних плит площею понад 3 м2</w:t>
            </w:r>
          </w:p>
        </w:tc>
        <w:tc>
          <w:tcPr>
            <w:tcW w:w="1418" w:type="dxa"/>
            <w:gridSpan w:val="2"/>
            <w:tcBorders>
              <w:top w:val="nil"/>
              <w:left w:val="single" w:sz="4" w:space="0" w:color="auto"/>
              <w:bottom w:val="nil"/>
              <w:right w:val="nil"/>
            </w:tcBorders>
            <w:hideMark/>
          </w:tcPr>
          <w:p w14:paraId="7AA00F1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69711E0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97,2</w:t>
            </w:r>
          </w:p>
        </w:tc>
      </w:tr>
      <w:tr w:rsidR="005E30CB" w:rsidRPr="0077109A" w14:paraId="41F7EA3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2D7191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177</w:t>
            </w:r>
          </w:p>
        </w:tc>
        <w:tc>
          <w:tcPr>
            <w:tcW w:w="6526" w:type="dxa"/>
            <w:gridSpan w:val="2"/>
            <w:hideMark/>
          </w:tcPr>
          <w:p w14:paraId="60EA46D1"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Розбирання дорожніх покриттів тимчасових доріг із збірних залізобетонних плит площею понад 3 м2</w:t>
            </w:r>
          </w:p>
        </w:tc>
        <w:tc>
          <w:tcPr>
            <w:tcW w:w="1418" w:type="dxa"/>
            <w:gridSpan w:val="2"/>
            <w:tcBorders>
              <w:top w:val="nil"/>
              <w:left w:val="single" w:sz="4" w:space="0" w:color="auto"/>
              <w:bottom w:val="nil"/>
              <w:right w:val="nil"/>
            </w:tcBorders>
            <w:hideMark/>
          </w:tcPr>
          <w:p w14:paraId="16ABBA5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55192D9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97,2</w:t>
            </w:r>
          </w:p>
        </w:tc>
      </w:tr>
      <w:tr w:rsidR="005E30CB" w:rsidRPr="0077109A" w14:paraId="7C1CFBE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EE0A4A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178</w:t>
            </w:r>
          </w:p>
        </w:tc>
        <w:tc>
          <w:tcPr>
            <w:tcW w:w="6526" w:type="dxa"/>
            <w:gridSpan w:val="2"/>
            <w:hideMark/>
          </w:tcPr>
          <w:p w14:paraId="6B18A939"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збірного залізобетону довжиною до 3 м автотягачами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6 км</w:t>
            </w:r>
          </w:p>
        </w:tc>
        <w:tc>
          <w:tcPr>
            <w:tcW w:w="1418" w:type="dxa"/>
            <w:gridSpan w:val="2"/>
            <w:tcBorders>
              <w:top w:val="nil"/>
              <w:left w:val="single" w:sz="4" w:space="0" w:color="auto"/>
              <w:bottom w:val="nil"/>
              <w:right w:val="nil"/>
            </w:tcBorders>
            <w:hideMark/>
          </w:tcPr>
          <w:p w14:paraId="2C20EFC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069ACFA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72,9</w:t>
            </w:r>
          </w:p>
        </w:tc>
      </w:tr>
      <w:tr w:rsidR="005E30CB" w:rsidRPr="0077109A" w14:paraId="3EB4E2EC"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EF8BCA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179</w:t>
            </w:r>
          </w:p>
        </w:tc>
        <w:tc>
          <w:tcPr>
            <w:tcW w:w="6526" w:type="dxa"/>
            <w:gridSpan w:val="2"/>
            <w:hideMark/>
          </w:tcPr>
          <w:p w14:paraId="27698C76"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збірного залізобетону довжиною до 3 м автотягачами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80 км</w:t>
            </w:r>
          </w:p>
        </w:tc>
        <w:tc>
          <w:tcPr>
            <w:tcW w:w="1418" w:type="dxa"/>
            <w:gridSpan w:val="2"/>
            <w:tcBorders>
              <w:top w:val="nil"/>
              <w:left w:val="single" w:sz="4" w:space="0" w:color="auto"/>
              <w:bottom w:val="nil"/>
              <w:right w:val="nil"/>
            </w:tcBorders>
            <w:hideMark/>
          </w:tcPr>
          <w:p w14:paraId="173E5D3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4E8AD25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170,1</w:t>
            </w:r>
          </w:p>
        </w:tc>
      </w:tr>
      <w:tr w:rsidR="005E30CB" w:rsidRPr="0077109A" w14:paraId="1AE40E7A"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3C7246D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
        </w:tc>
        <w:tc>
          <w:tcPr>
            <w:tcW w:w="6526" w:type="dxa"/>
            <w:gridSpan w:val="2"/>
            <w:vAlign w:val="center"/>
          </w:tcPr>
          <w:p w14:paraId="07153892"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p w14:paraId="5427F9E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4. Влаштування площадки №1</w:t>
            </w:r>
          </w:p>
        </w:tc>
        <w:tc>
          <w:tcPr>
            <w:tcW w:w="1418" w:type="dxa"/>
            <w:gridSpan w:val="2"/>
            <w:tcBorders>
              <w:top w:val="nil"/>
              <w:left w:val="single" w:sz="4" w:space="0" w:color="auto"/>
              <w:bottom w:val="nil"/>
              <w:right w:val="nil"/>
            </w:tcBorders>
            <w:vAlign w:val="center"/>
            <w:hideMark/>
          </w:tcPr>
          <w:p w14:paraId="1CABDE7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0882BEF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498E915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3A0C1984"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
        </w:tc>
        <w:tc>
          <w:tcPr>
            <w:tcW w:w="6526" w:type="dxa"/>
            <w:gridSpan w:val="2"/>
            <w:vAlign w:val="center"/>
            <w:hideMark/>
          </w:tcPr>
          <w:p w14:paraId="7D3BA37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73FABCC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75293977"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525B584F"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D6A0A2B"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180</w:t>
            </w:r>
          </w:p>
        </w:tc>
        <w:tc>
          <w:tcPr>
            <w:tcW w:w="6526" w:type="dxa"/>
            <w:gridSpan w:val="2"/>
            <w:hideMark/>
          </w:tcPr>
          <w:p w14:paraId="68151ED6"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Улаштування </w:t>
            </w:r>
            <w:proofErr w:type="spellStart"/>
            <w:r w:rsidRPr="0077109A">
              <w:rPr>
                <w:rFonts w:ascii="Times New Roman" w:hAnsi="Times New Roman" w:cs="Times New Roman"/>
                <w:spacing w:val="-3"/>
                <w:sz w:val="24"/>
                <w:szCs w:val="24"/>
                <w:lang w:val="uk-UA"/>
              </w:rPr>
              <w:t>вирівнюючих</w:t>
            </w:r>
            <w:proofErr w:type="spellEnd"/>
            <w:r w:rsidRPr="0077109A">
              <w:rPr>
                <w:rFonts w:ascii="Times New Roman" w:hAnsi="Times New Roman" w:cs="Times New Roman"/>
                <w:spacing w:val="-3"/>
                <w:sz w:val="24"/>
                <w:szCs w:val="24"/>
                <w:lang w:val="uk-UA"/>
              </w:rPr>
              <w:t xml:space="preserve"> шарів основи із піску автогрейдером</w:t>
            </w:r>
          </w:p>
        </w:tc>
        <w:tc>
          <w:tcPr>
            <w:tcW w:w="1418" w:type="dxa"/>
            <w:gridSpan w:val="2"/>
            <w:tcBorders>
              <w:top w:val="nil"/>
              <w:left w:val="single" w:sz="4" w:space="0" w:color="auto"/>
              <w:bottom w:val="nil"/>
              <w:right w:val="nil"/>
            </w:tcBorders>
            <w:hideMark/>
          </w:tcPr>
          <w:p w14:paraId="0D4CE477"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59E5723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562,5</w:t>
            </w:r>
          </w:p>
        </w:tc>
      </w:tr>
      <w:tr w:rsidR="005E30CB" w:rsidRPr="0077109A" w14:paraId="30D8924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557AE9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181</w:t>
            </w:r>
          </w:p>
        </w:tc>
        <w:tc>
          <w:tcPr>
            <w:tcW w:w="6526" w:type="dxa"/>
            <w:gridSpan w:val="2"/>
            <w:hideMark/>
          </w:tcPr>
          <w:p w14:paraId="5FD25D54"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Розбирання дорожніх покриттів та основ з піску</w:t>
            </w:r>
          </w:p>
        </w:tc>
        <w:tc>
          <w:tcPr>
            <w:tcW w:w="1418" w:type="dxa"/>
            <w:gridSpan w:val="2"/>
            <w:tcBorders>
              <w:top w:val="nil"/>
              <w:left w:val="single" w:sz="4" w:space="0" w:color="auto"/>
              <w:bottom w:val="nil"/>
              <w:right w:val="nil"/>
            </w:tcBorders>
            <w:hideMark/>
          </w:tcPr>
          <w:p w14:paraId="2453445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2972B6B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562,5</w:t>
            </w:r>
          </w:p>
        </w:tc>
      </w:tr>
      <w:tr w:rsidR="005E30CB" w:rsidRPr="0077109A" w14:paraId="3A86F63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F6F802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182</w:t>
            </w:r>
          </w:p>
        </w:tc>
        <w:tc>
          <w:tcPr>
            <w:tcW w:w="6526" w:type="dxa"/>
            <w:gridSpan w:val="2"/>
            <w:hideMark/>
          </w:tcPr>
          <w:p w14:paraId="73956A3B"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заповнювачів природних, що транспортуються навалом, самоскидами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80 км </w:t>
            </w:r>
          </w:p>
        </w:tc>
        <w:tc>
          <w:tcPr>
            <w:tcW w:w="1418" w:type="dxa"/>
            <w:gridSpan w:val="2"/>
            <w:tcBorders>
              <w:top w:val="nil"/>
              <w:left w:val="single" w:sz="4" w:space="0" w:color="auto"/>
              <w:bottom w:val="nil"/>
              <w:right w:val="nil"/>
            </w:tcBorders>
            <w:hideMark/>
          </w:tcPr>
          <w:p w14:paraId="46194DA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53C4A8A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693</w:t>
            </w:r>
          </w:p>
        </w:tc>
      </w:tr>
      <w:tr w:rsidR="005E30CB" w:rsidRPr="0077109A" w14:paraId="6A768162"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6A09D3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183</w:t>
            </w:r>
          </w:p>
        </w:tc>
        <w:tc>
          <w:tcPr>
            <w:tcW w:w="6526" w:type="dxa"/>
            <w:gridSpan w:val="2"/>
            <w:hideMark/>
          </w:tcPr>
          <w:p w14:paraId="3ABCC6F0"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Улаштування </w:t>
            </w:r>
            <w:proofErr w:type="spellStart"/>
            <w:r w:rsidRPr="0077109A">
              <w:rPr>
                <w:rFonts w:ascii="Times New Roman" w:hAnsi="Times New Roman" w:cs="Times New Roman"/>
                <w:spacing w:val="-3"/>
                <w:sz w:val="24"/>
                <w:szCs w:val="24"/>
                <w:lang w:val="uk-UA"/>
              </w:rPr>
              <w:t>вирівнюючих</w:t>
            </w:r>
            <w:proofErr w:type="spellEnd"/>
            <w:r w:rsidRPr="0077109A">
              <w:rPr>
                <w:rFonts w:ascii="Times New Roman" w:hAnsi="Times New Roman" w:cs="Times New Roman"/>
                <w:spacing w:val="-3"/>
                <w:sz w:val="24"/>
                <w:szCs w:val="24"/>
                <w:lang w:val="uk-UA"/>
              </w:rPr>
              <w:t xml:space="preserve"> шарів основи із щебеню автогрейдером</w:t>
            </w:r>
          </w:p>
        </w:tc>
        <w:tc>
          <w:tcPr>
            <w:tcW w:w="1418" w:type="dxa"/>
            <w:gridSpan w:val="2"/>
            <w:tcBorders>
              <w:top w:val="nil"/>
              <w:left w:val="single" w:sz="4" w:space="0" w:color="auto"/>
              <w:bottom w:val="nil"/>
              <w:right w:val="nil"/>
            </w:tcBorders>
            <w:hideMark/>
          </w:tcPr>
          <w:p w14:paraId="7728AB3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6E3E635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135</w:t>
            </w:r>
          </w:p>
        </w:tc>
      </w:tr>
      <w:tr w:rsidR="005E30CB" w:rsidRPr="0077109A" w14:paraId="04FE0B7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F4E790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184</w:t>
            </w:r>
          </w:p>
        </w:tc>
        <w:tc>
          <w:tcPr>
            <w:tcW w:w="6526" w:type="dxa"/>
            <w:gridSpan w:val="2"/>
            <w:hideMark/>
          </w:tcPr>
          <w:p w14:paraId="6085AEA6"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Розбирання дорожніх покриттів та основ щебеневих</w:t>
            </w:r>
          </w:p>
        </w:tc>
        <w:tc>
          <w:tcPr>
            <w:tcW w:w="1418" w:type="dxa"/>
            <w:gridSpan w:val="2"/>
            <w:tcBorders>
              <w:top w:val="nil"/>
              <w:left w:val="single" w:sz="4" w:space="0" w:color="auto"/>
              <w:bottom w:val="nil"/>
              <w:right w:val="nil"/>
            </w:tcBorders>
            <w:hideMark/>
          </w:tcPr>
          <w:p w14:paraId="0389FD7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5FCE361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135</w:t>
            </w:r>
          </w:p>
        </w:tc>
      </w:tr>
      <w:tr w:rsidR="005E30CB" w:rsidRPr="0077109A" w14:paraId="65C287C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10A986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185</w:t>
            </w:r>
          </w:p>
        </w:tc>
        <w:tc>
          <w:tcPr>
            <w:tcW w:w="6526" w:type="dxa"/>
            <w:gridSpan w:val="2"/>
            <w:hideMark/>
          </w:tcPr>
          <w:p w14:paraId="2E85FF96"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заповнювачів природних, що транспортуються навалом, самоскидами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80 км</w:t>
            </w:r>
          </w:p>
        </w:tc>
        <w:tc>
          <w:tcPr>
            <w:tcW w:w="1418" w:type="dxa"/>
            <w:gridSpan w:val="2"/>
            <w:tcBorders>
              <w:top w:val="nil"/>
              <w:left w:val="single" w:sz="4" w:space="0" w:color="auto"/>
              <w:bottom w:val="nil"/>
              <w:right w:val="nil"/>
            </w:tcBorders>
            <w:hideMark/>
          </w:tcPr>
          <w:p w14:paraId="65AAF89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6B10275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190,512</w:t>
            </w:r>
          </w:p>
        </w:tc>
      </w:tr>
      <w:tr w:rsidR="005E30CB" w:rsidRPr="0077109A" w14:paraId="20A2B09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2DECBD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186</w:t>
            </w:r>
          </w:p>
        </w:tc>
        <w:tc>
          <w:tcPr>
            <w:tcW w:w="6526" w:type="dxa"/>
            <w:gridSpan w:val="2"/>
            <w:hideMark/>
          </w:tcPr>
          <w:p w14:paraId="683F7B1B"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Улаштування дорожніх покриттів тимчасових доріг із збірних залізобетонних плит площею понад 3 м2</w:t>
            </w:r>
          </w:p>
        </w:tc>
        <w:tc>
          <w:tcPr>
            <w:tcW w:w="1418" w:type="dxa"/>
            <w:gridSpan w:val="2"/>
            <w:tcBorders>
              <w:top w:val="nil"/>
              <w:left w:val="single" w:sz="4" w:space="0" w:color="auto"/>
              <w:bottom w:val="nil"/>
              <w:right w:val="nil"/>
            </w:tcBorders>
            <w:hideMark/>
          </w:tcPr>
          <w:p w14:paraId="6662A00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70A2625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81</w:t>
            </w:r>
          </w:p>
        </w:tc>
      </w:tr>
      <w:tr w:rsidR="005E30CB" w:rsidRPr="0077109A" w14:paraId="2CD51CB5"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C5D71B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187</w:t>
            </w:r>
          </w:p>
        </w:tc>
        <w:tc>
          <w:tcPr>
            <w:tcW w:w="6526" w:type="dxa"/>
            <w:gridSpan w:val="2"/>
            <w:hideMark/>
          </w:tcPr>
          <w:p w14:paraId="47E1342E"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Розбирання дорожніх покриттів тимчасових доріг із збірних залізобетонних плит площею понад 3 м2</w:t>
            </w:r>
          </w:p>
        </w:tc>
        <w:tc>
          <w:tcPr>
            <w:tcW w:w="1418" w:type="dxa"/>
            <w:gridSpan w:val="2"/>
            <w:tcBorders>
              <w:top w:val="nil"/>
              <w:left w:val="single" w:sz="4" w:space="0" w:color="auto"/>
              <w:bottom w:val="nil"/>
              <w:right w:val="nil"/>
            </w:tcBorders>
            <w:hideMark/>
          </w:tcPr>
          <w:p w14:paraId="259B9E5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5E16D42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81</w:t>
            </w:r>
          </w:p>
        </w:tc>
      </w:tr>
      <w:tr w:rsidR="005E30CB" w:rsidRPr="0077109A" w14:paraId="66F0325A"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6BB050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188</w:t>
            </w:r>
          </w:p>
        </w:tc>
        <w:tc>
          <w:tcPr>
            <w:tcW w:w="6526" w:type="dxa"/>
            <w:gridSpan w:val="2"/>
            <w:hideMark/>
          </w:tcPr>
          <w:p w14:paraId="4FBBA226"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збірного залізобетону довжиною до 3 м автотягачами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6 км</w:t>
            </w:r>
          </w:p>
        </w:tc>
        <w:tc>
          <w:tcPr>
            <w:tcW w:w="1418" w:type="dxa"/>
            <w:gridSpan w:val="2"/>
            <w:tcBorders>
              <w:top w:val="nil"/>
              <w:left w:val="single" w:sz="4" w:space="0" w:color="auto"/>
              <w:bottom w:val="nil"/>
              <w:right w:val="nil"/>
            </w:tcBorders>
            <w:hideMark/>
          </w:tcPr>
          <w:p w14:paraId="6C485AC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2ECF6F5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60,75</w:t>
            </w:r>
          </w:p>
        </w:tc>
      </w:tr>
      <w:tr w:rsidR="005E30CB" w:rsidRPr="0077109A" w14:paraId="1743C00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7C8924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189</w:t>
            </w:r>
          </w:p>
        </w:tc>
        <w:tc>
          <w:tcPr>
            <w:tcW w:w="6526" w:type="dxa"/>
            <w:gridSpan w:val="2"/>
            <w:hideMark/>
          </w:tcPr>
          <w:p w14:paraId="54A11ACA"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збірного залізобетону довжиною до 3 м автотягачами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80 км</w:t>
            </w:r>
          </w:p>
        </w:tc>
        <w:tc>
          <w:tcPr>
            <w:tcW w:w="1418" w:type="dxa"/>
            <w:gridSpan w:val="2"/>
            <w:tcBorders>
              <w:top w:val="nil"/>
              <w:left w:val="single" w:sz="4" w:space="0" w:color="auto"/>
              <w:bottom w:val="nil"/>
              <w:right w:val="nil"/>
            </w:tcBorders>
            <w:hideMark/>
          </w:tcPr>
          <w:p w14:paraId="438DA58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2C14065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141,75</w:t>
            </w:r>
          </w:p>
        </w:tc>
      </w:tr>
      <w:tr w:rsidR="005E30CB" w:rsidRPr="0077109A" w14:paraId="0AC3749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1D2980A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
        </w:tc>
        <w:tc>
          <w:tcPr>
            <w:tcW w:w="6526" w:type="dxa"/>
            <w:gridSpan w:val="2"/>
            <w:vAlign w:val="center"/>
          </w:tcPr>
          <w:p w14:paraId="5C39CA3B"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p>
          <w:p w14:paraId="3010166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5. Влаштування </w:t>
            </w:r>
            <w:proofErr w:type="spellStart"/>
            <w:r w:rsidRPr="0077109A">
              <w:rPr>
                <w:rFonts w:ascii="Times New Roman" w:hAnsi="Times New Roman" w:cs="Times New Roman"/>
                <w:spacing w:val="-3"/>
                <w:sz w:val="24"/>
                <w:szCs w:val="24"/>
                <w:u w:val="single"/>
                <w:lang w:val="uk-UA"/>
              </w:rPr>
              <w:t>підїздної</w:t>
            </w:r>
            <w:proofErr w:type="spellEnd"/>
            <w:r w:rsidRPr="0077109A">
              <w:rPr>
                <w:rFonts w:ascii="Times New Roman" w:hAnsi="Times New Roman" w:cs="Times New Roman"/>
                <w:spacing w:val="-3"/>
                <w:sz w:val="24"/>
                <w:szCs w:val="24"/>
                <w:u w:val="single"/>
                <w:lang w:val="uk-UA"/>
              </w:rPr>
              <w:t xml:space="preserve"> дороги №2</w:t>
            </w:r>
          </w:p>
        </w:tc>
        <w:tc>
          <w:tcPr>
            <w:tcW w:w="1418" w:type="dxa"/>
            <w:gridSpan w:val="2"/>
            <w:tcBorders>
              <w:top w:val="nil"/>
              <w:left w:val="single" w:sz="4" w:space="0" w:color="auto"/>
              <w:bottom w:val="nil"/>
              <w:right w:val="nil"/>
            </w:tcBorders>
            <w:vAlign w:val="center"/>
            <w:hideMark/>
          </w:tcPr>
          <w:p w14:paraId="7438F0A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4775BC3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2D63E9F0"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075B6A38"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
        </w:tc>
        <w:tc>
          <w:tcPr>
            <w:tcW w:w="6526" w:type="dxa"/>
            <w:gridSpan w:val="2"/>
            <w:vAlign w:val="center"/>
            <w:hideMark/>
          </w:tcPr>
          <w:p w14:paraId="590698C5"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6D1FA0C5"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7167924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3B7EEE41"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D1279E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190</w:t>
            </w:r>
          </w:p>
        </w:tc>
        <w:tc>
          <w:tcPr>
            <w:tcW w:w="6526" w:type="dxa"/>
            <w:gridSpan w:val="2"/>
            <w:hideMark/>
          </w:tcPr>
          <w:p w14:paraId="78DC357D"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Улаштування </w:t>
            </w:r>
            <w:proofErr w:type="spellStart"/>
            <w:r w:rsidRPr="0077109A">
              <w:rPr>
                <w:rFonts w:ascii="Times New Roman" w:hAnsi="Times New Roman" w:cs="Times New Roman"/>
                <w:spacing w:val="-3"/>
                <w:sz w:val="24"/>
                <w:szCs w:val="24"/>
                <w:lang w:val="uk-UA"/>
              </w:rPr>
              <w:t>вирівнюючих</w:t>
            </w:r>
            <w:proofErr w:type="spellEnd"/>
            <w:r w:rsidRPr="0077109A">
              <w:rPr>
                <w:rFonts w:ascii="Times New Roman" w:hAnsi="Times New Roman" w:cs="Times New Roman"/>
                <w:spacing w:val="-3"/>
                <w:sz w:val="24"/>
                <w:szCs w:val="24"/>
                <w:lang w:val="uk-UA"/>
              </w:rPr>
              <w:t xml:space="preserve"> шарів основи із піску автогрейдером</w:t>
            </w:r>
          </w:p>
        </w:tc>
        <w:tc>
          <w:tcPr>
            <w:tcW w:w="1418" w:type="dxa"/>
            <w:gridSpan w:val="2"/>
            <w:tcBorders>
              <w:top w:val="nil"/>
              <w:left w:val="single" w:sz="4" w:space="0" w:color="auto"/>
              <w:bottom w:val="nil"/>
              <w:right w:val="nil"/>
            </w:tcBorders>
            <w:hideMark/>
          </w:tcPr>
          <w:p w14:paraId="32FCE5D6"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2B0A0C1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261,29</w:t>
            </w:r>
          </w:p>
        </w:tc>
      </w:tr>
      <w:tr w:rsidR="005E30CB" w:rsidRPr="0077109A" w14:paraId="669CC0F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F86FEE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191</w:t>
            </w:r>
          </w:p>
        </w:tc>
        <w:tc>
          <w:tcPr>
            <w:tcW w:w="6526" w:type="dxa"/>
            <w:gridSpan w:val="2"/>
            <w:hideMark/>
          </w:tcPr>
          <w:p w14:paraId="48EE45E7"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Розбирання дорожніх покриттів та основ з піску </w:t>
            </w:r>
          </w:p>
        </w:tc>
        <w:tc>
          <w:tcPr>
            <w:tcW w:w="1418" w:type="dxa"/>
            <w:gridSpan w:val="2"/>
            <w:tcBorders>
              <w:top w:val="nil"/>
              <w:left w:val="single" w:sz="4" w:space="0" w:color="auto"/>
              <w:bottom w:val="nil"/>
              <w:right w:val="nil"/>
            </w:tcBorders>
            <w:hideMark/>
          </w:tcPr>
          <w:p w14:paraId="77FC822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2D1A578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261,29</w:t>
            </w:r>
          </w:p>
        </w:tc>
      </w:tr>
      <w:tr w:rsidR="005E30CB" w:rsidRPr="0077109A" w14:paraId="564457E6"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6A3A54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192</w:t>
            </w:r>
          </w:p>
        </w:tc>
        <w:tc>
          <w:tcPr>
            <w:tcW w:w="6526" w:type="dxa"/>
            <w:gridSpan w:val="2"/>
            <w:hideMark/>
          </w:tcPr>
          <w:p w14:paraId="6F08CE63"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заповнювачів природних, що транспортуються навалом, самоскидами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80 км</w:t>
            </w:r>
          </w:p>
        </w:tc>
        <w:tc>
          <w:tcPr>
            <w:tcW w:w="1418" w:type="dxa"/>
            <w:gridSpan w:val="2"/>
            <w:tcBorders>
              <w:top w:val="nil"/>
              <w:left w:val="single" w:sz="4" w:space="0" w:color="auto"/>
              <w:bottom w:val="nil"/>
              <w:right w:val="nil"/>
            </w:tcBorders>
            <w:hideMark/>
          </w:tcPr>
          <w:p w14:paraId="3FE2A93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7583A45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321,90928</w:t>
            </w:r>
          </w:p>
        </w:tc>
      </w:tr>
      <w:tr w:rsidR="005E30CB" w:rsidRPr="0077109A" w14:paraId="2107E8AC"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16ECF8A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193</w:t>
            </w:r>
          </w:p>
        </w:tc>
        <w:tc>
          <w:tcPr>
            <w:tcW w:w="6526" w:type="dxa"/>
            <w:gridSpan w:val="2"/>
            <w:hideMark/>
          </w:tcPr>
          <w:p w14:paraId="1C0D1B28"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Улаштування </w:t>
            </w:r>
            <w:proofErr w:type="spellStart"/>
            <w:r w:rsidRPr="0077109A">
              <w:rPr>
                <w:rFonts w:ascii="Times New Roman" w:hAnsi="Times New Roman" w:cs="Times New Roman"/>
                <w:spacing w:val="-3"/>
                <w:sz w:val="24"/>
                <w:szCs w:val="24"/>
                <w:lang w:val="uk-UA"/>
              </w:rPr>
              <w:t>вирівнюючих</w:t>
            </w:r>
            <w:proofErr w:type="spellEnd"/>
            <w:r w:rsidRPr="0077109A">
              <w:rPr>
                <w:rFonts w:ascii="Times New Roman" w:hAnsi="Times New Roman" w:cs="Times New Roman"/>
                <w:spacing w:val="-3"/>
                <w:sz w:val="24"/>
                <w:szCs w:val="24"/>
                <w:lang w:val="uk-UA"/>
              </w:rPr>
              <w:t xml:space="preserve"> шарів основи із щебеню автогрейдером</w:t>
            </w:r>
          </w:p>
        </w:tc>
        <w:tc>
          <w:tcPr>
            <w:tcW w:w="1418" w:type="dxa"/>
            <w:gridSpan w:val="2"/>
            <w:tcBorders>
              <w:top w:val="nil"/>
              <w:left w:val="single" w:sz="4" w:space="0" w:color="auto"/>
              <w:bottom w:val="nil"/>
              <w:right w:val="nil"/>
            </w:tcBorders>
            <w:hideMark/>
          </w:tcPr>
          <w:p w14:paraId="3DD78F3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119F22D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156,77</w:t>
            </w:r>
          </w:p>
        </w:tc>
      </w:tr>
      <w:tr w:rsidR="005E30CB" w:rsidRPr="0077109A" w14:paraId="760FB7F5"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775D72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194</w:t>
            </w:r>
          </w:p>
        </w:tc>
        <w:tc>
          <w:tcPr>
            <w:tcW w:w="6526" w:type="dxa"/>
            <w:gridSpan w:val="2"/>
            <w:hideMark/>
          </w:tcPr>
          <w:p w14:paraId="0ECC4771"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Розбирання дорожніх покриттів та основ щебеневих</w:t>
            </w:r>
          </w:p>
        </w:tc>
        <w:tc>
          <w:tcPr>
            <w:tcW w:w="1418" w:type="dxa"/>
            <w:gridSpan w:val="2"/>
            <w:tcBorders>
              <w:top w:val="nil"/>
              <w:left w:val="single" w:sz="4" w:space="0" w:color="auto"/>
              <w:bottom w:val="nil"/>
              <w:right w:val="nil"/>
            </w:tcBorders>
            <w:hideMark/>
          </w:tcPr>
          <w:p w14:paraId="4DDD841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4620DEC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156,77</w:t>
            </w:r>
          </w:p>
        </w:tc>
      </w:tr>
      <w:tr w:rsidR="005E30CB" w:rsidRPr="0077109A" w14:paraId="3921748A"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411244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195</w:t>
            </w:r>
          </w:p>
        </w:tc>
        <w:tc>
          <w:tcPr>
            <w:tcW w:w="6526" w:type="dxa"/>
            <w:gridSpan w:val="2"/>
            <w:hideMark/>
          </w:tcPr>
          <w:p w14:paraId="30A9450E"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заповнювачів природних, що транспортуються навалом, самоскидами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80 км</w:t>
            </w:r>
          </w:p>
        </w:tc>
        <w:tc>
          <w:tcPr>
            <w:tcW w:w="1418" w:type="dxa"/>
            <w:gridSpan w:val="2"/>
            <w:tcBorders>
              <w:top w:val="nil"/>
              <w:left w:val="single" w:sz="4" w:space="0" w:color="auto"/>
              <w:bottom w:val="nil"/>
              <w:right w:val="nil"/>
            </w:tcBorders>
            <w:hideMark/>
          </w:tcPr>
          <w:p w14:paraId="68CB09B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503FC2D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221,233824</w:t>
            </w:r>
          </w:p>
        </w:tc>
      </w:tr>
      <w:tr w:rsidR="005E30CB" w:rsidRPr="0077109A" w14:paraId="1804A5EE"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38096D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196</w:t>
            </w:r>
          </w:p>
        </w:tc>
        <w:tc>
          <w:tcPr>
            <w:tcW w:w="6526" w:type="dxa"/>
            <w:gridSpan w:val="2"/>
            <w:hideMark/>
          </w:tcPr>
          <w:p w14:paraId="0727A59A"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Улаштування дорожніх покриттів тимчасових доріг із збірних залізобетонних плит площею понад 3 м2</w:t>
            </w:r>
          </w:p>
        </w:tc>
        <w:tc>
          <w:tcPr>
            <w:tcW w:w="1418" w:type="dxa"/>
            <w:gridSpan w:val="2"/>
            <w:tcBorders>
              <w:top w:val="nil"/>
              <w:left w:val="single" w:sz="4" w:space="0" w:color="auto"/>
              <w:bottom w:val="nil"/>
              <w:right w:val="nil"/>
            </w:tcBorders>
            <w:hideMark/>
          </w:tcPr>
          <w:p w14:paraId="1708C33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4635C64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94,5</w:t>
            </w:r>
          </w:p>
        </w:tc>
      </w:tr>
      <w:tr w:rsidR="005E30CB" w:rsidRPr="0077109A" w14:paraId="2961E732"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055E52E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197</w:t>
            </w:r>
          </w:p>
        </w:tc>
        <w:tc>
          <w:tcPr>
            <w:tcW w:w="6526" w:type="dxa"/>
            <w:gridSpan w:val="2"/>
            <w:hideMark/>
          </w:tcPr>
          <w:p w14:paraId="0E9F7802"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Розбирання дорожніх покриттів тимчасових доріг із збірних залізобетонних плит площею понад 3 м2</w:t>
            </w:r>
          </w:p>
        </w:tc>
        <w:tc>
          <w:tcPr>
            <w:tcW w:w="1418" w:type="dxa"/>
            <w:gridSpan w:val="2"/>
            <w:tcBorders>
              <w:top w:val="nil"/>
              <w:left w:val="single" w:sz="4" w:space="0" w:color="auto"/>
              <w:bottom w:val="nil"/>
              <w:right w:val="nil"/>
            </w:tcBorders>
            <w:hideMark/>
          </w:tcPr>
          <w:p w14:paraId="16CBA38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1D4CE10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94,5</w:t>
            </w:r>
          </w:p>
        </w:tc>
      </w:tr>
      <w:tr w:rsidR="005E30CB" w:rsidRPr="0077109A" w14:paraId="40DAB50F"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BEF233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198</w:t>
            </w:r>
          </w:p>
        </w:tc>
        <w:tc>
          <w:tcPr>
            <w:tcW w:w="6526" w:type="dxa"/>
            <w:gridSpan w:val="2"/>
            <w:hideMark/>
          </w:tcPr>
          <w:p w14:paraId="102785DF"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збірного залізобетону довжиною до 3 м автотягачами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6 км</w:t>
            </w:r>
          </w:p>
        </w:tc>
        <w:tc>
          <w:tcPr>
            <w:tcW w:w="1418" w:type="dxa"/>
            <w:gridSpan w:val="2"/>
            <w:tcBorders>
              <w:top w:val="nil"/>
              <w:left w:val="single" w:sz="4" w:space="0" w:color="auto"/>
              <w:bottom w:val="nil"/>
              <w:right w:val="nil"/>
            </w:tcBorders>
            <w:hideMark/>
          </w:tcPr>
          <w:p w14:paraId="5747840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6DA07CA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70,875</w:t>
            </w:r>
          </w:p>
        </w:tc>
      </w:tr>
      <w:tr w:rsidR="005E30CB" w:rsidRPr="0077109A" w14:paraId="2F1BD1F6"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160E8A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199</w:t>
            </w:r>
          </w:p>
        </w:tc>
        <w:tc>
          <w:tcPr>
            <w:tcW w:w="6526" w:type="dxa"/>
            <w:gridSpan w:val="2"/>
            <w:hideMark/>
          </w:tcPr>
          <w:p w14:paraId="1DCB01BA"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збірного залізобетону довжиною до 3 м автотягачами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80 км</w:t>
            </w:r>
          </w:p>
        </w:tc>
        <w:tc>
          <w:tcPr>
            <w:tcW w:w="1418" w:type="dxa"/>
            <w:gridSpan w:val="2"/>
            <w:tcBorders>
              <w:top w:val="nil"/>
              <w:left w:val="single" w:sz="4" w:space="0" w:color="auto"/>
              <w:bottom w:val="nil"/>
              <w:right w:val="nil"/>
            </w:tcBorders>
            <w:hideMark/>
          </w:tcPr>
          <w:p w14:paraId="100DFDF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03D575F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165,375</w:t>
            </w:r>
          </w:p>
        </w:tc>
      </w:tr>
      <w:tr w:rsidR="005E30CB" w:rsidRPr="0077109A" w14:paraId="6503D25E"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5952918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
        </w:tc>
        <w:tc>
          <w:tcPr>
            <w:tcW w:w="6526" w:type="dxa"/>
            <w:gridSpan w:val="2"/>
            <w:vAlign w:val="center"/>
          </w:tcPr>
          <w:p w14:paraId="4FA6972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45009CB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6. Влаштування площадки №2</w:t>
            </w:r>
          </w:p>
        </w:tc>
        <w:tc>
          <w:tcPr>
            <w:tcW w:w="1418" w:type="dxa"/>
            <w:gridSpan w:val="2"/>
            <w:tcBorders>
              <w:top w:val="nil"/>
              <w:left w:val="single" w:sz="4" w:space="0" w:color="auto"/>
              <w:bottom w:val="nil"/>
              <w:right w:val="nil"/>
            </w:tcBorders>
            <w:vAlign w:val="center"/>
            <w:hideMark/>
          </w:tcPr>
          <w:p w14:paraId="4388D62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738C361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398E386A"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5EAA3B09"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
        </w:tc>
        <w:tc>
          <w:tcPr>
            <w:tcW w:w="6526" w:type="dxa"/>
            <w:gridSpan w:val="2"/>
            <w:vAlign w:val="center"/>
            <w:hideMark/>
          </w:tcPr>
          <w:p w14:paraId="43A7AEC6"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12E8A7FE"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02816862"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34D33A1E"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01718EC"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200</w:t>
            </w:r>
          </w:p>
        </w:tc>
        <w:tc>
          <w:tcPr>
            <w:tcW w:w="6526" w:type="dxa"/>
            <w:gridSpan w:val="2"/>
            <w:hideMark/>
          </w:tcPr>
          <w:p w14:paraId="3123DB1F"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Улаштування </w:t>
            </w:r>
            <w:proofErr w:type="spellStart"/>
            <w:r w:rsidRPr="0077109A">
              <w:rPr>
                <w:rFonts w:ascii="Times New Roman" w:hAnsi="Times New Roman" w:cs="Times New Roman"/>
                <w:spacing w:val="-3"/>
                <w:sz w:val="24"/>
                <w:szCs w:val="24"/>
                <w:lang w:val="uk-UA"/>
              </w:rPr>
              <w:t>вирівнюючих</w:t>
            </w:r>
            <w:proofErr w:type="spellEnd"/>
            <w:r w:rsidRPr="0077109A">
              <w:rPr>
                <w:rFonts w:ascii="Times New Roman" w:hAnsi="Times New Roman" w:cs="Times New Roman"/>
                <w:spacing w:val="-3"/>
                <w:sz w:val="24"/>
                <w:szCs w:val="24"/>
                <w:lang w:val="uk-UA"/>
              </w:rPr>
              <w:t xml:space="preserve"> шарів основи із піску автогрейдером</w:t>
            </w:r>
          </w:p>
        </w:tc>
        <w:tc>
          <w:tcPr>
            <w:tcW w:w="1418" w:type="dxa"/>
            <w:gridSpan w:val="2"/>
            <w:tcBorders>
              <w:top w:val="nil"/>
              <w:left w:val="single" w:sz="4" w:space="0" w:color="auto"/>
              <w:bottom w:val="nil"/>
              <w:right w:val="nil"/>
            </w:tcBorders>
            <w:hideMark/>
          </w:tcPr>
          <w:p w14:paraId="4799EF61"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77814223"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390</w:t>
            </w:r>
          </w:p>
        </w:tc>
      </w:tr>
      <w:tr w:rsidR="005E30CB" w:rsidRPr="0077109A" w14:paraId="4A73406F"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26695F0D"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201</w:t>
            </w:r>
          </w:p>
        </w:tc>
        <w:tc>
          <w:tcPr>
            <w:tcW w:w="6526" w:type="dxa"/>
            <w:gridSpan w:val="2"/>
            <w:hideMark/>
          </w:tcPr>
          <w:p w14:paraId="33703A82"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Розбирання дорожніх покриттів та основ з піску</w:t>
            </w:r>
          </w:p>
        </w:tc>
        <w:tc>
          <w:tcPr>
            <w:tcW w:w="1418" w:type="dxa"/>
            <w:gridSpan w:val="2"/>
            <w:tcBorders>
              <w:top w:val="nil"/>
              <w:left w:val="single" w:sz="4" w:space="0" w:color="auto"/>
              <w:bottom w:val="nil"/>
              <w:right w:val="nil"/>
            </w:tcBorders>
            <w:hideMark/>
          </w:tcPr>
          <w:p w14:paraId="73815D5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44E619A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390</w:t>
            </w:r>
          </w:p>
        </w:tc>
      </w:tr>
      <w:tr w:rsidR="005E30CB" w:rsidRPr="0077109A" w14:paraId="65E610DF"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27BCC9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202</w:t>
            </w:r>
          </w:p>
        </w:tc>
        <w:tc>
          <w:tcPr>
            <w:tcW w:w="6526" w:type="dxa"/>
            <w:gridSpan w:val="2"/>
            <w:hideMark/>
          </w:tcPr>
          <w:p w14:paraId="2263EC9C"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заповнювачів природних, що транспортуються навалом, самоскидами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80 км</w:t>
            </w:r>
          </w:p>
        </w:tc>
        <w:tc>
          <w:tcPr>
            <w:tcW w:w="1418" w:type="dxa"/>
            <w:gridSpan w:val="2"/>
            <w:tcBorders>
              <w:top w:val="nil"/>
              <w:left w:val="single" w:sz="4" w:space="0" w:color="auto"/>
              <w:bottom w:val="nil"/>
              <w:right w:val="nil"/>
            </w:tcBorders>
            <w:hideMark/>
          </w:tcPr>
          <w:p w14:paraId="6E78E1E7"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2E7F54D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480,48</w:t>
            </w:r>
          </w:p>
        </w:tc>
      </w:tr>
      <w:tr w:rsidR="005E30CB" w:rsidRPr="0077109A" w14:paraId="20FE5435"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6221C4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203</w:t>
            </w:r>
          </w:p>
        </w:tc>
        <w:tc>
          <w:tcPr>
            <w:tcW w:w="6526" w:type="dxa"/>
            <w:gridSpan w:val="2"/>
            <w:hideMark/>
          </w:tcPr>
          <w:p w14:paraId="25A35411"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Улаштування </w:t>
            </w:r>
            <w:proofErr w:type="spellStart"/>
            <w:r w:rsidRPr="0077109A">
              <w:rPr>
                <w:rFonts w:ascii="Times New Roman" w:hAnsi="Times New Roman" w:cs="Times New Roman"/>
                <w:spacing w:val="-3"/>
                <w:sz w:val="24"/>
                <w:szCs w:val="24"/>
                <w:lang w:val="uk-UA"/>
              </w:rPr>
              <w:t>вирівнюючих</w:t>
            </w:r>
            <w:proofErr w:type="spellEnd"/>
            <w:r w:rsidRPr="0077109A">
              <w:rPr>
                <w:rFonts w:ascii="Times New Roman" w:hAnsi="Times New Roman" w:cs="Times New Roman"/>
                <w:spacing w:val="-3"/>
                <w:sz w:val="24"/>
                <w:szCs w:val="24"/>
                <w:lang w:val="uk-UA"/>
              </w:rPr>
              <w:t xml:space="preserve"> шарів основи із щебеню автогрейдером</w:t>
            </w:r>
          </w:p>
        </w:tc>
        <w:tc>
          <w:tcPr>
            <w:tcW w:w="1418" w:type="dxa"/>
            <w:gridSpan w:val="2"/>
            <w:tcBorders>
              <w:top w:val="nil"/>
              <w:left w:val="single" w:sz="4" w:space="0" w:color="auto"/>
              <w:bottom w:val="nil"/>
              <w:right w:val="nil"/>
            </w:tcBorders>
            <w:hideMark/>
          </w:tcPr>
          <w:p w14:paraId="05DCD13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0352F7F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90</w:t>
            </w:r>
          </w:p>
        </w:tc>
      </w:tr>
      <w:tr w:rsidR="005E30CB" w:rsidRPr="0077109A" w14:paraId="0E863471"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7F13A9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204</w:t>
            </w:r>
          </w:p>
        </w:tc>
        <w:tc>
          <w:tcPr>
            <w:tcW w:w="6526" w:type="dxa"/>
            <w:gridSpan w:val="2"/>
            <w:hideMark/>
          </w:tcPr>
          <w:p w14:paraId="5C6097D4"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Розбирання дорожніх покриттів та основ щебеневих</w:t>
            </w:r>
          </w:p>
        </w:tc>
        <w:tc>
          <w:tcPr>
            <w:tcW w:w="1418" w:type="dxa"/>
            <w:gridSpan w:val="2"/>
            <w:tcBorders>
              <w:top w:val="nil"/>
              <w:left w:val="single" w:sz="4" w:space="0" w:color="auto"/>
              <w:bottom w:val="nil"/>
              <w:right w:val="nil"/>
            </w:tcBorders>
            <w:hideMark/>
          </w:tcPr>
          <w:p w14:paraId="00AD80F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1B39ABF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90</w:t>
            </w:r>
          </w:p>
        </w:tc>
      </w:tr>
      <w:tr w:rsidR="005E30CB" w:rsidRPr="0077109A" w14:paraId="0E64DB4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D9683A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205</w:t>
            </w:r>
          </w:p>
        </w:tc>
        <w:tc>
          <w:tcPr>
            <w:tcW w:w="6526" w:type="dxa"/>
            <w:gridSpan w:val="2"/>
            <w:hideMark/>
          </w:tcPr>
          <w:p w14:paraId="22450FB2"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заповнювачів природних, що транспортуються навалом, самоскидами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80 км</w:t>
            </w:r>
          </w:p>
        </w:tc>
        <w:tc>
          <w:tcPr>
            <w:tcW w:w="1418" w:type="dxa"/>
            <w:gridSpan w:val="2"/>
            <w:tcBorders>
              <w:top w:val="nil"/>
              <w:left w:val="single" w:sz="4" w:space="0" w:color="auto"/>
              <w:bottom w:val="nil"/>
              <w:right w:val="nil"/>
            </w:tcBorders>
            <w:hideMark/>
          </w:tcPr>
          <w:p w14:paraId="4E77EB0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6980D47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127,008</w:t>
            </w:r>
          </w:p>
        </w:tc>
      </w:tr>
      <w:tr w:rsidR="005E30CB" w:rsidRPr="0077109A" w14:paraId="2277F5B4"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E3C6BF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206</w:t>
            </w:r>
          </w:p>
        </w:tc>
        <w:tc>
          <w:tcPr>
            <w:tcW w:w="6526" w:type="dxa"/>
            <w:gridSpan w:val="2"/>
            <w:hideMark/>
          </w:tcPr>
          <w:p w14:paraId="7F0789CB"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Улаштування дорожніх покриттів тимчасових доріг із збірних залізобетонних плит площею понад 3 м2</w:t>
            </w:r>
          </w:p>
        </w:tc>
        <w:tc>
          <w:tcPr>
            <w:tcW w:w="1418" w:type="dxa"/>
            <w:gridSpan w:val="2"/>
            <w:tcBorders>
              <w:top w:val="nil"/>
              <w:left w:val="single" w:sz="4" w:space="0" w:color="auto"/>
              <w:bottom w:val="nil"/>
              <w:right w:val="nil"/>
            </w:tcBorders>
            <w:hideMark/>
          </w:tcPr>
          <w:p w14:paraId="5F3E3C7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м3</w:t>
            </w:r>
          </w:p>
        </w:tc>
        <w:tc>
          <w:tcPr>
            <w:tcW w:w="1418" w:type="dxa"/>
            <w:gridSpan w:val="2"/>
            <w:tcBorders>
              <w:top w:val="nil"/>
              <w:left w:val="single" w:sz="4" w:space="0" w:color="auto"/>
              <w:bottom w:val="nil"/>
              <w:right w:val="single" w:sz="4" w:space="0" w:color="auto"/>
            </w:tcBorders>
            <w:hideMark/>
          </w:tcPr>
          <w:p w14:paraId="71A3581B"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54</w:t>
            </w:r>
          </w:p>
        </w:tc>
      </w:tr>
      <w:tr w:rsidR="005E30CB" w:rsidRPr="0077109A" w14:paraId="3EB4C86F"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F19B176"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207</w:t>
            </w:r>
          </w:p>
        </w:tc>
        <w:tc>
          <w:tcPr>
            <w:tcW w:w="6526" w:type="dxa"/>
            <w:gridSpan w:val="2"/>
            <w:hideMark/>
          </w:tcPr>
          <w:p w14:paraId="47B9E91D"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Розбирання дорожніх покриттів тимчасових доріг із збірних </w:t>
            </w:r>
            <w:r w:rsidRPr="0077109A">
              <w:rPr>
                <w:rFonts w:ascii="Times New Roman" w:hAnsi="Times New Roman" w:cs="Times New Roman"/>
                <w:spacing w:val="-3"/>
                <w:sz w:val="24"/>
                <w:szCs w:val="24"/>
                <w:lang w:val="uk-UA"/>
              </w:rPr>
              <w:lastRenderedPageBreak/>
              <w:t>залізобетонних плит площею понад 3 м2</w:t>
            </w:r>
          </w:p>
        </w:tc>
        <w:tc>
          <w:tcPr>
            <w:tcW w:w="1418" w:type="dxa"/>
            <w:gridSpan w:val="2"/>
            <w:tcBorders>
              <w:top w:val="nil"/>
              <w:left w:val="single" w:sz="4" w:space="0" w:color="auto"/>
              <w:bottom w:val="nil"/>
              <w:right w:val="nil"/>
            </w:tcBorders>
            <w:hideMark/>
          </w:tcPr>
          <w:p w14:paraId="4230D11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lastRenderedPageBreak/>
              <w:t xml:space="preserve">  м3</w:t>
            </w:r>
          </w:p>
        </w:tc>
        <w:tc>
          <w:tcPr>
            <w:tcW w:w="1418" w:type="dxa"/>
            <w:gridSpan w:val="2"/>
            <w:tcBorders>
              <w:top w:val="nil"/>
              <w:left w:val="single" w:sz="4" w:space="0" w:color="auto"/>
              <w:bottom w:val="nil"/>
              <w:right w:val="single" w:sz="4" w:space="0" w:color="auto"/>
            </w:tcBorders>
            <w:hideMark/>
          </w:tcPr>
          <w:p w14:paraId="65D1DA69"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54</w:t>
            </w:r>
          </w:p>
        </w:tc>
      </w:tr>
      <w:tr w:rsidR="005E30CB" w:rsidRPr="0077109A" w14:paraId="4943BABD"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387A1F7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208</w:t>
            </w:r>
          </w:p>
        </w:tc>
        <w:tc>
          <w:tcPr>
            <w:tcW w:w="6526" w:type="dxa"/>
            <w:gridSpan w:val="2"/>
            <w:hideMark/>
          </w:tcPr>
          <w:p w14:paraId="40151914"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збірного залізобетону довжиною до 3 м автотягачами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6 км</w:t>
            </w:r>
          </w:p>
        </w:tc>
        <w:tc>
          <w:tcPr>
            <w:tcW w:w="1418" w:type="dxa"/>
            <w:gridSpan w:val="2"/>
            <w:tcBorders>
              <w:top w:val="nil"/>
              <w:left w:val="single" w:sz="4" w:space="0" w:color="auto"/>
              <w:bottom w:val="nil"/>
              <w:right w:val="nil"/>
            </w:tcBorders>
            <w:hideMark/>
          </w:tcPr>
          <w:p w14:paraId="046FE4B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53A703A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40,5</w:t>
            </w:r>
          </w:p>
        </w:tc>
      </w:tr>
      <w:tr w:rsidR="005E30CB" w:rsidRPr="0077109A" w14:paraId="7B719B3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65FD0C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209</w:t>
            </w:r>
          </w:p>
        </w:tc>
        <w:tc>
          <w:tcPr>
            <w:tcW w:w="6526" w:type="dxa"/>
            <w:gridSpan w:val="2"/>
            <w:hideMark/>
          </w:tcPr>
          <w:p w14:paraId="64D9669D"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Перевезення збірного залізобетону довжиною до 3 м автотягачами на </w:t>
            </w:r>
            <w:proofErr w:type="spellStart"/>
            <w:r w:rsidRPr="0077109A">
              <w:rPr>
                <w:rFonts w:ascii="Times New Roman" w:hAnsi="Times New Roman" w:cs="Times New Roman"/>
                <w:spacing w:val="-3"/>
                <w:sz w:val="24"/>
                <w:szCs w:val="24"/>
                <w:lang w:val="uk-UA"/>
              </w:rPr>
              <w:t>вiдстань</w:t>
            </w:r>
            <w:proofErr w:type="spellEnd"/>
            <w:r w:rsidRPr="0077109A">
              <w:rPr>
                <w:rFonts w:ascii="Times New Roman" w:hAnsi="Times New Roman" w:cs="Times New Roman"/>
                <w:spacing w:val="-3"/>
                <w:sz w:val="24"/>
                <w:szCs w:val="24"/>
                <w:lang w:val="uk-UA"/>
              </w:rPr>
              <w:t xml:space="preserve"> 80 км</w:t>
            </w:r>
          </w:p>
        </w:tc>
        <w:tc>
          <w:tcPr>
            <w:tcW w:w="1418" w:type="dxa"/>
            <w:gridSpan w:val="2"/>
            <w:tcBorders>
              <w:top w:val="nil"/>
              <w:left w:val="single" w:sz="4" w:space="0" w:color="auto"/>
              <w:bottom w:val="nil"/>
              <w:right w:val="nil"/>
            </w:tcBorders>
            <w:hideMark/>
          </w:tcPr>
          <w:p w14:paraId="03428CB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т</w:t>
            </w:r>
          </w:p>
        </w:tc>
        <w:tc>
          <w:tcPr>
            <w:tcW w:w="1418" w:type="dxa"/>
            <w:gridSpan w:val="2"/>
            <w:tcBorders>
              <w:top w:val="nil"/>
              <w:left w:val="single" w:sz="4" w:space="0" w:color="auto"/>
              <w:bottom w:val="nil"/>
              <w:right w:val="single" w:sz="4" w:space="0" w:color="auto"/>
            </w:tcBorders>
            <w:hideMark/>
          </w:tcPr>
          <w:p w14:paraId="2B1C659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94,5</w:t>
            </w:r>
          </w:p>
        </w:tc>
      </w:tr>
      <w:tr w:rsidR="005E30CB" w:rsidRPr="0077109A" w14:paraId="6DEFD67B"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505D2DAE"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
        </w:tc>
        <w:tc>
          <w:tcPr>
            <w:tcW w:w="6526" w:type="dxa"/>
            <w:gridSpan w:val="2"/>
            <w:vAlign w:val="center"/>
          </w:tcPr>
          <w:p w14:paraId="21AE40C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u w:val="single"/>
                <w:lang w:val="uk-UA"/>
              </w:rPr>
            </w:pPr>
          </w:p>
          <w:p w14:paraId="34F8FB7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proofErr w:type="spellStart"/>
            <w:r w:rsidRPr="0077109A">
              <w:rPr>
                <w:rFonts w:ascii="Times New Roman" w:hAnsi="Times New Roman" w:cs="Times New Roman"/>
                <w:spacing w:val="-3"/>
                <w:sz w:val="24"/>
                <w:szCs w:val="24"/>
                <w:u w:val="single"/>
                <w:lang w:val="uk-UA"/>
              </w:rPr>
              <w:t>Роздiл</w:t>
            </w:r>
            <w:proofErr w:type="spellEnd"/>
            <w:r w:rsidRPr="0077109A">
              <w:rPr>
                <w:rFonts w:ascii="Times New Roman" w:hAnsi="Times New Roman" w:cs="Times New Roman"/>
                <w:spacing w:val="-3"/>
                <w:sz w:val="24"/>
                <w:szCs w:val="24"/>
                <w:u w:val="single"/>
                <w:lang w:val="uk-UA"/>
              </w:rPr>
              <w:t xml:space="preserve"> 7. Організація дорожнього руху</w:t>
            </w:r>
          </w:p>
        </w:tc>
        <w:tc>
          <w:tcPr>
            <w:tcW w:w="1418" w:type="dxa"/>
            <w:gridSpan w:val="2"/>
            <w:tcBorders>
              <w:top w:val="nil"/>
              <w:left w:val="single" w:sz="4" w:space="0" w:color="auto"/>
              <w:bottom w:val="nil"/>
              <w:right w:val="nil"/>
            </w:tcBorders>
            <w:vAlign w:val="center"/>
            <w:hideMark/>
          </w:tcPr>
          <w:p w14:paraId="4ED331B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1727D3A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z w:val="24"/>
                <w:szCs w:val="24"/>
                <w:lang w:val="uk-UA"/>
              </w:rPr>
              <w:t xml:space="preserve"> </w:t>
            </w:r>
          </w:p>
        </w:tc>
      </w:tr>
      <w:tr w:rsidR="005E30CB" w:rsidRPr="0077109A" w14:paraId="3D0357D2"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vAlign w:val="center"/>
          </w:tcPr>
          <w:p w14:paraId="25040F97"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p>
        </w:tc>
        <w:tc>
          <w:tcPr>
            <w:tcW w:w="6526" w:type="dxa"/>
            <w:gridSpan w:val="2"/>
            <w:vAlign w:val="center"/>
            <w:hideMark/>
          </w:tcPr>
          <w:p w14:paraId="27D6E4B4"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u w:val="single"/>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nil"/>
            </w:tcBorders>
            <w:vAlign w:val="center"/>
            <w:hideMark/>
          </w:tcPr>
          <w:p w14:paraId="7A10A6DA"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c>
          <w:tcPr>
            <w:tcW w:w="1418" w:type="dxa"/>
            <w:gridSpan w:val="2"/>
            <w:tcBorders>
              <w:top w:val="nil"/>
              <w:left w:val="single" w:sz="4" w:space="0" w:color="auto"/>
              <w:bottom w:val="nil"/>
              <w:right w:val="single" w:sz="4" w:space="0" w:color="auto"/>
            </w:tcBorders>
            <w:vAlign w:val="center"/>
            <w:hideMark/>
          </w:tcPr>
          <w:p w14:paraId="6BDDF4C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 xml:space="preserve"> </w:t>
            </w:r>
          </w:p>
        </w:tc>
      </w:tr>
      <w:tr w:rsidR="005E30CB" w:rsidRPr="0077109A" w14:paraId="6921D3E7"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444CE6A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z w:val="24"/>
                <w:szCs w:val="24"/>
                <w:lang w:val="uk-UA"/>
              </w:rPr>
              <w:t>210</w:t>
            </w:r>
          </w:p>
        </w:tc>
        <w:tc>
          <w:tcPr>
            <w:tcW w:w="6526" w:type="dxa"/>
            <w:gridSpan w:val="2"/>
            <w:hideMark/>
          </w:tcPr>
          <w:p w14:paraId="553AA7C8" w14:textId="77777777" w:rsidR="005E30CB" w:rsidRPr="0077109A" w:rsidRDefault="005E30CB" w:rsidP="005E30CB">
            <w:pPr>
              <w:keepLines/>
              <w:autoSpaceDE w:val="0"/>
              <w:autoSpaceDN w:val="0"/>
              <w:spacing w:after="0" w:line="240" w:lineRule="auto"/>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Установлення дорожніх знаків на трьох стояках під час копання ям вручну, однобічних</w:t>
            </w:r>
          </w:p>
        </w:tc>
        <w:tc>
          <w:tcPr>
            <w:tcW w:w="1418" w:type="dxa"/>
            <w:gridSpan w:val="2"/>
            <w:tcBorders>
              <w:top w:val="nil"/>
              <w:left w:val="single" w:sz="4" w:space="0" w:color="auto"/>
              <w:bottom w:val="nil"/>
              <w:right w:val="nil"/>
            </w:tcBorders>
            <w:hideMark/>
          </w:tcPr>
          <w:p w14:paraId="46438630"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 xml:space="preserve">  знак</w:t>
            </w:r>
          </w:p>
        </w:tc>
        <w:tc>
          <w:tcPr>
            <w:tcW w:w="1418" w:type="dxa"/>
            <w:gridSpan w:val="2"/>
            <w:tcBorders>
              <w:top w:val="nil"/>
              <w:left w:val="single" w:sz="4" w:space="0" w:color="auto"/>
              <w:bottom w:val="nil"/>
              <w:right w:val="single" w:sz="4" w:space="0" w:color="auto"/>
            </w:tcBorders>
            <w:hideMark/>
          </w:tcPr>
          <w:p w14:paraId="277FB3CF" w14:textId="77777777" w:rsidR="005E30CB" w:rsidRPr="0077109A" w:rsidRDefault="005E30CB" w:rsidP="005E30CB">
            <w:pPr>
              <w:keepLines/>
              <w:autoSpaceDE w:val="0"/>
              <w:autoSpaceDN w:val="0"/>
              <w:spacing w:after="0" w:line="240" w:lineRule="auto"/>
              <w:jc w:val="center"/>
              <w:rPr>
                <w:rFonts w:ascii="Times New Roman" w:hAnsi="Times New Roman" w:cs="Times New Roman"/>
                <w:sz w:val="24"/>
                <w:szCs w:val="24"/>
                <w:lang w:val="uk-UA"/>
              </w:rPr>
            </w:pPr>
            <w:r w:rsidRPr="0077109A">
              <w:rPr>
                <w:rFonts w:ascii="Times New Roman" w:hAnsi="Times New Roman" w:cs="Times New Roman"/>
                <w:spacing w:val="-3"/>
                <w:sz w:val="24"/>
                <w:szCs w:val="24"/>
                <w:lang w:val="uk-UA"/>
              </w:rPr>
              <w:t>8</w:t>
            </w:r>
          </w:p>
        </w:tc>
      </w:tr>
      <w:tr w:rsidR="005E30CB" w:rsidRPr="0077109A" w14:paraId="0AD3C4A6"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1CB3E9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211</w:t>
            </w:r>
          </w:p>
        </w:tc>
        <w:tc>
          <w:tcPr>
            <w:tcW w:w="6526" w:type="dxa"/>
            <w:gridSpan w:val="2"/>
            <w:hideMark/>
          </w:tcPr>
          <w:p w14:paraId="7D2D732E"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Установлення дорожніх знаків на двох стояках під час копання ям вручну, однобічних</w:t>
            </w:r>
          </w:p>
        </w:tc>
        <w:tc>
          <w:tcPr>
            <w:tcW w:w="1418" w:type="dxa"/>
            <w:gridSpan w:val="2"/>
            <w:tcBorders>
              <w:top w:val="nil"/>
              <w:left w:val="single" w:sz="4" w:space="0" w:color="auto"/>
              <w:bottom w:val="nil"/>
              <w:right w:val="nil"/>
            </w:tcBorders>
            <w:hideMark/>
          </w:tcPr>
          <w:p w14:paraId="53A8B8BA"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знак</w:t>
            </w:r>
          </w:p>
        </w:tc>
        <w:tc>
          <w:tcPr>
            <w:tcW w:w="1418" w:type="dxa"/>
            <w:gridSpan w:val="2"/>
            <w:tcBorders>
              <w:top w:val="nil"/>
              <w:left w:val="single" w:sz="4" w:space="0" w:color="auto"/>
              <w:bottom w:val="nil"/>
              <w:right w:val="single" w:sz="4" w:space="0" w:color="auto"/>
            </w:tcBorders>
            <w:hideMark/>
          </w:tcPr>
          <w:p w14:paraId="0AC38BB8"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w:t>
            </w:r>
          </w:p>
        </w:tc>
      </w:tr>
      <w:tr w:rsidR="005E30CB" w:rsidRPr="0077109A" w14:paraId="4C757FC3"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792BCD9F"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212</w:t>
            </w:r>
          </w:p>
        </w:tc>
        <w:tc>
          <w:tcPr>
            <w:tcW w:w="6526" w:type="dxa"/>
            <w:gridSpan w:val="2"/>
            <w:hideMark/>
          </w:tcPr>
          <w:p w14:paraId="207C4B3E"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Установлення дорожніх знаків на одному стояку під час копання ям вручну, однобічних</w:t>
            </w:r>
          </w:p>
        </w:tc>
        <w:tc>
          <w:tcPr>
            <w:tcW w:w="1418" w:type="dxa"/>
            <w:gridSpan w:val="2"/>
            <w:tcBorders>
              <w:top w:val="nil"/>
              <w:left w:val="single" w:sz="4" w:space="0" w:color="auto"/>
              <w:bottom w:val="nil"/>
              <w:right w:val="nil"/>
            </w:tcBorders>
            <w:hideMark/>
          </w:tcPr>
          <w:p w14:paraId="5B5F546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знак</w:t>
            </w:r>
          </w:p>
        </w:tc>
        <w:tc>
          <w:tcPr>
            <w:tcW w:w="1418" w:type="dxa"/>
            <w:gridSpan w:val="2"/>
            <w:tcBorders>
              <w:top w:val="nil"/>
              <w:left w:val="single" w:sz="4" w:space="0" w:color="auto"/>
              <w:bottom w:val="nil"/>
              <w:right w:val="single" w:sz="4" w:space="0" w:color="auto"/>
            </w:tcBorders>
            <w:hideMark/>
          </w:tcPr>
          <w:p w14:paraId="7334D252"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8</w:t>
            </w:r>
          </w:p>
        </w:tc>
      </w:tr>
      <w:tr w:rsidR="005E30CB" w:rsidRPr="0077109A" w14:paraId="3E4EC5C9"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52B32BF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213</w:t>
            </w:r>
          </w:p>
        </w:tc>
        <w:tc>
          <w:tcPr>
            <w:tcW w:w="6526" w:type="dxa"/>
            <w:gridSpan w:val="2"/>
            <w:hideMark/>
          </w:tcPr>
          <w:p w14:paraId="3EA976B2"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(Демонтаж) Установлення дорожніх знаків на трьох стояках під час копання ям вручну, однобічних</w:t>
            </w:r>
          </w:p>
        </w:tc>
        <w:tc>
          <w:tcPr>
            <w:tcW w:w="1418" w:type="dxa"/>
            <w:gridSpan w:val="2"/>
            <w:tcBorders>
              <w:top w:val="nil"/>
              <w:left w:val="single" w:sz="4" w:space="0" w:color="auto"/>
              <w:bottom w:val="nil"/>
              <w:right w:val="nil"/>
            </w:tcBorders>
            <w:hideMark/>
          </w:tcPr>
          <w:p w14:paraId="063B62B5"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знак</w:t>
            </w:r>
          </w:p>
        </w:tc>
        <w:tc>
          <w:tcPr>
            <w:tcW w:w="1418" w:type="dxa"/>
            <w:gridSpan w:val="2"/>
            <w:tcBorders>
              <w:top w:val="nil"/>
              <w:left w:val="single" w:sz="4" w:space="0" w:color="auto"/>
              <w:bottom w:val="nil"/>
              <w:right w:val="single" w:sz="4" w:space="0" w:color="auto"/>
            </w:tcBorders>
            <w:hideMark/>
          </w:tcPr>
          <w:p w14:paraId="2F467DA4"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8</w:t>
            </w:r>
          </w:p>
        </w:tc>
      </w:tr>
      <w:tr w:rsidR="005E30CB" w:rsidRPr="0077109A" w14:paraId="7F216EB8" w14:textId="77777777" w:rsidTr="005E30CB">
        <w:trPr>
          <w:gridAfter w:val="1"/>
          <w:wAfter w:w="48" w:type="dxa"/>
          <w:jc w:val="center"/>
        </w:trPr>
        <w:tc>
          <w:tcPr>
            <w:tcW w:w="566" w:type="dxa"/>
            <w:gridSpan w:val="2"/>
            <w:tcBorders>
              <w:top w:val="nil"/>
              <w:left w:val="single" w:sz="12" w:space="0" w:color="auto"/>
              <w:bottom w:val="nil"/>
              <w:right w:val="single" w:sz="4" w:space="0" w:color="auto"/>
            </w:tcBorders>
            <w:hideMark/>
          </w:tcPr>
          <w:p w14:paraId="6F067540"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214</w:t>
            </w:r>
          </w:p>
        </w:tc>
        <w:tc>
          <w:tcPr>
            <w:tcW w:w="6526" w:type="dxa"/>
            <w:gridSpan w:val="2"/>
            <w:hideMark/>
          </w:tcPr>
          <w:p w14:paraId="65CD1228"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(Демонтаж) Установлення дорожніх знаків на двох стояках під час копання ям вручну, однобічних</w:t>
            </w:r>
          </w:p>
        </w:tc>
        <w:tc>
          <w:tcPr>
            <w:tcW w:w="1418" w:type="dxa"/>
            <w:gridSpan w:val="2"/>
            <w:tcBorders>
              <w:top w:val="nil"/>
              <w:left w:val="single" w:sz="4" w:space="0" w:color="auto"/>
              <w:bottom w:val="nil"/>
              <w:right w:val="nil"/>
            </w:tcBorders>
            <w:hideMark/>
          </w:tcPr>
          <w:p w14:paraId="073E76C1"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знак</w:t>
            </w:r>
          </w:p>
        </w:tc>
        <w:tc>
          <w:tcPr>
            <w:tcW w:w="1418" w:type="dxa"/>
            <w:gridSpan w:val="2"/>
            <w:tcBorders>
              <w:top w:val="nil"/>
              <w:left w:val="single" w:sz="4" w:space="0" w:color="auto"/>
              <w:bottom w:val="nil"/>
              <w:right w:val="single" w:sz="4" w:space="0" w:color="auto"/>
            </w:tcBorders>
            <w:hideMark/>
          </w:tcPr>
          <w:p w14:paraId="025E8503"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w:t>
            </w:r>
          </w:p>
        </w:tc>
      </w:tr>
      <w:tr w:rsidR="005E30CB" w:rsidRPr="0077109A" w14:paraId="5161C9BC" w14:textId="77777777" w:rsidTr="005E30CB">
        <w:trPr>
          <w:gridAfter w:val="1"/>
          <w:wAfter w:w="48" w:type="dxa"/>
          <w:jc w:val="center"/>
        </w:trPr>
        <w:tc>
          <w:tcPr>
            <w:tcW w:w="566" w:type="dxa"/>
            <w:gridSpan w:val="2"/>
            <w:tcBorders>
              <w:top w:val="nil"/>
              <w:left w:val="single" w:sz="12" w:space="0" w:color="auto"/>
              <w:bottom w:val="single" w:sz="4" w:space="0" w:color="auto"/>
              <w:right w:val="single" w:sz="4" w:space="0" w:color="auto"/>
            </w:tcBorders>
            <w:hideMark/>
          </w:tcPr>
          <w:p w14:paraId="40A1969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215</w:t>
            </w:r>
          </w:p>
        </w:tc>
        <w:tc>
          <w:tcPr>
            <w:tcW w:w="6526" w:type="dxa"/>
            <w:gridSpan w:val="2"/>
            <w:tcBorders>
              <w:top w:val="nil"/>
              <w:left w:val="nil"/>
              <w:bottom w:val="single" w:sz="4" w:space="0" w:color="auto"/>
              <w:right w:val="nil"/>
            </w:tcBorders>
            <w:hideMark/>
          </w:tcPr>
          <w:p w14:paraId="121BC2B4" w14:textId="77777777" w:rsidR="005E30CB" w:rsidRPr="0077109A" w:rsidRDefault="005E30CB" w:rsidP="005E30CB">
            <w:pPr>
              <w:keepLines/>
              <w:autoSpaceDE w:val="0"/>
              <w:autoSpaceDN w:val="0"/>
              <w:spacing w:after="0" w:line="240" w:lineRule="auto"/>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(Демонтаж) Установлення дорожніх знаків на одному стояку під час копання ям вручну, однобічних</w:t>
            </w:r>
          </w:p>
        </w:tc>
        <w:tc>
          <w:tcPr>
            <w:tcW w:w="1418" w:type="dxa"/>
            <w:gridSpan w:val="2"/>
            <w:tcBorders>
              <w:top w:val="nil"/>
              <w:left w:val="single" w:sz="4" w:space="0" w:color="auto"/>
              <w:bottom w:val="single" w:sz="4" w:space="0" w:color="auto"/>
              <w:right w:val="nil"/>
            </w:tcBorders>
            <w:hideMark/>
          </w:tcPr>
          <w:p w14:paraId="4E0939A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 xml:space="preserve">  знак</w:t>
            </w:r>
          </w:p>
        </w:tc>
        <w:tc>
          <w:tcPr>
            <w:tcW w:w="1418" w:type="dxa"/>
            <w:gridSpan w:val="2"/>
            <w:tcBorders>
              <w:top w:val="nil"/>
              <w:left w:val="single" w:sz="4" w:space="0" w:color="auto"/>
              <w:bottom w:val="single" w:sz="4" w:space="0" w:color="auto"/>
              <w:right w:val="single" w:sz="4" w:space="0" w:color="auto"/>
            </w:tcBorders>
            <w:hideMark/>
          </w:tcPr>
          <w:p w14:paraId="52F663DC" w14:textId="77777777" w:rsidR="005E30CB" w:rsidRPr="0077109A" w:rsidRDefault="005E30CB" w:rsidP="005E30CB">
            <w:pPr>
              <w:keepLines/>
              <w:autoSpaceDE w:val="0"/>
              <w:autoSpaceDN w:val="0"/>
              <w:spacing w:after="0" w:line="240" w:lineRule="auto"/>
              <w:jc w:val="center"/>
              <w:rPr>
                <w:rFonts w:ascii="Times New Roman" w:hAnsi="Times New Roman" w:cs="Times New Roman"/>
                <w:spacing w:val="-3"/>
                <w:sz w:val="24"/>
                <w:szCs w:val="24"/>
                <w:lang w:val="uk-UA"/>
              </w:rPr>
            </w:pPr>
            <w:r w:rsidRPr="0077109A">
              <w:rPr>
                <w:rFonts w:ascii="Times New Roman" w:hAnsi="Times New Roman" w:cs="Times New Roman"/>
                <w:spacing w:val="-3"/>
                <w:sz w:val="24"/>
                <w:szCs w:val="24"/>
                <w:lang w:val="uk-UA"/>
              </w:rPr>
              <w:t>8</w:t>
            </w:r>
          </w:p>
        </w:tc>
      </w:tr>
    </w:tbl>
    <w:p w14:paraId="2F8510D5" w14:textId="77777777" w:rsidR="005E30CB" w:rsidRPr="0077109A" w:rsidRDefault="005E30CB" w:rsidP="005E30CB">
      <w:pPr>
        <w:spacing w:after="0" w:line="240" w:lineRule="auto"/>
        <w:rPr>
          <w:rFonts w:ascii="Times New Roman" w:hAnsi="Times New Roman" w:cs="Times New Roman"/>
          <w:sz w:val="24"/>
          <w:szCs w:val="24"/>
          <w:lang w:val="uk-UA"/>
        </w:rPr>
      </w:pPr>
    </w:p>
    <w:p w14:paraId="1EE3858F" w14:textId="77777777" w:rsidR="005E30CB" w:rsidRPr="0077109A" w:rsidRDefault="005E30CB" w:rsidP="005E30CB">
      <w:pPr>
        <w:spacing w:after="0" w:line="240" w:lineRule="auto"/>
        <w:rPr>
          <w:rFonts w:ascii="Times New Roman" w:hAnsi="Times New Roman" w:cs="Times New Roman"/>
          <w:sz w:val="24"/>
          <w:szCs w:val="24"/>
          <w:lang w:val="uk-UA"/>
        </w:rPr>
        <w:sectPr w:rsidR="005E30CB" w:rsidRPr="0077109A" w:rsidSect="0077109A">
          <w:pgSz w:w="11909" w:h="16834"/>
          <w:pgMar w:top="567" w:right="709" w:bottom="567" w:left="1077" w:header="709" w:footer="709" w:gutter="0"/>
          <w:cols w:space="720"/>
        </w:sectPr>
      </w:pPr>
    </w:p>
    <w:tbl>
      <w:tblPr>
        <w:tblpPr w:leftFromText="180" w:rightFromText="180" w:vertAnchor="text" w:horzAnchor="margin" w:tblpXSpec="center" w:tblpY="-1079"/>
        <w:tblW w:w="380" w:type="dxa"/>
        <w:tblLook w:val="04A0" w:firstRow="1" w:lastRow="0" w:firstColumn="1" w:lastColumn="0" w:noHBand="0" w:noVBand="1"/>
      </w:tblPr>
      <w:tblGrid>
        <w:gridCol w:w="380"/>
      </w:tblGrid>
      <w:tr w:rsidR="005E30CB" w:rsidRPr="0077109A" w14:paraId="00FA9AB3" w14:textId="77777777" w:rsidTr="005E30CB">
        <w:trPr>
          <w:trHeight w:val="284"/>
        </w:trPr>
        <w:tc>
          <w:tcPr>
            <w:tcW w:w="380" w:type="dxa"/>
            <w:noWrap/>
            <w:vAlign w:val="bottom"/>
            <w:hideMark/>
          </w:tcPr>
          <w:p w14:paraId="1987920C" w14:textId="77777777" w:rsidR="005E30CB" w:rsidRPr="0077109A" w:rsidRDefault="005E30CB" w:rsidP="005E30CB">
            <w:pPr>
              <w:spacing w:after="0" w:line="240" w:lineRule="auto"/>
              <w:rPr>
                <w:rFonts w:ascii="Times New Roman" w:hAnsi="Times New Roman" w:cs="Times New Roman"/>
                <w:sz w:val="24"/>
                <w:szCs w:val="24"/>
                <w:lang w:val="uk-UA"/>
              </w:rPr>
            </w:pPr>
          </w:p>
        </w:tc>
      </w:tr>
    </w:tbl>
    <w:tbl>
      <w:tblPr>
        <w:tblW w:w="10892" w:type="dxa"/>
        <w:tblInd w:w="-567" w:type="dxa"/>
        <w:tblLook w:val="04A0" w:firstRow="1" w:lastRow="0" w:firstColumn="1" w:lastColumn="0" w:noHBand="0" w:noVBand="1"/>
      </w:tblPr>
      <w:tblGrid>
        <w:gridCol w:w="10892"/>
      </w:tblGrid>
      <w:tr w:rsidR="005E30CB" w:rsidRPr="0077109A" w14:paraId="2035A5E8" w14:textId="77777777" w:rsidTr="005E30CB">
        <w:trPr>
          <w:trHeight w:val="945"/>
        </w:trPr>
        <w:tc>
          <w:tcPr>
            <w:tcW w:w="10892" w:type="dxa"/>
            <w:vAlign w:val="center"/>
            <w:hideMark/>
          </w:tcPr>
          <w:p w14:paraId="290D6B51" w14:textId="77777777" w:rsidR="005E30CB" w:rsidRPr="0077109A" w:rsidRDefault="005E30CB" w:rsidP="005E30CB">
            <w:pPr>
              <w:spacing w:after="0" w:line="240" w:lineRule="auto"/>
              <w:jc w:val="center"/>
              <w:rPr>
                <w:rFonts w:ascii="Times New Roman" w:hAnsi="Times New Roman" w:cs="Times New Roman"/>
                <w:b/>
                <w:bCs/>
                <w:color w:val="000000"/>
                <w:sz w:val="24"/>
                <w:szCs w:val="24"/>
                <w:lang w:val="uk-UA"/>
              </w:rPr>
            </w:pPr>
            <w:bookmarkStart w:id="1" w:name="RANGE!A1:D163"/>
            <w:r w:rsidRPr="0077109A">
              <w:rPr>
                <w:rFonts w:ascii="Times New Roman" w:hAnsi="Times New Roman" w:cs="Times New Roman"/>
                <w:b/>
                <w:bCs/>
                <w:color w:val="000000"/>
                <w:sz w:val="24"/>
                <w:szCs w:val="24"/>
                <w:lang w:val="uk-UA"/>
              </w:rPr>
              <w:t>Відомість матеріалів</w:t>
            </w:r>
            <w:bookmarkEnd w:id="1"/>
            <w:r w:rsidRPr="0077109A">
              <w:rPr>
                <w:rFonts w:ascii="Times New Roman" w:hAnsi="Times New Roman" w:cs="Times New Roman"/>
                <w:b/>
                <w:bCs/>
                <w:color w:val="000000"/>
                <w:sz w:val="24"/>
                <w:szCs w:val="24"/>
                <w:lang w:val="uk-UA"/>
              </w:rPr>
              <w:t xml:space="preserve"> по об’єкту:</w:t>
            </w:r>
            <w:r w:rsidRPr="0077109A">
              <w:rPr>
                <w:rFonts w:ascii="Times New Roman" w:hAnsi="Times New Roman" w:cs="Times New Roman"/>
                <w:b/>
                <w:bCs/>
                <w:color w:val="000000"/>
                <w:sz w:val="24"/>
                <w:szCs w:val="24"/>
                <w:lang w:val="uk-UA"/>
              </w:rPr>
              <w:br/>
              <w:t xml:space="preserve">«Капітальний ремонт автомобільної дороги загального користування місцевого значення О1723375 Чорнухи - Лубни на ділянці км17+736 - км22+500 </w:t>
            </w:r>
          </w:p>
          <w:p w14:paraId="02DAD54D" w14:textId="77777777" w:rsidR="005E30CB" w:rsidRPr="0077109A" w:rsidRDefault="005E30CB" w:rsidP="005E30CB">
            <w:pPr>
              <w:spacing w:after="0" w:line="240" w:lineRule="auto"/>
              <w:jc w:val="center"/>
              <w:rPr>
                <w:rFonts w:ascii="Times New Roman" w:hAnsi="Times New Roman" w:cs="Times New Roman"/>
                <w:b/>
                <w:bCs/>
                <w:color w:val="000000"/>
                <w:sz w:val="24"/>
                <w:szCs w:val="24"/>
                <w:lang w:val="uk-UA"/>
              </w:rPr>
            </w:pPr>
            <w:r w:rsidRPr="0077109A">
              <w:rPr>
                <w:rFonts w:ascii="Times New Roman" w:hAnsi="Times New Roman" w:cs="Times New Roman"/>
                <w:b/>
                <w:bCs/>
                <w:color w:val="000000"/>
                <w:sz w:val="24"/>
                <w:szCs w:val="24"/>
                <w:lang w:val="uk-UA"/>
              </w:rPr>
              <w:t>Чорнухинського та Лубенського районів Полтавської області». Коригування</w:t>
            </w:r>
          </w:p>
        </w:tc>
      </w:tr>
      <w:tr w:rsidR="005E30CB" w:rsidRPr="0077109A" w14:paraId="20B4927F" w14:textId="77777777" w:rsidTr="005E30CB">
        <w:trPr>
          <w:trHeight w:val="945"/>
        </w:trPr>
        <w:tc>
          <w:tcPr>
            <w:tcW w:w="10892" w:type="dxa"/>
            <w:vAlign w:val="center"/>
            <w:hideMark/>
          </w:tcPr>
          <w:tbl>
            <w:tblPr>
              <w:tblW w:w="10312" w:type="dxa"/>
              <w:tblLook w:val="04A0" w:firstRow="1" w:lastRow="0" w:firstColumn="1" w:lastColumn="0" w:noHBand="0" w:noVBand="1"/>
            </w:tblPr>
            <w:tblGrid>
              <w:gridCol w:w="619"/>
              <w:gridCol w:w="6980"/>
              <w:gridCol w:w="1237"/>
              <w:gridCol w:w="1476"/>
            </w:tblGrid>
            <w:tr w:rsidR="005E30CB" w:rsidRPr="0077109A" w14:paraId="55A613F7" w14:textId="77777777" w:rsidTr="005E30CB">
              <w:trPr>
                <w:trHeight w:val="105"/>
              </w:trPr>
              <w:tc>
                <w:tcPr>
                  <w:tcW w:w="620" w:type="dxa"/>
                  <w:vAlign w:val="center"/>
                  <w:hideMark/>
                </w:tcPr>
                <w:p w14:paraId="452A7695" w14:textId="77777777" w:rsidR="005E30CB" w:rsidRPr="0077109A" w:rsidRDefault="005E30CB" w:rsidP="005E30CB">
                  <w:pPr>
                    <w:spacing w:after="0" w:line="240" w:lineRule="auto"/>
                    <w:rPr>
                      <w:rFonts w:ascii="Times New Roman" w:hAnsi="Times New Roman" w:cs="Times New Roman"/>
                      <w:sz w:val="24"/>
                      <w:szCs w:val="24"/>
                      <w:lang w:val="uk-UA"/>
                    </w:rPr>
                  </w:pPr>
                </w:p>
              </w:tc>
              <w:tc>
                <w:tcPr>
                  <w:tcW w:w="7067" w:type="dxa"/>
                  <w:vAlign w:val="center"/>
                  <w:hideMark/>
                </w:tcPr>
                <w:p w14:paraId="09141B4B" w14:textId="77777777" w:rsidR="005E30CB" w:rsidRPr="0077109A" w:rsidRDefault="005E30CB" w:rsidP="005E30CB">
                  <w:pPr>
                    <w:spacing w:after="0" w:line="240" w:lineRule="auto"/>
                    <w:rPr>
                      <w:rFonts w:ascii="Times New Roman" w:hAnsi="Times New Roman" w:cs="Times New Roman"/>
                      <w:sz w:val="24"/>
                      <w:szCs w:val="24"/>
                      <w:lang w:val="uk-UA"/>
                    </w:rPr>
                  </w:pPr>
                </w:p>
              </w:tc>
              <w:tc>
                <w:tcPr>
                  <w:tcW w:w="1239" w:type="dxa"/>
                  <w:vAlign w:val="center"/>
                  <w:hideMark/>
                </w:tcPr>
                <w:p w14:paraId="6367D047" w14:textId="77777777" w:rsidR="005E30CB" w:rsidRPr="0077109A" w:rsidRDefault="005E30CB" w:rsidP="005E30CB">
                  <w:pPr>
                    <w:spacing w:after="0" w:line="240" w:lineRule="auto"/>
                    <w:rPr>
                      <w:rFonts w:ascii="Times New Roman" w:hAnsi="Times New Roman" w:cs="Times New Roman"/>
                      <w:sz w:val="24"/>
                      <w:szCs w:val="24"/>
                      <w:lang w:val="uk-UA"/>
                    </w:rPr>
                  </w:pPr>
                </w:p>
              </w:tc>
              <w:tc>
                <w:tcPr>
                  <w:tcW w:w="1386" w:type="dxa"/>
                  <w:vAlign w:val="center"/>
                  <w:hideMark/>
                </w:tcPr>
                <w:p w14:paraId="20AE314D" w14:textId="77777777" w:rsidR="005E30CB" w:rsidRPr="0077109A" w:rsidRDefault="005E30CB" w:rsidP="005E30CB">
                  <w:pPr>
                    <w:spacing w:after="0" w:line="240" w:lineRule="auto"/>
                    <w:rPr>
                      <w:rFonts w:ascii="Times New Roman" w:hAnsi="Times New Roman" w:cs="Times New Roman"/>
                      <w:sz w:val="24"/>
                      <w:szCs w:val="24"/>
                      <w:lang w:val="uk-UA"/>
                    </w:rPr>
                  </w:pPr>
                </w:p>
              </w:tc>
            </w:tr>
            <w:tr w:rsidR="005E30CB" w:rsidRPr="0077109A" w14:paraId="4FA54696" w14:textId="77777777" w:rsidTr="005E30CB">
              <w:trPr>
                <w:trHeight w:val="563"/>
              </w:trPr>
              <w:tc>
                <w:tcPr>
                  <w:tcW w:w="620" w:type="dxa"/>
                  <w:tcBorders>
                    <w:top w:val="single" w:sz="4" w:space="0" w:color="auto"/>
                    <w:left w:val="single" w:sz="4" w:space="0" w:color="auto"/>
                    <w:bottom w:val="single" w:sz="4" w:space="0" w:color="auto"/>
                    <w:right w:val="single" w:sz="4" w:space="0" w:color="auto"/>
                  </w:tcBorders>
                  <w:vAlign w:val="center"/>
                  <w:hideMark/>
                </w:tcPr>
                <w:p w14:paraId="5F58BF0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w:t>
                  </w:r>
                  <w:r w:rsidRPr="0077109A">
                    <w:rPr>
                      <w:rFonts w:ascii="Times New Roman" w:hAnsi="Times New Roman" w:cs="Times New Roman"/>
                      <w:color w:val="000000"/>
                      <w:sz w:val="24"/>
                      <w:szCs w:val="24"/>
                      <w:lang w:val="uk-UA"/>
                    </w:rPr>
                    <w:br/>
                    <w:t>п/п</w:t>
                  </w:r>
                </w:p>
              </w:tc>
              <w:tc>
                <w:tcPr>
                  <w:tcW w:w="7067" w:type="dxa"/>
                  <w:tcBorders>
                    <w:top w:val="single" w:sz="4" w:space="0" w:color="auto"/>
                    <w:left w:val="nil"/>
                    <w:bottom w:val="single" w:sz="4" w:space="0" w:color="auto"/>
                    <w:right w:val="single" w:sz="4" w:space="0" w:color="auto"/>
                  </w:tcBorders>
                  <w:vAlign w:val="center"/>
                  <w:hideMark/>
                </w:tcPr>
                <w:p w14:paraId="6AA5304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Найменування </w:t>
                  </w:r>
                </w:p>
              </w:tc>
              <w:tc>
                <w:tcPr>
                  <w:tcW w:w="1239" w:type="dxa"/>
                  <w:tcBorders>
                    <w:top w:val="single" w:sz="4" w:space="0" w:color="auto"/>
                    <w:left w:val="nil"/>
                    <w:bottom w:val="single" w:sz="4" w:space="0" w:color="auto"/>
                    <w:right w:val="single" w:sz="4" w:space="0" w:color="auto"/>
                  </w:tcBorders>
                  <w:vAlign w:val="center"/>
                  <w:hideMark/>
                </w:tcPr>
                <w:p w14:paraId="5E3A119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Одиниця </w:t>
                  </w:r>
                  <w:r w:rsidRPr="0077109A">
                    <w:rPr>
                      <w:rFonts w:ascii="Times New Roman" w:hAnsi="Times New Roman" w:cs="Times New Roman"/>
                      <w:color w:val="000000"/>
                      <w:sz w:val="24"/>
                      <w:szCs w:val="24"/>
                      <w:lang w:val="uk-UA"/>
                    </w:rPr>
                    <w:br/>
                    <w:t>виміру</w:t>
                  </w:r>
                </w:p>
              </w:tc>
              <w:tc>
                <w:tcPr>
                  <w:tcW w:w="1386" w:type="dxa"/>
                  <w:tcBorders>
                    <w:top w:val="single" w:sz="4" w:space="0" w:color="auto"/>
                    <w:left w:val="nil"/>
                    <w:bottom w:val="single" w:sz="4" w:space="0" w:color="auto"/>
                    <w:right w:val="single" w:sz="4" w:space="0" w:color="auto"/>
                  </w:tcBorders>
                  <w:vAlign w:val="center"/>
                  <w:hideMark/>
                </w:tcPr>
                <w:p w14:paraId="74C1F37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Кількість</w:t>
                  </w:r>
                </w:p>
              </w:tc>
            </w:tr>
            <w:tr w:rsidR="005E30CB" w:rsidRPr="0077109A" w14:paraId="7C0D9C19" w14:textId="77777777" w:rsidTr="005E30CB">
              <w:trPr>
                <w:trHeight w:val="240"/>
              </w:trPr>
              <w:tc>
                <w:tcPr>
                  <w:tcW w:w="620" w:type="dxa"/>
                  <w:tcBorders>
                    <w:top w:val="nil"/>
                    <w:left w:val="single" w:sz="4" w:space="0" w:color="auto"/>
                    <w:bottom w:val="single" w:sz="4" w:space="0" w:color="auto"/>
                    <w:right w:val="single" w:sz="4" w:space="0" w:color="auto"/>
                  </w:tcBorders>
                  <w:vAlign w:val="center"/>
                  <w:hideMark/>
                </w:tcPr>
                <w:p w14:paraId="1291D12C" w14:textId="77777777" w:rsidR="005E30CB" w:rsidRPr="0077109A" w:rsidRDefault="005E30CB" w:rsidP="005E30CB">
                  <w:pPr>
                    <w:spacing w:after="0" w:line="240" w:lineRule="auto"/>
                    <w:jc w:val="center"/>
                    <w:rPr>
                      <w:rFonts w:ascii="Times New Roman" w:hAnsi="Times New Roman" w:cs="Times New Roman"/>
                      <w:b/>
                      <w:bCs/>
                      <w:color w:val="000000"/>
                      <w:sz w:val="24"/>
                      <w:szCs w:val="24"/>
                      <w:lang w:val="uk-UA"/>
                    </w:rPr>
                  </w:pPr>
                  <w:r w:rsidRPr="0077109A">
                    <w:rPr>
                      <w:rFonts w:ascii="Times New Roman" w:hAnsi="Times New Roman" w:cs="Times New Roman"/>
                      <w:b/>
                      <w:bCs/>
                      <w:color w:val="000000"/>
                      <w:sz w:val="24"/>
                      <w:szCs w:val="24"/>
                      <w:lang w:val="uk-UA"/>
                    </w:rPr>
                    <w:t>1</w:t>
                  </w:r>
                </w:p>
              </w:tc>
              <w:tc>
                <w:tcPr>
                  <w:tcW w:w="7067" w:type="dxa"/>
                  <w:tcBorders>
                    <w:top w:val="nil"/>
                    <w:left w:val="nil"/>
                    <w:bottom w:val="single" w:sz="4" w:space="0" w:color="auto"/>
                    <w:right w:val="single" w:sz="4" w:space="0" w:color="auto"/>
                  </w:tcBorders>
                  <w:vAlign w:val="center"/>
                  <w:hideMark/>
                </w:tcPr>
                <w:p w14:paraId="7F122EF1" w14:textId="77777777" w:rsidR="005E30CB" w:rsidRPr="0077109A" w:rsidRDefault="005E30CB" w:rsidP="005E30CB">
                  <w:pPr>
                    <w:spacing w:after="0" w:line="240" w:lineRule="auto"/>
                    <w:jc w:val="center"/>
                    <w:rPr>
                      <w:rFonts w:ascii="Times New Roman" w:hAnsi="Times New Roman" w:cs="Times New Roman"/>
                      <w:b/>
                      <w:bCs/>
                      <w:color w:val="000000"/>
                      <w:sz w:val="24"/>
                      <w:szCs w:val="24"/>
                      <w:lang w:val="uk-UA"/>
                    </w:rPr>
                  </w:pPr>
                  <w:r w:rsidRPr="0077109A">
                    <w:rPr>
                      <w:rFonts w:ascii="Times New Roman" w:hAnsi="Times New Roman" w:cs="Times New Roman"/>
                      <w:b/>
                      <w:bCs/>
                      <w:color w:val="000000"/>
                      <w:sz w:val="24"/>
                      <w:szCs w:val="24"/>
                      <w:lang w:val="uk-UA"/>
                    </w:rPr>
                    <w:t>2</w:t>
                  </w:r>
                </w:p>
              </w:tc>
              <w:tc>
                <w:tcPr>
                  <w:tcW w:w="1239" w:type="dxa"/>
                  <w:tcBorders>
                    <w:top w:val="nil"/>
                    <w:left w:val="nil"/>
                    <w:bottom w:val="single" w:sz="4" w:space="0" w:color="auto"/>
                    <w:right w:val="single" w:sz="4" w:space="0" w:color="auto"/>
                  </w:tcBorders>
                  <w:vAlign w:val="center"/>
                  <w:hideMark/>
                </w:tcPr>
                <w:p w14:paraId="779FC8F6" w14:textId="77777777" w:rsidR="005E30CB" w:rsidRPr="0077109A" w:rsidRDefault="005E30CB" w:rsidP="005E30CB">
                  <w:pPr>
                    <w:spacing w:after="0" w:line="240" w:lineRule="auto"/>
                    <w:jc w:val="center"/>
                    <w:rPr>
                      <w:rFonts w:ascii="Times New Roman" w:hAnsi="Times New Roman" w:cs="Times New Roman"/>
                      <w:b/>
                      <w:bCs/>
                      <w:color w:val="000000"/>
                      <w:sz w:val="24"/>
                      <w:szCs w:val="24"/>
                      <w:lang w:val="uk-UA"/>
                    </w:rPr>
                  </w:pPr>
                  <w:r w:rsidRPr="0077109A">
                    <w:rPr>
                      <w:rFonts w:ascii="Times New Roman" w:hAnsi="Times New Roman" w:cs="Times New Roman"/>
                      <w:b/>
                      <w:bCs/>
                      <w:color w:val="000000"/>
                      <w:sz w:val="24"/>
                      <w:szCs w:val="24"/>
                      <w:lang w:val="uk-UA"/>
                    </w:rPr>
                    <w:t>3</w:t>
                  </w:r>
                </w:p>
              </w:tc>
              <w:tc>
                <w:tcPr>
                  <w:tcW w:w="1386" w:type="dxa"/>
                  <w:tcBorders>
                    <w:top w:val="nil"/>
                    <w:left w:val="nil"/>
                    <w:bottom w:val="single" w:sz="4" w:space="0" w:color="auto"/>
                    <w:right w:val="single" w:sz="4" w:space="0" w:color="auto"/>
                  </w:tcBorders>
                  <w:vAlign w:val="center"/>
                  <w:hideMark/>
                </w:tcPr>
                <w:p w14:paraId="47ED777C" w14:textId="77777777" w:rsidR="005E30CB" w:rsidRPr="0077109A" w:rsidRDefault="005E30CB" w:rsidP="005E30CB">
                  <w:pPr>
                    <w:spacing w:after="0" w:line="240" w:lineRule="auto"/>
                    <w:jc w:val="center"/>
                    <w:rPr>
                      <w:rFonts w:ascii="Times New Roman" w:hAnsi="Times New Roman" w:cs="Times New Roman"/>
                      <w:b/>
                      <w:bCs/>
                      <w:color w:val="000000"/>
                      <w:sz w:val="24"/>
                      <w:szCs w:val="24"/>
                      <w:lang w:val="uk-UA"/>
                    </w:rPr>
                  </w:pPr>
                  <w:r w:rsidRPr="0077109A">
                    <w:rPr>
                      <w:rFonts w:ascii="Times New Roman" w:hAnsi="Times New Roman" w:cs="Times New Roman"/>
                      <w:b/>
                      <w:bCs/>
                      <w:color w:val="000000"/>
                      <w:sz w:val="24"/>
                      <w:szCs w:val="24"/>
                      <w:lang w:val="uk-UA"/>
                    </w:rPr>
                    <w:t>4</w:t>
                  </w:r>
                </w:p>
              </w:tc>
            </w:tr>
            <w:tr w:rsidR="005E30CB" w:rsidRPr="0077109A" w14:paraId="572779C7" w14:textId="77777777" w:rsidTr="005E30CB">
              <w:trPr>
                <w:trHeight w:val="255"/>
              </w:trPr>
              <w:tc>
                <w:tcPr>
                  <w:tcW w:w="620" w:type="dxa"/>
                  <w:tcBorders>
                    <w:top w:val="nil"/>
                    <w:left w:val="single" w:sz="4" w:space="0" w:color="auto"/>
                    <w:bottom w:val="single" w:sz="4" w:space="0" w:color="auto"/>
                    <w:right w:val="single" w:sz="4" w:space="0" w:color="auto"/>
                  </w:tcBorders>
                  <w:vAlign w:val="center"/>
                  <w:hideMark/>
                </w:tcPr>
                <w:p w14:paraId="312A52E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w:t>
                  </w:r>
                </w:p>
              </w:tc>
              <w:tc>
                <w:tcPr>
                  <w:tcW w:w="7067" w:type="dxa"/>
                  <w:tcBorders>
                    <w:top w:val="nil"/>
                    <w:left w:val="nil"/>
                    <w:bottom w:val="single" w:sz="4" w:space="0" w:color="auto"/>
                    <w:right w:val="single" w:sz="4" w:space="0" w:color="auto"/>
                  </w:tcBorders>
                  <w:hideMark/>
                </w:tcPr>
                <w:p w14:paraId="3FBC6B5F"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Бітуми нафтові для покрівельних мастик, марка БНМ-55/60</w:t>
                  </w:r>
                </w:p>
              </w:tc>
              <w:tc>
                <w:tcPr>
                  <w:tcW w:w="1239" w:type="dxa"/>
                  <w:tcBorders>
                    <w:top w:val="nil"/>
                    <w:left w:val="nil"/>
                    <w:bottom w:val="single" w:sz="4" w:space="0" w:color="auto"/>
                    <w:right w:val="single" w:sz="4" w:space="0" w:color="auto"/>
                  </w:tcBorders>
                  <w:hideMark/>
                </w:tcPr>
                <w:p w14:paraId="3A6FFF7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75A85DE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1,008</w:t>
                  </w:r>
                </w:p>
              </w:tc>
            </w:tr>
            <w:tr w:rsidR="005E30CB" w:rsidRPr="0077109A" w14:paraId="5E1A4468" w14:textId="77777777" w:rsidTr="005E30CB">
              <w:trPr>
                <w:trHeight w:val="285"/>
              </w:trPr>
              <w:tc>
                <w:tcPr>
                  <w:tcW w:w="620" w:type="dxa"/>
                  <w:tcBorders>
                    <w:top w:val="nil"/>
                    <w:left w:val="single" w:sz="4" w:space="0" w:color="auto"/>
                    <w:bottom w:val="single" w:sz="4" w:space="0" w:color="auto"/>
                    <w:right w:val="single" w:sz="4" w:space="0" w:color="auto"/>
                  </w:tcBorders>
                  <w:vAlign w:val="center"/>
                  <w:hideMark/>
                </w:tcPr>
                <w:p w14:paraId="2077A1B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w:t>
                  </w:r>
                </w:p>
              </w:tc>
              <w:tc>
                <w:tcPr>
                  <w:tcW w:w="7067" w:type="dxa"/>
                  <w:tcBorders>
                    <w:top w:val="nil"/>
                    <w:left w:val="nil"/>
                    <w:bottom w:val="single" w:sz="4" w:space="0" w:color="auto"/>
                    <w:right w:val="single" w:sz="4" w:space="0" w:color="auto"/>
                  </w:tcBorders>
                  <w:hideMark/>
                </w:tcPr>
                <w:p w14:paraId="288465FE"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Бітуми нафтові для покрівельних мастик, марка БНМ-75/35</w:t>
                  </w:r>
                </w:p>
              </w:tc>
              <w:tc>
                <w:tcPr>
                  <w:tcW w:w="1239" w:type="dxa"/>
                  <w:tcBorders>
                    <w:top w:val="nil"/>
                    <w:left w:val="nil"/>
                    <w:bottom w:val="single" w:sz="4" w:space="0" w:color="auto"/>
                    <w:right w:val="single" w:sz="4" w:space="0" w:color="auto"/>
                  </w:tcBorders>
                  <w:hideMark/>
                </w:tcPr>
                <w:p w14:paraId="7A4979B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6FCE72E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1,044</w:t>
                  </w:r>
                </w:p>
              </w:tc>
            </w:tr>
            <w:tr w:rsidR="005E30CB" w:rsidRPr="0077109A" w14:paraId="0DA96D74"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30BF30C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w:t>
                  </w:r>
                </w:p>
              </w:tc>
              <w:tc>
                <w:tcPr>
                  <w:tcW w:w="7067" w:type="dxa"/>
                  <w:tcBorders>
                    <w:top w:val="nil"/>
                    <w:left w:val="nil"/>
                    <w:bottom w:val="single" w:sz="4" w:space="0" w:color="auto"/>
                    <w:right w:val="single" w:sz="4" w:space="0" w:color="auto"/>
                  </w:tcBorders>
                  <w:hideMark/>
                </w:tcPr>
                <w:p w14:paraId="31C045AC"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Цвяхи будівельні з плоскою головкою 1,8х50 мм</w:t>
                  </w:r>
                </w:p>
              </w:tc>
              <w:tc>
                <w:tcPr>
                  <w:tcW w:w="1239" w:type="dxa"/>
                  <w:tcBorders>
                    <w:top w:val="nil"/>
                    <w:left w:val="nil"/>
                    <w:bottom w:val="single" w:sz="4" w:space="0" w:color="auto"/>
                    <w:right w:val="single" w:sz="4" w:space="0" w:color="auto"/>
                  </w:tcBorders>
                  <w:hideMark/>
                </w:tcPr>
                <w:p w14:paraId="383DB47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3241496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0,04032</w:t>
                  </w:r>
                </w:p>
              </w:tc>
            </w:tr>
            <w:tr w:rsidR="005E30CB" w:rsidRPr="0077109A" w14:paraId="45CAB4FC"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37D8B2B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w:t>
                  </w:r>
                </w:p>
              </w:tc>
              <w:tc>
                <w:tcPr>
                  <w:tcW w:w="7067" w:type="dxa"/>
                  <w:tcBorders>
                    <w:top w:val="nil"/>
                    <w:left w:val="nil"/>
                    <w:bottom w:val="single" w:sz="4" w:space="0" w:color="auto"/>
                    <w:right w:val="single" w:sz="4" w:space="0" w:color="auto"/>
                  </w:tcBorders>
                  <w:hideMark/>
                </w:tcPr>
                <w:p w14:paraId="0F4DCDF6"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Цвяхи будівельні з плоскою головкою 1,8х60 мм</w:t>
                  </w:r>
                </w:p>
              </w:tc>
              <w:tc>
                <w:tcPr>
                  <w:tcW w:w="1239" w:type="dxa"/>
                  <w:tcBorders>
                    <w:top w:val="nil"/>
                    <w:left w:val="nil"/>
                    <w:bottom w:val="single" w:sz="4" w:space="0" w:color="auto"/>
                    <w:right w:val="single" w:sz="4" w:space="0" w:color="auto"/>
                  </w:tcBorders>
                  <w:hideMark/>
                </w:tcPr>
                <w:p w14:paraId="36E30CE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3F734FD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0,267047</w:t>
                  </w:r>
                </w:p>
              </w:tc>
            </w:tr>
            <w:tr w:rsidR="005E30CB" w:rsidRPr="0077109A" w14:paraId="741C55F8"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0C8E052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w:t>
                  </w:r>
                </w:p>
              </w:tc>
              <w:tc>
                <w:tcPr>
                  <w:tcW w:w="7067" w:type="dxa"/>
                  <w:tcBorders>
                    <w:top w:val="nil"/>
                    <w:left w:val="nil"/>
                    <w:bottom w:val="single" w:sz="4" w:space="0" w:color="auto"/>
                    <w:right w:val="single" w:sz="4" w:space="0" w:color="auto"/>
                  </w:tcBorders>
                  <w:hideMark/>
                </w:tcPr>
                <w:p w14:paraId="3F67BE2C"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Кисень технічний газоподібний</w:t>
                  </w:r>
                </w:p>
              </w:tc>
              <w:tc>
                <w:tcPr>
                  <w:tcW w:w="1239" w:type="dxa"/>
                  <w:tcBorders>
                    <w:top w:val="nil"/>
                    <w:left w:val="nil"/>
                    <w:bottom w:val="single" w:sz="4" w:space="0" w:color="auto"/>
                    <w:right w:val="single" w:sz="4" w:space="0" w:color="auto"/>
                  </w:tcBorders>
                  <w:hideMark/>
                </w:tcPr>
                <w:p w14:paraId="09F7692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738944A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357,60058</w:t>
                  </w:r>
                </w:p>
              </w:tc>
            </w:tr>
            <w:tr w:rsidR="005E30CB" w:rsidRPr="0077109A" w14:paraId="3DED2B1F" w14:textId="77777777" w:rsidTr="005E30CB">
              <w:trPr>
                <w:trHeight w:val="297"/>
              </w:trPr>
              <w:tc>
                <w:tcPr>
                  <w:tcW w:w="620" w:type="dxa"/>
                  <w:tcBorders>
                    <w:top w:val="nil"/>
                    <w:left w:val="single" w:sz="4" w:space="0" w:color="auto"/>
                    <w:bottom w:val="single" w:sz="4" w:space="0" w:color="auto"/>
                    <w:right w:val="single" w:sz="4" w:space="0" w:color="auto"/>
                  </w:tcBorders>
                  <w:vAlign w:val="center"/>
                  <w:hideMark/>
                </w:tcPr>
                <w:p w14:paraId="7E1B030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6</w:t>
                  </w:r>
                </w:p>
              </w:tc>
              <w:tc>
                <w:tcPr>
                  <w:tcW w:w="7067" w:type="dxa"/>
                  <w:tcBorders>
                    <w:top w:val="nil"/>
                    <w:left w:val="nil"/>
                    <w:bottom w:val="single" w:sz="4" w:space="0" w:color="auto"/>
                    <w:right w:val="single" w:sz="4" w:space="0" w:color="auto"/>
                  </w:tcBorders>
                  <w:hideMark/>
                </w:tcPr>
                <w:p w14:paraId="6D510294"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Масло </w:t>
                  </w:r>
                  <w:proofErr w:type="spellStart"/>
                  <w:r w:rsidRPr="0077109A">
                    <w:rPr>
                      <w:rFonts w:ascii="Times New Roman" w:hAnsi="Times New Roman" w:cs="Times New Roman"/>
                      <w:color w:val="000000"/>
                      <w:sz w:val="24"/>
                      <w:szCs w:val="24"/>
                      <w:lang w:val="uk-UA"/>
                    </w:rPr>
                    <w:t>індустрійне</w:t>
                  </w:r>
                  <w:proofErr w:type="spellEnd"/>
                  <w:r w:rsidRPr="0077109A">
                    <w:rPr>
                      <w:rFonts w:ascii="Times New Roman" w:hAnsi="Times New Roman" w:cs="Times New Roman"/>
                      <w:color w:val="000000"/>
                      <w:sz w:val="24"/>
                      <w:szCs w:val="24"/>
                      <w:lang w:val="uk-UA"/>
                    </w:rPr>
                    <w:t xml:space="preserve"> И-20А</w:t>
                  </w:r>
                </w:p>
              </w:tc>
              <w:tc>
                <w:tcPr>
                  <w:tcW w:w="1239" w:type="dxa"/>
                  <w:tcBorders>
                    <w:top w:val="nil"/>
                    <w:left w:val="nil"/>
                    <w:bottom w:val="single" w:sz="4" w:space="0" w:color="auto"/>
                    <w:right w:val="single" w:sz="4" w:space="0" w:color="auto"/>
                  </w:tcBorders>
                  <w:hideMark/>
                </w:tcPr>
                <w:p w14:paraId="57DCE78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50AAA79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0,18328</w:t>
                  </w:r>
                </w:p>
              </w:tc>
            </w:tr>
            <w:tr w:rsidR="005E30CB" w:rsidRPr="0077109A" w14:paraId="275B6F5E" w14:textId="77777777" w:rsidTr="005E30CB">
              <w:trPr>
                <w:trHeight w:val="285"/>
              </w:trPr>
              <w:tc>
                <w:tcPr>
                  <w:tcW w:w="620" w:type="dxa"/>
                  <w:tcBorders>
                    <w:top w:val="nil"/>
                    <w:left w:val="single" w:sz="4" w:space="0" w:color="auto"/>
                    <w:bottom w:val="single" w:sz="4" w:space="0" w:color="auto"/>
                    <w:right w:val="single" w:sz="4" w:space="0" w:color="auto"/>
                  </w:tcBorders>
                  <w:vAlign w:val="center"/>
                  <w:hideMark/>
                </w:tcPr>
                <w:p w14:paraId="4E9C0C1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7</w:t>
                  </w:r>
                </w:p>
              </w:tc>
              <w:tc>
                <w:tcPr>
                  <w:tcW w:w="7067" w:type="dxa"/>
                  <w:tcBorders>
                    <w:top w:val="nil"/>
                    <w:left w:val="nil"/>
                    <w:bottom w:val="single" w:sz="4" w:space="0" w:color="auto"/>
                    <w:right w:val="single" w:sz="4" w:space="0" w:color="auto"/>
                  </w:tcBorders>
                  <w:hideMark/>
                </w:tcPr>
                <w:p w14:paraId="5389BC28"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Мастика морозостійка бітумно-масляна МБ-50</w:t>
                  </w:r>
                </w:p>
              </w:tc>
              <w:tc>
                <w:tcPr>
                  <w:tcW w:w="1239" w:type="dxa"/>
                  <w:tcBorders>
                    <w:top w:val="nil"/>
                    <w:left w:val="nil"/>
                    <w:bottom w:val="single" w:sz="4" w:space="0" w:color="auto"/>
                    <w:right w:val="single" w:sz="4" w:space="0" w:color="auto"/>
                  </w:tcBorders>
                  <w:hideMark/>
                </w:tcPr>
                <w:p w14:paraId="66041B8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46A0F17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0,535685</w:t>
                  </w:r>
                </w:p>
              </w:tc>
            </w:tr>
            <w:tr w:rsidR="005E30CB" w:rsidRPr="0077109A" w14:paraId="3B0D2F2A" w14:textId="77777777" w:rsidTr="005E30CB">
              <w:trPr>
                <w:trHeight w:val="285"/>
              </w:trPr>
              <w:tc>
                <w:tcPr>
                  <w:tcW w:w="620" w:type="dxa"/>
                  <w:tcBorders>
                    <w:top w:val="nil"/>
                    <w:left w:val="single" w:sz="4" w:space="0" w:color="auto"/>
                    <w:bottom w:val="single" w:sz="4" w:space="0" w:color="auto"/>
                    <w:right w:val="single" w:sz="4" w:space="0" w:color="auto"/>
                  </w:tcBorders>
                  <w:vAlign w:val="center"/>
                  <w:hideMark/>
                </w:tcPr>
                <w:p w14:paraId="79CC318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w:t>
                  </w:r>
                </w:p>
              </w:tc>
              <w:tc>
                <w:tcPr>
                  <w:tcW w:w="7067" w:type="dxa"/>
                  <w:tcBorders>
                    <w:top w:val="nil"/>
                    <w:left w:val="nil"/>
                    <w:bottom w:val="single" w:sz="4" w:space="0" w:color="auto"/>
                    <w:right w:val="single" w:sz="4" w:space="0" w:color="auto"/>
                  </w:tcBorders>
                  <w:hideMark/>
                </w:tcPr>
                <w:p w14:paraId="2994F3B7"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Поковки з квадратних заготовок, маса 1,8 кг</w:t>
                  </w:r>
                </w:p>
              </w:tc>
              <w:tc>
                <w:tcPr>
                  <w:tcW w:w="1239" w:type="dxa"/>
                  <w:tcBorders>
                    <w:top w:val="nil"/>
                    <w:left w:val="nil"/>
                    <w:bottom w:val="single" w:sz="4" w:space="0" w:color="auto"/>
                    <w:right w:val="single" w:sz="4" w:space="0" w:color="auto"/>
                  </w:tcBorders>
                  <w:hideMark/>
                </w:tcPr>
                <w:p w14:paraId="52568E1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5D95132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1,3759817</w:t>
                  </w:r>
                </w:p>
              </w:tc>
            </w:tr>
            <w:tr w:rsidR="005E30CB" w:rsidRPr="0077109A" w14:paraId="0A42D45E" w14:textId="77777777" w:rsidTr="005E30CB">
              <w:trPr>
                <w:trHeight w:val="315"/>
              </w:trPr>
              <w:tc>
                <w:tcPr>
                  <w:tcW w:w="620" w:type="dxa"/>
                  <w:tcBorders>
                    <w:top w:val="nil"/>
                    <w:left w:val="single" w:sz="4" w:space="0" w:color="auto"/>
                    <w:bottom w:val="single" w:sz="4" w:space="0" w:color="auto"/>
                    <w:right w:val="single" w:sz="4" w:space="0" w:color="auto"/>
                  </w:tcBorders>
                  <w:vAlign w:val="center"/>
                  <w:hideMark/>
                </w:tcPr>
                <w:p w14:paraId="03D7303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9</w:t>
                  </w:r>
                </w:p>
              </w:tc>
              <w:tc>
                <w:tcPr>
                  <w:tcW w:w="7067" w:type="dxa"/>
                  <w:tcBorders>
                    <w:top w:val="nil"/>
                    <w:left w:val="nil"/>
                    <w:bottom w:val="single" w:sz="4" w:space="0" w:color="auto"/>
                    <w:right w:val="single" w:sz="4" w:space="0" w:color="auto"/>
                  </w:tcBorders>
                  <w:hideMark/>
                </w:tcPr>
                <w:p w14:paraId="71621655"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Полотно голкопробивне для дорожнього будівництва "Дорнит-2"</w:t>
                  </w:r>
                </w:p>
              </w:tc>
              <w:tc>
                <w:tcPr>
                  <w:tcW w:w="1239" w:type="dxa"/>
                  <w:tcBorders>
                    <w:top w:val="nil"/>
                    <w:left w:val="nil"/>
                    <w:bottom w:val="single" w:sz="4" w:space="0" w:color="auto"/>
                    <w:right w:val="single" w:sz="4" w:space="0" w:color="auto"/>
                  </w:tcBorders>
                  <w:hideMark/>
                </w:tcPr>
                <w:p w14:paraId="5AFF9EF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10м2</w:t>
                  </w:r>
                </w:p>
              </w:tc>
              <w:tc>
                <w:tcPr>
                  <w:tcW w:w="1386" w:type="dxa"/>
                  <w:tcBorders>
                    <w:top w:val="nil"/>
                    <w:left w:val="nil"/>
                    <w:bottom w:val="single" w:sz="4" w:space="0" w:color="auto"/>
                    <w:right w:val="single" w:sz="4" w:space="0" w:color="auto"/>
                  </w:tcBorders>
                  <w:hideMark/>
                </w:tcPr>
                <w:p w14:paraId="1B82F6C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40,22566</w:t>
                  </w:r>
                </w:p>
              </w:tc>
            </w:tr>
            <w:tr w:rsidR="005E30CB" w:rsidRPr="0077109A" w14:paraId="2F3292D6" w14:textId="77777777" w:rsidTr="005E30CB">
              <w:trPr>
                <w:trHeight w:val="285"/>
              </w:trPr>
              <w:tc>
                <w:tcPr>
                  <w:tcW w:w="620" w:type="dxa"/>
                  <w:tcBorders>
                    <w:top w:val="nil"/>
                    <w:left w:val="single" w:sz="4" w:space="0" w:color="auto"/>
                    <w:bottom w:val="single" w:sz="4" w:space="0" w:color="auto"/>
                    <w:right w:val="single" w:sz="4" w:space="0" w:color="auto"/>
                  </w:tcBorders>
                  <w:vAlign w:val="center"/>
                  <w:hideMark/>
                </w:tcPr>
                <w:p w14:paraId="40D9CEF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w:t>
                  </w:r>
                </w:p>
              </w:tc>
              <w:tc>
                <w:tcPr>
                  <w:tcW w:w="7067" w:type="dxa"/>
                  <w:tcBorders>
                    <w:top w:val="nil"/>
                    <w:left w:val="nil"/>
                    <w:bottom w:val="single" w:sz="4" w:space="0" w:color="auto"/>
                    <w:right w:val="single" w:sz="4" w:space="0" w:color="auto"/>
                  </w:tcBorders>
                  <w:hideMark/>
                </w:tcPr>
                <w:p w14:paraId="7EE60277" w14:textId="77777777" w:rsidR="005E30CB" w:rsidRPr="0077109A" w:rsidRDefault="005E30CB" w:rsidP="005E30CB">
                  <w:pPr>
                    <w:spacing w:after="0" w:line="240" w:lineRule="auto"/>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Геотекстиль</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поліестер</w:t>
                  </w:r>
                  <w:proofErr w:type="spellEnd"/>
                  <w:r w:rsidRPr="0077109A">
                    <w:rPr>
                      <w:rFonts w:ascii="Times New Roman" w:hAnsi="Times New Roman" w:cs="Times New Roman"/>
                      <w:color w:val="000000"/>
                      <w:sz w:val="24"/>
                      <w:szCs w:val="24"/>
                      <w:lang w:val="uk-UA"/>
                    </w:rPr>
                    <w:t>) - 180 г/м2</w:t>
                  </w:r>
                </w:p>
              </w:tc>
              <w:tc>
                <w:tcPr>
                  <w:tcW w:w="1239" w:type="dxa"/>
                  <w:tcBorders>
                    <w:top w:val="nil"/>
                    <w:left w:val="nil"/>
                    <w:bottom w:val="single" w:sz="4" w:space="0" w:color="auto"/>
                    <w:right w:val="single" w:sz="4" w:space="0" w:color="auto"/>
                  </w:tcBorders>
                  <w:hideMark/>
                </w:tcPr>
                <w:p w14:paraId="58F9918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1м2</w:t>
                  </w:r>
                </w:p>
              </w:tc>
              <w:tc>
                <w:tcPr>
                  <w:tcW w:w="1386" w:type="dxa"/>
                  <w:tcBorders>
                    <w:top w:val="nil"/>
                    <w:left w:val="nil"/>
                    <w:bottom w:val="single" w:sz="4" w:space="0" w:color="auto"/>
                    <w:right w:val="single" w:sz="4" w:space="0" w:color="auto"/>
                  </w:tcBorders>
                  <w:hideMark/>
                </w:tcPr>
                <w:p w14:paraId="7950E37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1279,800</w:t>
                  </w:r>
                </w:p>
              </w:tc>
            </w:tr>
            <w:tr w:rsidR="005E30CB" w:rsidRPr="0077109A" w14:paraId="663C6B32" w14:textId="77777777" w:rsidTr="005E30CB">
              <w:trPr>
                <w:trHeight w:val="360"/>
              </w:trPr>
              <w:tc>
                <w:tcPr>
                  <w:tcW w:w="620" w:type="dxa"/>
                  <w:tcBorders>
                    <w:top w:val="nil"/>
                    <w:left w:val="single" w:sz="4" w:space="0" w:color="auto"/>
                    <w:bottom w:val="single" w:sz="4" w:space="0" w:color="auto"/>
                    <w:right w:val="single" w:sz="4" w:space="0" w:color="auto"/>
                  </w:tcBorders>
                  <w:vAlign w:val="center"/>
                  <w:hideMark/>
                </w:tcPr>
                <w:p w14:paraId="4237F07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11</w:t>
                  </w:r>
                </w:p>
              </w:tc>
              <w:tc>
                <w:tcPr>
                  <w:tcW w:w="7067" w:type="dxa"/>
                  <w:tcBorders>
                    <w:top w:val="nil"/>
                    <w:left w:val="nil"/>
                    <w:bottom w:val="single" w:sz="4" w:space="0" w:color="auto"/>
                    <w:right w:val="single" w:sz="4" w:space="0" w:color="auto"/>
                  </w:tcBorders>
                  <w:hideMark/>
                </w:tcPr>
                <w:p w14:paraId="7711AF98"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Дріт сталевий низьковуглецевий різного призначення оцинкований, діаметр 1,1 мм</w:t>
                  </w:r>
                </w:p>
              </w:tc>
              <w:tc>
                <w:tcPr>
                  <w:tcW w:w="1239" w:type="dxa"/>
                  <w:tcBorders>
                    <w:top w:val="nil"/>
                    <w:left w:val="nil"/>
                    <w:bottom w:val="single" w:sz="4" w:space="0" w:color="auto"/>
                    <w:right w:val="single" w:sz="4" w:space="0" w:color="auto"/>
                  </w:tcBorders>
                  <w:hideMark/>
                </w:tcPr>
                <w:p w14:paraId="7C8A3F4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5EAB21C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0,0149345</w:t>
                  </w:r>
                </w:p>
              </w:tc>
            </w:tr>
            <w:tr w:rsidR="005E30CB" w:rsidRPr="0077109A" w14:paraId="64816929" w14:textId="77777777" w:rsidTr="005E30CB">
              <w:trPr>
                <w:trHeight w:val="270"/>
              </w:trPr>
              <w:tc>
                <w:tcPr>
                  <w:tcW w:w="620" w:type="dxa"/>
                  <w:tcBorders>
                    <w:top w:val="nil"/>
                    <w:left w:val="single" w:sz="4" w:space="0" w:color="auto"/>
                    <w:bottom w:val="single" w:sz="4" w:space="0" w:color="auto"/>
                    <w:right w:val="single" w:sz="4" w:space="0" w:color="auto"/>
                  </w:tcBorders>
                  <w:vAlign w:val="center"/>
                  <w:hideMark/>
                </w:tcPr>
                <w:p w14:paraId="36E9401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12</w:t>
                  </w:r>
                </w:p>
              </w:tc>
              <w:tc>
                <w:tcPr>
                  <w:tcW w:w="7067" w:type="dxa"/>
                  <w:tcBorders>
                    <w:top w:val="nil"/>
                    <w:left w:val="nil"/>
                    <w:bottom w:val="single" w:sz="4" w:space="0" w:color="auto"/>
                    <w:right w:val="single" w:sz="4" w:space="0" w:color="auto"/>
                  </w:tcBorders>
                  <w:hideMark/>
                </w:tcPr>
                <w:p w14:paraId="2D4BC363"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Дріт сталевий низьковуглецевий різного призначення світлий, діаметр 1,1 мм</w:t>
                  </w:r>
                </w:p>
              </w:tc>
              <w:tc>
                <w:tcPr>
                  <w:tcW w:w="1239" w:type="dxa"/>
                  <w:tcBorders>
                    <w:top w:val="nil"/>
                    <w:left w:val="nil"/>
                    <w:bottom w:val="single" w:sz="4" w:space="0" w:color="auto"/>
                    <w:right w:val="single" w:sz="4" w:space="0" w:color="auto"/>
                  </w:tcBorders>
                  <w:hideMark/>
                </w:tcPr>
                <w:p w14:paraId="4E93866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0C98FF2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0,7181244</w:t>
                  </w:r>
                </w:p>
              </w:tc>
            </w:tr>
            <w:tr w:rsidR="005E30CB" w:rsidRPr="0077109A" w14:paraId="40556DB0" w14:textId="77777777" w:rsidTr="005E30CB">
              <w:trPr>
                <w:trHeight w:val="330"/>
              </w:trPr>
              <w:tc>
                <w:tcPr>
                  <w:tcW w:w="620" w:type="dxa"/>
                  <w:tcBorders>
                    <w:top w:val="nil"/>
                    <w:left w:val="single" w:sz="4" w:space="0" w:color="auto"/>
                    <w:bottom w:val="single" w:sz="4" w:space="0" w:color="auto"/>
                    <w:right w:val="single" w:sz="4" w:space="0" w:color="auto"/>
                  </w:tcBorders>
                  <w:vAlign w:val="center"/>
                  <w:hideMark/>
                </w:tcPr>
                <w:p w14:paraId="53AC3C9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13</w:t>
                  </w:r>
                </w:p>
              </w:tc>
              <w:tc>
                <w:tcPr>
                  <w:tcW w:w="7067" w:type="dxa"/>
                  <w:tcBorders>
                    <w:top w:val="nil"/>
                    <w:left w:val="nil"/>
                    <w:bottom w:val="single" w:sz="4" w:space="0" w:color="auto"/>
                    <w:right w:val="single" w:sz="4" w:space="0" w:color="auto"/>
                  </w:tcBorders>
                  <w:hideMark/>
                </w:tcPr>
                <w:p w14:paraId="119E0A09"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Дріт сталевий низьковуглецевий різного призначення чорний, діаметр 3 мм</w:t>
                  </w:r>
                </w:p>
              </w:tc>
              <w:tc>
                <w:tcPr>
                  <w:tcW w:w="1239" w:type="dxa"/>
                  <w:tcBorders>
                    <w:top w:val="nil"/>
                    <w:left w:val="nil"/>
                    <w:bottom w:val="single" w:sz="4" w:space="0" w:color="auto"/>
                    <w:right w:val="single" w:sz="4" w:space="0" w:color="auto"/>
                  </w:tcBorders>
                  <w:hideMark/>
                </w:tcPr>
                <w:p w14:paraId="76F3BB2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7F60D19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0,000001</w:t>
                  </w:r>
                </w:p>
              </w:tc>
            </w:tr>
            <w:tr w:rsidR="005E30CB" w:rsidRPr="0077109A" w14:paraId="78256CAD" w14:textId="77777777" w:rsidTr="005E30CB">
              <w:trPr>
                <w:trHeight w:val="525"/>
              </w:trPr>
              <w:tc>
                <w:tcPr>
                  <w:tcW w:w="620" w:type="dxa"/>
                  <w:tcBorders>
                    <w:top w:val="nil"/>
                    <w:left w:val="single" w:sz="4" w:space="0" w:color="auto"/>
                    <w:bottom w:val="single" w:sz="4" w:space="0" w:color="auto"/>
                    <w:right w:val="single" w:sz="4" w:space="0" w:color="auto"/>
                  </w:tcBorders>
                  <w:vAlign w:val="center"/>
                  <w:hideMark/>
                </w:tcPr>
                <w:p w14:paraId="285DDF1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14</w:t>
                  </w:r>
                </w:p>
              </w:tc>
              <w:tc>
                <w:tcPr>
                  <w:tcW w:w="7067" w:type="dxa"/>
                  <w:tcBorders>
                    <w:top w:val="nil"/>
                    <w:left w:val="nil"/>
                    <w:bottom w:val="single" w:sz="4" w:space="0" w:color="auto"/>
                    <w:right w:val="single" w:sz="4" w:space="0" w:color="auto"/>
                  </w:tcBorders>
                  <w:hideMark/>
                </w:tcPr>
                <w:p w14:paraId="344358C2"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Профілі фасонні гарячекатані для шпунтових паль Л4 і Л5, маса 1 м довжини понад 50 до 100 кг включно, сталь, марка 16ХГ </w:t>
                  </w:r>
                </w:p>
              </w:tc>
              <w:tc>
                <w:tcPr>
                  <w:tcW w:w="1239" w:type="dxa"/>
                  <w:tcBorders>
                    <w:top w:val="nil"/>
                    <w:left w:val="nil"/>
                    <w:bottom w:val="single" w:sz="4" w:space="0" w:color="auto"/>
                    <w:right w:val="single" w:sz="4" w:space="0" w:color="auto"/>
                  </w:tcBorders>
                  <w:hideMark/>
                </w:tcPr>
                <w:p w14:paraId="16B0CC3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179632B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28,86</w:t>
                  </w:r>
                </w:p>
              </w:tc>
            </w:tr>
            <w:tr w:rsidR="005E30CB" w:rsidRPr="0077109A" w14:paraId="0B49064C"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4EC717E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15</w:t>
                  </w:r>
                </w:p>
              </w:tc>
              <w:tc>
                <w:tcPr>
                  <w:tcW w:w="7067" w:type="dxa"/>
                  <w:tcBorders>
                    <w:top w:val="nil"/>
                    <w:left w:val="nil"/>
                    <w:bottom w:val="single" w:sz="4" w:space="0" w:color="auto"/>
                    <w:right w:val="single" w:sz="4" w:space="0" w:color="auto"/>
                  </w:tcBorders>
                  <w:hideMark/>
                </w:tcPr>
                <w:p w14:paraId="46EC6729"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Паливо дизельне з </w:t>
                  </w:r>
                  <w:proofErr w:type="spellStart"/>
                  <w:r w:rsidRPr="0077109A">
                    <w:rPr>
                      <w:rFonts w:ascii="Times New Roman" w:hAnsi="Times New Roman" w:cs="Times New Roman"/>
                      <w:color w:val="000000"/>
                      <w:sz w:val="24"/>
                      <w:szCs w:val="24"/>
                      <w:lang w:val="uk-UA"/>
                    </w:rPr>
                    <w:t>малосірчистих</w:t>
                  </w:r>
                  <w:proofErr w:type="spellEnd"/>
                  <w:r w:rsidRPr="0077109A">
                    <w:rPr>
                      <w:rFonts w:ascii="Times New Roman" w:hAnsi="Times New Roman" w:cs="Times New Roman"/>
                      <w:color w:val="000000"/>
                      <w:sz w:val="24"/>
                      <w:szCs w:val="24"/>
                      <w:lang w:val="uk-UA"/>
                    </w:rPr>
                    <w:t xml:space="preserve"> нафт</w:t>
                  </w:r>
                </w:p>
              </w:tc>
              <w:tc>
                <w:tcPr>
                  <w:tcW w:w="1239" w:type="dxa"/>
                  <w:tcBorders>
                    <w:top w:val="nil"/>
                    <w:left w:val="nil"/>
                    <w:bottom w:val="single" w:sz="4" w:space="0" w:color="auto"/>
                    <w:right w:val="single" w:sz="4" w:space="0" w:color="auto"/>
                  </w:tcBorders>
                  <w:hideMark/>
                </w:tcPr>
                <w:p w14:paraId="763E67D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5323463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0,1392</w:t>
                  </w:r>
                </w:p>
              </w:tc>
            </w:tr>
            <w:tr w:rsidR="005E30CB" w:rsidRPr="0077109A" w14:paraId="3D8E3DA8" w14:textId="77777777" w:rsidTr="005E30CB">
              <w:trPr>
                <w:trHeight w:val="315"/>
              </w:trPr>
              <w:tc>
                <w:tcPr>
                  <w:tcW w:w="620" w:type="dxa"/>
                  <w:tcBorders>
                    <w:top w:val="nil"/>
                    <w:left w:val="single" w:sz="4" w:space="0" w:color="auto"/>
                    <w:bottom w:val="single" w:sz="4" w:space="0" w:color="auto"/>
                    <w:right w:val="single" w:sz="4" w:space="0" w:color="auto"/>
                  </w:tcBorders>
                  <w:vAlign w:val="center"/>
                  <w:hideMark/>
                </w:tcPr>
                <w:p w14:paraId="0B83371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16</w:t>
                  </w:r>
                </w:p>
              </w:tc>
              <w:tc>
                <w:tcPr>
                  <w:tcW w:w="7067" w:type="dxa"/>
                  <w:tcBorders>
                    <w:top w:val="nil"/>
                    <w:left w:val="nil"/>
                    <w:bottom w:val="single" w:sz="4" w:space="0" w:color="auto"/>
                    <w:right w:val="single" w:sz="4" w:space="0" w:color="auto"/>
                  </w:tcBorders>
                  <w:hideMark/>
                </w:tcPr>
                <w:p w14:paraId="43E4A6D9"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Портландцемент </w:t>
                  </w:r>
                  <w:proofErr w:type="spellStart"/>
                  <w:r w:rsidRPr="0077109A">
                    <w:rPr>
                      <w:rFonts w:ascii="Times New Roman" w:hAnsi="Times New Roman" w:cs="Times New Roman"/>
                      <w:color w:val="000000"/>
                      <w:sz w:val="24"/>
                      <w:szCs w:val="24"/>
                      <w:lang w:val="uk-UA"/>
                    </w:rPr>
                    <w:t>загальнобудівельного</w:t>
                  </w:r>
                  <w:proofErr w:type="spellEnd"/>
                  <w:r w:rsidRPr="0077109A">
                    <w:rPr>
                      <w:rFonts w:ascii="Times New Roman" w:hAnsi="Times New Roman" w:cs="Times New Roman"/>
                      <w:color w:val="000000"/>
                      <w:sz w:val="24"/>
                      <w:szCs w:val="24"/>
                      <w:lang w:val="uk-UA"/>
                    </w:rPr>
                    <w:t xml:space="preserve"> призначення </w:t>
                  </w:r>
                  <w:proofErr w:type="spellStart"/>
                  <w:r w:rsidRPr="0077109A">
                    <w:rPr>
                      <w:rFonts w:ascii="Times New Roman" w:hAnsi="Times New Roman" w:cs="Times New Roman"/>
                      <w:color w:val="000000"/>
                      <w:sz w:val="24"/>
                      <w:szCs w:val="24"/>
                      <w:lang w:val="uk-UA"/>
                    </w:rPr>
                    <w:t>бездобавковий</w:t>
                  </w:r>
                  <w:proofErr w:type="spellEnd"/>
                  <w:r w:rsidRPr="0077109A">
                    <w:rPr>
                      <w:rFonts w:ascii="Times New Roman" w:hAnsi="Times New Roman" w:cs="Times New Roman"/>
                      <w:color w:val="000000"/>
                      <w:sz w:val="24"/>
                      <w:szCs w:val="24"/>
                      <w:lang w:val="uk-UA"/>
                    </w:rPr>
                    <w:t>, марка 400</w:t>
                  </w:r>
                </w:p>
              </w:tc>
              <w:tc>
                <w:tcPr>
                  <w:tcW w:w="1239" w:type="dxa"/>
                  <w:tcBorders>
                    <w:top w:val="nil"/>
                    <w:left w:val="nil"/>
                    <w:bottom w:val="single" w:sz="4" w:space="0" w:color="auto"/>
                    <w:right w:val="single" w:sz="4" w:space="0" w:color="auto"/>
                  </w:tcBorders>
                  <w:hideMark/>
                </w:tcPr>
                <w:p w14:paraId="35E1AF9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2E1A2F1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0,801696</w:t>
                  </w:r>
                </w:p>
              </w:tc>
            </w:tr>
            <w:tr w:rsidR="005E30CB" w:rsidRPr="0077109A" w14:paraId="3B22A363"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14E032D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17</w:t>
                  </w:r>
                </w:p>
              </w:tc>
              <w:tc>
                <w:tcPr>
                  <w:tcW w:w="7067" w:type="dxa"/>
                  <w:tcBorders>
                    <w:top w:val="nil"/>
                    <w:left w:val="nil"/>
                    <w:bottom w:val="single" w:sz="4" w:space="0" w:color="auto"/>
                    <w:right w:val="single" w:sz="4" w:space="0" w:color="auto"/>
                  </w:tcBorders>
                  <w:hideMark/>
                </w:tcPr>
                <w:p w14:paraId="780C4A82"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Високоміцна підливка SikaGrout-314</w:t>
                  </w:r>
                </w:p>
              </w:tc>
              <w:tc>
                <w:tcPr>
                  <w:tcW w:w="1239" w:type="dxa"/>
                  <w:tcBorders>
                    <w:top w:val="nil"/>
                    <w:left w:val="nil"/>
                    <w:bottom w:val="single" w:sz="4" w:space="0" w:color="auto"/>
                    <w:right w:val="single" w:sz="4" w:space="0" w:color="auto"/>
                  </w:tcBorders>
                  <w:hideMark/>
                </w:tcPr>
                <w:p w14:paraId="0A93519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50ADEB2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0,3</w:t>
                  </w:r>
                </w:p>
              </w:tc>
            </w:tr>
            <w:tr w:rsidR="005E30CB" w:rsidRPr="0077109A" w14:paraId="2E43CFBC"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3AE2E89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18</w:t>
                  </w:r>
                </w:p>
              </w:tc>
              <w:tc>
                <w:tcPr>
                  <w:tcW w:w="7067" w:type="dxa"/>
                  <w:tcBorders>
                    <w:top w:val="nil"/>
                    <w:left w:val="nil"/>
                    <w:bottom w:val="single" w:sz="4" w:space="0" w:color="auto"/>
                    <w:right w:val="single" w:sz="4" w:space="0" w:color="auto"/>
                  </w:tcBorders>
                  <w:hideMark/>
                </w:tcPr>
                <w:p w14:paraId="2E023B68"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Електроди, діаметр 4 мм, марка Э42</w:t>
                  </w:r>
                </w:p>
              </w:tc>
              <w:tc>
                <w:tcPr>
                  <w:tcW w:w="1239" w:type="dxa"/>
                  <w:tcBorders>
                    <w:top w:val="nil"/>
                    <w:left w:val="nil"/>
                    <w:bottom w:val="single" w:sz="4" w:space="0" w:color="auto"/>
                    <w:right w:val="single" w:sz="4" w:space="0" w:color="auto"/>
                  </w:tcBorders>
                  <w:hideMark/>
                </w:tcPr>
                <w:p w14:paraId="26ADC7F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73DE327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0,1413852</w:t>
                  </w:r>
                </w:p>
              </w:tc>
            </w:tr>
            <w:tr w:rsidR="005E30CB" w:rsidRPr="0077109A" w14:paraId="4B162DD2"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7A852F8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19</w:t>
                  </w:r>
                </w:p>
              </w:tc>
              <w:tc>
                <w:tcPr>
                  <w:tcW w:w="7067" w:type="dxa"/>
                  <w:tcBorders>
                    <w:top w:val="nil"/>
                    <w:left w:val="nil"/>
                    <w:bottom w:val="single" w:sz="4" w:space="0" w:color="auto"/>
                    <w:right w:val="single" w:sz="4" w:space="0" w:color="auto"/>
                  </w:tcBorders>
                  <w:hideMark/>
                </w:tcPr>
                <w:p w14:paraId="627DD5F0"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Електроди, діаметр 4 мм, марка Э55</w:t>
                  </w:r>
                </w:p>
              </w:tc>
              <w:tc>
                <w:tcPr>
                  <w:tcW w:w="1239" w:type="dxa"/>
                  <w:tcBorders>
                    <w:top w:val="nil"/>
                    <w:left w:val="nil"/>
                    <w:bottom w:val="single" w:sz="4" w:space="0" w:color="auto"/>
                    <w:right w:val="single" w:sz="4" w:space="0" w:color="auto"/>
                  </w:tcBorders>
                  <w:hideMark/>
                </w:tcPr>
                <w:p w14:paraId="10854E8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6521571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0,007</w:t>
                  </w:r>
                </w:p>
              </w:tc>
            </w:tr>
            <w:tr w:rsidR="005E30CB" w:rsidRPr="0077109A" w14:paraId="5D17DF80"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2CE8BAC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20</w:t>
                  </w:r>
                </w:p>
              </w:tc>
              <w:tc>
                <w:tcPr>
                  <w:tcW w:w="7067" w:type="dxa"/>
                  <w:tcBorders>
                    <w:top w:val="nil"/>
                    <w:left w:val="nil"/>
                    <w:bottom w:val="single" w:sz="4" w:space="0" w:color="auto"/>
                    <w:right w:val="single" w:sz="4" w:space="0" w:color="auto"/>
                  </w:tcBorders>
                  <w:hideMark/>
                </w:tcPr>
                <w:p w14:paraId="7752A7A1"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Електроди, діаметр 5 мм, марка Э42</w:t>
                  </w:r>
                </w:p>
              </w:tc>
              <w:tc>
                <w:tcPr>
                  <w:tcW w:w="1239" w:type="dxa"/>
                  <w:tcBorders>
                    <w:top w:val="nil"/>
                    <w:left w:val="nil"/>
                    <w:bottom w:val="single" w:sz="4" w:space="0" w:color="auto"/>
                    <w:right w:val="single" w:sz="4" w:space="0" w:color="auto"/>
                  </w:tcBorders>
                  <w:hideMark/>
                </w:tcPr>
                <w:p w14:paraId="38F5B9E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45EAD5C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0,02230296</w:t>
                  </w:r>
                </w:p>
              </w:tc>
            </w:tr>
            <w:tr w:rsidR="005E30CB" w:rsidRPr="0077109A" w14:paraId="0A1BEB76"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77E611C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21</w:t>
                  </w:r>
                </w:p>
              </w:tc>
              <w:tc>
                <w:tcPr>
                  <w:tcW w:w="7067" w:type="dxa"/>
                  <w:tcBorders>
                    <w:top w:val="nil"/>
                    <w:left w:val="nil"/>
                    <w:bottom w:val="single" w:sz="4" w:space="0" w:color="auto"/>
                    <w:right w:val="single" w:sz="4" w:space="0" w:color="auto"/>
                  </w:tcBorders>
                  <w:hideMark/>
                </w:tcPr>
                <w:p w14:paraId="50450F28"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Електроди, діаметр 6 мм, марка Э42</w:t>
                  </w:r>
                </w:p>
              </w:tc>
              <w:tc>
                <w:tcPr>
                  <w:tcW w:w="1239" w:type="dxa"/>
                  <w:tcBorders>
                    <w:top w:val="nil"/>
                    <w:left w:val="nil"/>
                    <w:bottom w:val="single" w:sz="4" w:space="0" w:color="auto"/>
                    <w:right w:val="single" w:sz="4" w:space="0" w:color="auto"/>
                  </w:tcBorders>
                  <w:hideMark/>
                </w:tcPr>
                <w:p w14:paraId="046341C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6EDF5DB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0,000156</w:t>
                  </w:r>
                </w:p>
              </w:tc>
            </w:tr>
            <w:tr w:rsidR="005E30CB" w:rsidRPr="0077109A" w14:paraId="3FA20E90"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6C24D29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22</w:t>
                  </w:r>
                </w:p>
              </w:tc>
              <w:tc>
                <w:tcPr>
                  <w:tcW w:w="7067" w:type="dxa"/>
                  <w:tcBorders>
                    <w:top w:val="nil"/>
                    <w:left w:val="nil"/>
                    <w:bottom w:val="single" w:sz="4" w:space="0" w:color="auto"/>
                    <w:right w:val="single" w:sz="4" w:space="0" w:color="auto"/>
                  </w:tcBorders>
                  <w:hideMark/>
                </w:tcPr>
                <w:p w14:paraId="5BAF40E5"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Електроди, діаметр 6 мм, марка Э42А</w:t>
                  </w:r>
                </w:p>
              </w:tc>
              <w:tc>
                <w:tcPr>
                  <w:tcW w:w="1239" w:type="dxa"/>
                  <w:tcBorders>
                    <w:top w:val="nil"/>
                    <w:left w:val="nil"/>
                    <w:bottom w:val="single" w:sz="4" w:space="0" w:color="auto"/>
                    <w:right w:val="single" w:sz="4" w:space="0" w:color="auto"/>
                  </w:tcBorders>
                  <w:hideMark/>
                </w:tcPr>
                <w:p w14:paraId="6D5975D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1C09D0F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0,1950936</w:t>
                  </w:r>
                </w:p>
              </w:tc>
            </w:tr>
            <w:tr w:rsidR="005E30CB" w:rsidRPr="0077109A" w14:paraId="7FEB37CC"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47156FB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23</w:t>
                  </w:r>
                </w:p>
              </w:tc>
              <w:tc>
                <w:tcPr>
                  <w:tcW w:w="7067" w:type="dxa"/>
                  <w:tcBorders>
                    <w:top w:val="nil"/>
                    <w:left w:val="nil"/>
                    <w:bottom w:val="single" w:sz="4" w:space="0" w:color="auto"/>
                    <w:right w:val="single" w:sz="4" w:space="0" w:color="auto"/>
                  </w:tcBorders>
                  <w:hideMark/>
                </w:tcPr>
                <w:p w14:paraId="1C6AE126" w14:textId="77777777" w:rsidR="005E30CB" w:rsidRPr="0077109A" w:rsidRDefault="005E30CB" w:rsidP="005E30CB">
                  <w:pPr>
                    <w:spacing w:after="0" w:line="240" w:lineRule="auto"/>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Гiдроiзоляція</w:t>
                  </w:r>
                  <w:proofErr w:type="spellEnd"/>
                  <w:r w:rsidRPr="0077109A">
                    <w:rPr>
                      <w:rFonts w:ascii="Times New Roman" w:hAnsi="Times New Roman" w:cs="Times New Roman"/>
                      <w:color w:val="000000"/>
                      <w:sz w:val="24"/>
                      <w:szCs w:val="24"/>
                      <w:lang w:val="uk-UA"/>
                    </w:rPr>
                    <w:t xml:space="preserve"> SikaBit-15 HR30</w:t>
                  </w:r>
                </w:p>
              </w:tc>
              <w:tc>
                <w:tcPr>
                  <w:tcW w:w="1239" w:type="dxa"/>
                  <w:tcBorders>
                    <w:top w:val="nil"/>
                    <w:left w:val="nil"/>
                    <w:bottom w:val="single" w:sz="4" w:space="0" w:color="auto"/>
                    <w:right w:val="single" w:sz="4" w:space="0" w:color="auto"/>
                  </w:tcBorders>
                  <w:hideMark/>
                </w:tcPr>
                <w:p w14:paraId="4B4C2E5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м2</w:t>
                  </w:r>
                </w:p>
              </w:tc>
              <w:tc>
                <w:tcPr>
                  <w:tcW w:w="1386" w:type="dxa"/>
                  <w:tcBorders>
                    <w:top w:val="nil"/>
                    <w:left w:val="nil"/>
                    <w:bottom w:val="single" w:sz="4" w:space="0" w:color="auto"/>
                    <w:right w:val="single" w:sz="4" w:space="0" w:color="auto"/>
                  </w:tcBorders>
                  <w:hideMark/>
                </w:tcPr>
                <w:p w14:paraId="449AC10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324,5</w:t>
                  </w:r>
                </w:p>
              </w:tc>
            </w:tr>
            <w:tr w:rsidR="005E30CB" w:rsidRPr="0077109A" w14:paraId="5831B006"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7DC897A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24</w:t>
                  </w:r>
                </w:p>
              </w:tc>
              <w:tc>
                <w:tcPr>
                  <w:tcW w:w="7067" w:type="dxa"/>
                  <w:tcBorders>
                    <w:top w:val="nil"/>
                    <w:left w:val="nil"/>
                    <w:bottom w:val="single" w:sz="4" w:space="0" w:color="auto"/>
                    <w:right w:val="single" w:sz="4" w:space="0" w:color="auto"/>
                  </w:tcBorders>
                  <w:hideMark/>
                </w:tcPr>
                <w:p w14:paraId="136EB5F7"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Ацетилен газоподібний технічний</w:t>
                  </w:r>
                </w:p>
              </w:tc>
              <w:tc>
                <w:tcPr>
                  <w:tcW w:w="1239" w:type="dxa"/>
                  <w:tcBorders>
                    <w:top w:val="nil"/>
                    <w:left w:val="nil"/>
                    <w:bottom w:val="single" w:sz="4" w:space="0" w:color="auto"/>
                    <w:right w:val="single" w:sz="4" w:space="0" w:color="auto"/>
                  </w:tcBorders>
                  <w:hideMark/>
                </w:tcPr>
                <w:p w14:paraId="1947858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67DB03E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10,27416</w:t>
                  </w:r>
                </w:p>
              </w:tc>
            </w:tr>
            <w:tr w:rsidR="005E30CB" w:rsidRPr="0077109A" w14:paraId="434BA111"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053AC0B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25</w:t>
                  </w:r>
                </w:p>
              </w:tc>
              <w:tc>
                <w:tcPr>
                  <w:tcW w:w="7067" w:type="dxa"/>
                  <w:tcBorders>
                    <w:top w:val="nil"/>
                    <w:left w:val="nil"/>
                    <w:bottom w:val="single" w:sz="4" w:space="0" w:color="auto"/>
                    <w:right w:val="single" w:sz="4" w:space="0" w:color="auto"/>
                  </w:tcBorders>
                  <w:hideMark/>
                </w:tcPr>
                <w:p w14:paraId="3A0084A6"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Дрантя</w:t>
                  </w:r>
                </w:p>
              </w:tc>
              <w:tc>
                <w:tcPr>
                  <w:tcW w:w="1239" w:type="dxa"/>
                  <w:tcBorders>
                    <w:top w:val="nil"/>
                    <w:left w:val="nil"/>
                    <w:bottom w:val="single" w:sz="4" w:space="0" w:color="auto"/>
                    <w:right w:val="single" w:sz="4" w:space="0" w:color="auto"/>
                  </w:tcBorders>
                  <w:hideMark/>
                </w:tcPr>
                <w:p w14:paraId="40EDAF6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кг</w:t>
                  </w:r>
                </w:p>
              </w:tc>
              <w:tc>
                <w:tcPr>
                  <w:tcW w:w="1386" w:type="dxa"/>
                  <w:tcBorders>
                    <w:top w:val="nil"/>
                    <w:left w:val="nil"/>
                    <w:bottom w:val="single" w:sz="4" w:space="0" w:color="auto"/>
                    <w:right w:val="single" w:sz="4" w:space="0" w:color="auto"/>
                  </w:tcBorders>
                  <w:hideMark/>
                </w:tcPr>
                <w:p w14:paraId="796F70E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137,3875</w:t>
                  </w:r>
                </w:p>
              </w:tc>
            </w:tr>
            <w:tr w:rsidR="005E30CB" w:rsidRPr="0077109A" w14:paraId="0EF922F4"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476EDDE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26</w:t>
                  </w:r>
                </w:p>
              </w:tc>
              <w:tc>
                <w:tcPr>
                  <w:tcW w:w="7067" w:type="dxa"/>
                  <w:tcBorders>
                    <w:top w:val="nil"/>
                    <w:left w:val="nil"/>
                    <w:bottom w:val="single" w:sz="4" w:space="0" w:color="auto"/>
                    <w:right w:val="single" w:sz="4" w:space="0" w:color="auto"/>
                  </w:tcBorders>
                  <w:hideMark/>
                </w:tcPr>
                <w:p w14:paraId="03446AEC"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Круги армовані абразивні зачисні, діаметр 180х6 мм</w:t>
                  </w:r>
                </w:p>
              </w:tc>
              <w:tc>
                <w:tcPr>
                  <w:tcW w:w="1239" w:type="dxa"/>
                  <w:tcBorders>
                    <w:top w:val="nil"/>
                    <w:left w:val="nil"/>
                    <w:bottom w:val="single" w:sz="4" w:space="0" w:color="auto"/>
                    <w:right w:val="single" w:sz="4" w:space="0" w:color="auto"/>
                  </w:tcBorders>
                  <w:hideMark/>
                </w:tcPr>
                <w:p w14:paraId="72C69E7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48B97CE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1,58038</w:t>
                  </w:r>
                </w:p>
              </w:tc>
            </w:tr>
            <w:tr w:rsidR="005E30CB" w:rsidRPr="0077109A" w14:paraId="62DFBC7C"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06BEA23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27</w:t>
                  </w:r>
                </w:p>
              </w:tc>
              <w:tc>
                <w:tcPr>
                  <w:tcW w:w="7067" w:type="dxa"/>
                  <w:tcBorders>
                    <w:top w:val="nil"/>
                    <w:left w:val="nil"/>
                    <w:bottom w:val="single" w:sz="4" w:space="0" w:color="auto"/>
                    <w:right w:val="single" w:sz="4" w:space="0" w:color="auto"/>
                  </w:tcBorders>
                  <w:hideMark/>
                </w:tcPr>
                <w:p w14:paraId="5A62CF75"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Лак бітумний, марка БТ-123</w:t>
                  </w:r>
                </w:p>
              </w:tc>
              <w:tc>
                <w:tcPr>
                  <w:tcW w:w="1239" w:type="dxa"/>
                  <w:tcBorders>
                    <w:top w:val="nil"/>
                    <w:left w:val="nil"/>
                    <w:bottom w:val="single" w:sz="4" w:space="0" w:color="auto"/>
                    <w:right w:val="single" w:sz="4" w:space="0" w:color="auto"/>
                  </w:tcBorders>
                  <w:hideMark/>
                </w:tcPr>
                <w:p w14:paraId="1BBD986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538CFD5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0,12064</w:t>
                  </w:r>
                </w:p>
              </w:tc>
            </w:tr>
            <w:tr w:rsidR="005E30CB" w:rsidRPr="0077109A" w14:paraId="6B164778"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3C4EBEA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28</w:t>
                  </w:r>
                </w:p>
              </w:tc>
              <w:tc>
                <w:tcPr>
                  <w:tcW w:w="7067" w:type="dxa"/>
                  <w:tcBorders>
                    <w:top w:val="nil"/>
                    <w:left w:val="nil"/>
                    <w:bottom w:val="single" w:sz="4" w:space="0" w:color="auto"/>
                    <w:right w:val="single" w:sz="4" w:space="0" w:color="auto"/>
                  </w:tcBorders>
                  <w:hideMark/>
                </w:tcPr>
                <w:p w14:paraId="33F421AC"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Лак </w:t>
                  </w:r>
                  <w:proofErr w:type="spellStart"/>
                  <w:r w:rsidRPr="0077109A">
                    <w:rPr>
                      <w:rFonts w:ascii="Times New Roman" w:hAnsi="Times New Roman" w:cs="Times New Roman"/>
                      <w:color w:val="000000"/>
                      <w:sz w:val="24"/>
                      <w:szCs w:val="24"/>
                      <w:lang w:val="uk-UA"/>
                    </w:rPr>
                    <w:t>етинолевий</w:t>
                  </w:r>
                  <w:proofErr w:type="spellEnd"/>
                </w:p>
              </w:tc>
              <w:tc>
                <w:tcPr>
                  <w:tcW w:w="1239" w:type="dxa"/>
                  <w:tcBorders>
                    <w:top w:val="nil"/>
                    <w:left w:val="nil"/>
                    <w:bottom w:val="single" w:sz="4" w:space="0" w:color="auto"/>
                    <w:right w:val="single" w:sz="4" w:space="0" w:color="auto"/>
                  </w:tcBorders>
                  <w:hideMark/>
                </w:tcPr>
                <w:p w14:paraId="37BC8EA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57B8E42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0,037202</w:t>
                  </w:r>
                </w:p>
              </w:tc>
            </w:tr>
            <w:tr w:rsidR="005E30CB" w:rsidRPr="0077109A" w14:paraId="1D754D4A"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50C0BE7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29</w:t>
                  </w:r>
                </w:p>
              </w:tc>
              <w:tc>
                <w:tcPr>
                  <w:tcW w:w="7067" w:type="dxa"/>
                  <w:tcBorders>
                    <w:top w:val="nil"/>
                    <w:left w:val="nil"/>
                    <w:bottom w:val="single" w:sz="4" w:space="0" w:color="auto"/>
                    <w:right w:val="single" w:sz="4" w:space="0" w:color="auto"/>
                  </w:tcBorders>
                  <w:hideMark/>
                </w:tcPr>
                <w:p w14:paraId="0D584024"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Плівка поліетиленова</w:t>
                  </w:r>
                </w:p>
              </w:tc>
              <w:tc>
                <w:tcPr>
                  <w:tcW w:w="1239" w:type="dxa"/>
                  <w:tcBorders>
                    <w:top w:val="nil"/>
                    <w:left w:val="nil"/>
                    <w:bottom w:val="single" w:sz="4" w:space="0" w:color="auto"/>
                    <w:right w:val="single" w:sz="4" w:space="0" w:color="auto"/>
                  </w:tcBorders>
                  <w:hideMark/>
                </w:tcPr>
                <w:p w14:paraId="0DA1552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м2</w:t>
                  </w:r>
                </w:p>
              </w:tc>
              <w:tc>
                <w:tcPr>
                  <w:tcW w:w="1386" w:type="dxa"/>
                  <w:tcBorders>
                    <w:top w:val="nil"/>
                    <w:left w:val="nil"/>
                    <w:bottom w:val="single" w:sz="4" w:space="0" w:color="auto"/>
                    <w:right w:val="single" w:sz="4" w:space="0" w:color="auto"/>
                  </w:tcBorders>
                  <w:hideMark/>
                </w:tcPr>
                <w:p w14:paraId="014DB71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402,25658</w:t>
                  </w:r>
                </w:p>
              </w:tc>
            </w:tr>
            <w:tr w:rsidR="005E30CB" w:rsidRPr="0077109A" w14:paraId="18DDBFC6"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3822CD4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30</w:t>
                  </w:r>
                </w:p>
              </w:tc>
              <w:tc>
                <w:tcPr>
                  <w:tcW w:w="7067" w:type="dxa"/>
                  <w:tcBorders>
                    <w:top w:val="nil"/>
                    <w:left w:val="nil"/>
                    <w:bottom w:val="single" w:sz="4" w:space="0" w:color="auto"/>
                    <w:right w:val="single" w:sz="4" w:space="0" w:color="auto"/>
                  </w:tcBorders>
                  <w:hideMark/>
                </w:tcPr>
                <w:p w14:paraId="2A28EC87"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Свердла кільцеві алмазні, діаметр 20 мм</w:t>
                  </w:r>
                </w:p>
              </w:tc>
              <w:tc>
                <w:tcPr>
                  <w:tcW w:w="1239" w:type="dxa"/>
                  <w:tcBorders>
                    <w:top w:val="nil"/>
                    <w:left w:val="nil"/>
                    <w:bottom w:val="single" w:sz="4" w:space="0" w:color="auto"/>
                    <w:right w:val="single" w:sz="4" w:space="0" w:color="auto"/>
                  </w:tcBorders>
                  <w:hideMark/>
                </w:tcPr>
                <w:p w14:paraId="7F06B1C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3EDF557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11,805604</w:t>
                  </w:r>
                </w:p>
              </w:tc>
            </w:tr>
            <w:tr w:rsidR="005E30CB" w:rsidRPr="0077109A" w14:paraId="1CF1FDD7"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0E12BBB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31</w:t>
                  </w:r>
                </w:p>
              </w:tc>
              <w:tc>
                <w:tcPr>
                  <w:tcW w:w="7067" w:type="dxa"/>
                  <w:tcBorders>
                    <w:top w:val="nil"/>
                    <w:left w:val="nil"/>
                    <w:bottom w:val="single" w:sz="4" w:space="0" w:color="auto"/>
                    <w:right w:val="single" w:sz="4" w:space="0" w:color="auto"/>
                  </w:tcBorders>
                  <w:hideMark/>
                </w:tcPr>
                <w:p w14:paraId="7FB90CF6"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Сітка арматурна</w:t>
                  </w:r>
                </w:p>
              </w:tc>
              <w:tc>
                <w:tcPr>
                  <w:tcW w:w="1239" w:type="dxa"/>
                  <w:tcBorders>
                    <w:top w:val="nil"/>
                    <w:left w:val="nil"/>
                    <w:bottom w:val="single" w:sz="4" w:space="0" w:color="auto"/>
                    <w:right w:val="single" w:sz="4" w:space="0" w:color="auto"/>
                  </w:tcBorders>
                  <w:hideMark/>
                </w:tcPr>
                <w:p w14:paraId="7933284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кг</w:t>
                  </w:r>
                </w:p>
              </w:tc>
              <w:tc>
                <w:tcPr>
                  <w:tcW w:w="1386" w:type="dxa"/>
                  <w:tcBorders>
                    <w:top w:val="nil"/>
                    <w:left w:val="nil"/>
                    <w:bottom w:val="single" w:sz="4" w:space="0" w:color="auto"/>
                    <w:right w:val="single" w:sz="4" w:space="0" w:color="auto"/>
                  </w:tcBorders>
                  <w:hideMark/>
                </w:tcPr>
                <w:p w14:paraId="3A9C659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111,47</w:t>
                  </w:r>
                </w:p>
              </w:tc>
            </w:tr>
            <w:tr w:rsidR="005E30CB" w:rsidRPr="0077109A" w14:paraId="52292E0D"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0AA3EC7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32</w:t>
                  </w:r>
                </w:p>
              </w:tc>
              <w:tc>
                <w:tcPr>
                  <w:tcW w:w="7067" w:type="dxa"/>
                  <w:tcBorders>
                    <w:top w:val="nil"/>
                    <w:left w:val="nil"/>
                    <w:bottom w:val="single" w:sz="4" w:space="0" w:color="auto"/>
                    <w:right w:val="single" w:sz="4" w:space="0" w:color="auto"/>
                  </w:tcBorders>
                  <w:hideMark/>
                </w:tcPr>
                <w:p w14:paraId="4DB4208C"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Болти будівельні з гайками та шайбами</w:t>
                  </w:r>
                </w:p>
              </w:tc>
              <w:tc>
                <w:tcPr>
                  <w:tcW w:w="1239" w:type="dxa"/>
                  <w:tcBorders>
                    <w:top w:val="nil"/>
                    <w:left w:val="nil"/>
                    <w:bottom w:val="single" w:sz="4" w:space="0" w:color="auto"/>
                    <w:right w:val="single" w:sz="4" w:space="0" w:color="auto"/>
                  </w:tcBorders>
                  <w:hideMark/>
                </w:tcPr>
                <w:p w14:paraId="125169F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585BBB3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0,020495</w:t>
                  </w:r>
                </w:p>
              </w:tc>
            </w:tr>
            <w:tr w:rsidR="005E30CB" w:rsidRPr="0077109A" w14:paraId="1460653D"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10D88E1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33</w:t>
                  </w:r>
                </w:p>
              </w:tc>
              <w:tc>
                <w:tcPr>
                  <w:tcW w:w="7067" w:type="dxa"/>
                  <w:tcBorders>
                    <w:top w:val="nil"/>
                    <w:left w:val="nil"/>
                    <w:bottom w:val="single" w:sz="4" w:space="0" w:color="auto"/>
                    <w:right w:val="single" w:sz="4" w:space="0" w:color="auto"/>
                  </w:tcBorders>
                  <w:hideMark/>
                </w:tcPr>
                <w:p w14:paraId="5ED04C11"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Цвяхи будівельні 3,0х80 мм</w:t>
                  </w:r>
                </w:p>
              </w:tc>
              <w:tc>
                <w:tcPr>
                  <w:tcW w:w="1239" w:type="dxa"/>
                  <w:tcBorders>
                    <w:top w:val="nil"/>
                    <w:left w:val="nil"/>
                    <w:bottom w:val="single" w:sz="4" w:space="0" w:color="auto"/>
                    <w:right w:val="single" w:sz="4" w:space="0" w:color="auto"/>
                  </w:tcBorders>
                  <w:hideMark/>
                </w:tcPr>
                <w:p w14:paraId="7803131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290087A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0,0029426</w:t>
                  </w:r>
                </w:p>
              </w:tc>
            </w:tr>
            <w:tr w:rsidR="005E30CB" w:rsidRPr="0077109A" w14:paraId="30911C04"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511893A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34</w:t>
                  </w:r>
                </w:p>
              </w:tc>
              <w:tc>
                <w:tcPr>
                  <w:tcW w:w="7067" w:type="dxa"/>
                  <w:tcBorders>
                    <w:top w:val="nil"/>
                    <w:left w:val="nil"/>
                    <w:bottom w:val="single" w:sz="4" w:space="0" w:color="auto"/>
                    <w:right w:val="single" w:sz="4" w:space="0" w:color="auto"/>
                  </w:tcBorders>
                  <w:hideMark/>
                </w:tcPr>
                <w:p w14:paraId="36E533E0"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Шайби плоскі 9х20мм</w:t>
                  </w:r>
                </w:p>
              </w:tc>
              <w:tc>
                <w:tcPr>
                  <w:tcW w:w="1239" w:type="dxa"/>
                  <w:tcBorders>
                    <w:top w:val="nil"/>
                    <w:left w:val="nil"/>
                    <w:bottom w:val="single" w:sz="4" w:space="0" w:color="auto"/>
                    <w:right w:val="single" w:sz="4" w:space="0" w:color="auto"/>
                  </w:tcBorders>
                  <w:hideMark/>
                </w:tcPr>
                <w:p w14:paraId="1203F9C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3D924C9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396</w:t>
                  </w:r>
                </w:p>
              </w:tc>
            </w:tr>
            <w:tr w:rsidR="005E30CB" w:rsidRPr="0077109A" w14:paraId="13B13E27"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49EC932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35</w:t>
                  </w:r>
                </w:p>
              </w:tc>
              <w:tc>
                <w:tcPr>
                  <w:tcW w:w="7067" w:type="dxa"/>
                  <w:tcBorders>
                    <w:top w:val="nil"/>
                    <w:left w:val="nil"/>
                    <w:bottom w:val="single" w:sz="4" w:space="0" w:color="auto"/>
                    <w:right w:val="single" w:sz="4" w:space="0" w:color="auto"/>
                  </w:tcBorders>
                  <w:hideMark/>
                </w:tcPr>
                <w:p w14:paraId="13D626DF"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Шайби плоскі М16</w:t>
                  </w:r>
                </w:p>
              </w:tc>
              <w:tc>
                <w:tcPr>
                  <w:tcW w:w="1239" w:type="dxa"/>
                  <w:tcBorders>
                    <w:top w:val="nil"/>
                    <w:left w:val="nil"/>
                    <w:bottom w:val="single" w:sz="4" w:space="0" w:color="auto"/>
                    <w:right w:val="single" w:sz="4" w:space="0" w:color="auto"/>
                  </w:tcBorders>
                  <w:hideMark/>
                </w:tcPr>
                <w:p w14:paraId="199DFB7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5CC52F3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464</w:t>
                  </w:r>
                </w:p>
              </w:tc>
            </w:tr>
            <w:tr w:rsidR="005E30CB" w:rsidRPr="0077109A" w14:paraId="179E3F48"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11AA2A9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36</w:t>
                  </w:r>
                </w:p>
              </w:tc>
              <w:tc>
                <w:tcPr>
                  <w:tcW w:w="7067" w:type="dxa"/>
                  <w:tcBorders>
                    <w:top w:val="nil"/>
                    <w:left w:val="nil"/>
                    <w:bottom w:val="single" w:sz="4" w:space="0" w:color="auto"/>
                    <w:right w:val="single" w:sz="4" w:space="0" w:color="auto"/>
                  </w:tcBorders>
                  <w:hideMark/>
                </w:tcPr>
                <w:p w14:paraId="4830ED8C" w14:textId="77777777" w:rsidR="005E30CB" w:rsidRPr="0077109A" w:rsidRDefault="005E30CB" w:rsidP="005E30CB">
                  <w:pPr>
                    <w:spacing w:after="0" w:line="240" w:lineRule="auto"/>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Шпаклiвка</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SikaMonoTop</w:t>
                  </w:r>
                  <w:proofErr w:type="spellEnd"/>
                  <w:r w:rsidRPr="0077109A">
                    <w:rPr>
                      <w:rFonts w:ascii="Times New Roman" w:hAnsi="Times New Roman" w:cs="Times New Roman"/>
                      <w:color w:val="000000"/>
                      <w:sz w:val="24"/>
                      <w:szCs w:val="24"/>
                      <w:lang w:val="uk-UA"/>
                    </w:rPr>
                    <w:t xml:space="preserve"> 723 ECO</w:t>
                  </w:r>
                </w:p>
              </w:tc>
              <w:tc>
                <w:tcPr>
                  <w:tcW w:w="1239" w:type="dxa"/>
                  <w:tcBorders>
                    <w:top w:val="nil"/>
                    <w:left w:val="nil"/>
                    <w:bottom w:val="single" w:sz="4" w:space="0" w:color="auto"/>
                    <w:right w:val="single" w:sz="4" w:space="0" w:color="auto"/>
                  </w:tcBorders>
                  <w:hideMark/>
                </w:tcPr>
                <w:p w14:paraId="1815F60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кг</w:t>
                  </w:r>
                </w:p>
              </w:tc>
              <w:tc>
                <w:tcPr>
                  <w:tcW w:w="1386" w:type="dxa"/>
                  <w:tcBorders>
                    <w:top w:val="nil"/>
                    <w:left w:val="nil"/>
                    <w:bottom w:val="single" w:sz="4" w:space="0" w:color="auto"/>
                    <w:right w:val="single" w:sz="4" w:space="0" w:color="auto"/>
                  </w:tcBorders>
                  <w:hideMark/>
                </w:tcPr>
                <w:p w14:paraId="1D8BCF5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5304</w:t>
                  </w:r>
                </w:p>
              </w:tc>
            </w:tr>
            <w:tr w:rsidR="005E30CB" w:rsidRPr="0077109A" w14:paraId="2862E48E"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2CEE7E9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37</w:t>
                  </w:r>
                </w:p>
              </w:tc>
              <w:tc>
                <w:tcPr>
                  <w:tcW w:w="7067" w:type="dxa"/>
                  <w:tcBorders>
                    <w:top w:val="nil"/>
                    <w:left w:val="nil"/>
                    <w:bottom w:val="single" w:sz="4" w:space="0" w:color="auto"/>
                    <w:right w:val="single" w:sz="4" w:space="0" w:color="auto"/>
                  </w:tcBorders>
                  <w:hideMark/>
                </w:tcPr>
                <w:p w14:paraId="547BC4CB" w14:textId="77777777" w:rsidR="005E30CB" w:rsidRPr="0077109A" w:rsidRDefault="005E30CB" w:rsidP="005E30CB">
                  <w:pPr>
                    <w:spacing w:after="0" w:line="240" w:lineRule="auto"/>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Емульсiя</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бiтумна</w:t>
                  </w:r>
                  <w:proofErr w:type="spellEnd"/>
                  <w:r w:rsidRPr="0077109A">
                    <w:rPr>
                      <w:rFonts w:ascii="Times New Roman" w:hAnsi="Times New Roman" w:cs="Times New Roman"/>
                      <w:color w:val="000000"/>
                      <w:sz w:val="24"/>
                      <w:szCs w:val="24"/>
                      <w:lang w:val="uk-UA"/>
                    </w:rPr>
                    <w:t xml:space="preserve"> ЕКШМ-60</w:t>
                  </w:r>
                </w:p>
              </w:tc>
              <w:tc>
                <w:tcPr>
                  <w:tcW w:w="1239" w:type="dxa"/>
                  <w:tcBorders>
                    <w:top w:val="nil"/>
                    <w:left w:val="nil"/>
                    <w:bottom w:val="single" w:sz="4" w:space="0" w:color="auto"/>
                    <w:right w:val="single" w:sz="4" w:space="0" w:color="auto"/>
                  </w:tcBorders>
                  <w:hideMark/>
                </w:tcPr>
                <w:p w14:paraId="2B397A5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5716FFD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2,682367</w:t>
                  </w:r>
                </w:p>
              </w:tc>
            </w:tr>
            <w:tr w:rsidR="005E30CB" w:rsidRPr="0077109A" w14:paraId="500F9BD5"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74E6ED8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38</w:t>
                  </w:r>
                </w:p>
              </w:tc>
              <w:tc>
                <w:tcPr>
                  <w:tcW w:w="7067" w:type="dxa"/>
                  <w:tcBorders>
                    <w:top w:val="nil"/>
                    <w:left w:val="nil"/>
                    <w:bottom w:val="single" w:sz="4" w:space="0" w:color="auto"/>
                    <w:right w:val="single" w:sz="4" w:space="0" w:color="auto"/>
                  </w:tcBorders>
                  <w:hideMark/>
                </w:tcPr>
                <w:p w14:paraId="5A3455D9" w14:textId="77777777" w:rsidR="005E30CB" w:rsidRPr="0077109A" w:rsidRDefault="005E30CB" w:rsidP="005E30CB">
                  <w:pPr>
                    <w:spacing w:after="0" w:line="240" w:lineRule="auto"/>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Емульсiя</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бiтумна</w:t>
                  </w:r>
                  <w:proofErr w:type="spellEnd"/>
                  <w:r w:rsidRPr="0077109A">
                    <w:rPr>
                      <w:rFonts w:ascii="Times New Roman" w:hAnsi="Times New Roman" w:cs="Times New Roman"/>
                      <w:color w:val="000000"/>
                      <w:sz w:val="24"/>
                      <w:szCs w:val="24"/>
                      <w:lang w:val="uk-UA"/>
                    </w:rPr>
                    <w:t xml:space="preserve"> дорожня FL HP</w:t>
                  </w:r>
                </w:p>
              </w:tc>
              <w:tc>
                <w:tcPr>
                  <w:tcW w:w="1239" w:type="dxa"/>
                  <w:tcBorders>
                    <w:top w:val="nil"/>
                    <w:left w:val="nil"/>
                    <w:bottom w:val="single" w:sz="4" w:space="0" w:color="auto"/>
                    <w:right w:val="single" w:sz="4" w:space="0" w:color="auto"/>
                  </w:tcBorders>
                  <w:hideMark/>
                </w:tcPr>
                <w:p w14:paraId="24CE4A0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18FA295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0,8640413</w:t>
                  </w:r>
                </w:p>
              </w:tc>
            </w:tr>
            <w:tr w:rsidR="005E30CB" w:rsidRPr="0077109A" w14:paraId="60672A33"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01DA15F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lastRenderedPageBreak/>
                    <w:t>39</w:t>
                  </w:r>
                </w:p>
              </w:tc>
              <w:tc>
                <w:tcPr>
                  <w:tcW w:w="7067" w:type="dxa"/>
                  <w:tcBorders>
                    <w:top w:val="nil"/>
                    <w:left w:val="nil"/>
                    <w:bottom w:val="single" w:sz="4" w:space="0" w:color="auto"/>
                    <w:right w:val="single" w:sz="4" w:space="0" w:color="auto"/>
                  </w:tcBorders>
                  <w:hideMark/>
                </w:tcPr>
                <w:p w14:paraId="2688970B"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Стійка  металева СКМ 4.35</w:t>
                  </w:r>
                </w:p>
              </w:tc>
              <w:tc>
                <w:tcPr>
                  <w:tcW w:w="1239" w:type="dxa"/>
                  <w:tcBorders>
                    <w:top w:val="nil"/>
                    <w:left w:val="nil"/>
                    <w:bottom w:val="single" w:sz="4" w:space="0" w:color="auto"/>
                    <w:right w:val="single" w:sz="4" w:space="0" w:color="auto"/>
                  </w:tcBorders>
                  <w:hideMark/>
                </w:tcPr>
                <w:p w14:paraId="6117485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553EAC5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24</w:t>
                  </w:r>
                </w:p>
              </w:tc>
            </w:tr>
            <w:tr w:rsidR="005E30CB" w:rsidRPr="0077109A" w14:paraId="52EBAC43"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70CACC2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40</w:t>
                  </w:r>
                </w:p>
              </w:tc>
              <w:tc>
                <w:tcPr>
                  <w:tcW w:w="7067" w:type="dxa"/>
                  <w:tcBorders>
                    <w:top w:val="nil"/>
                    <w:left w:val="nil"/>
                    <w:bottom w:val="single" w:sz="4" w:space="0" w:color="auto"/>
                    <w:right w:val="single" w:sz="4" w:space="0" w:color="auto"/>
                  </w:tcBorders>
                  <w:hideMark/>
                </w:tcPr>
                <w:p w14:paraId="2F05F384"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Стійка  металева СКМ 5.40</w:t>
                  </w:r>
                </w:p>
              </w:tc>
              <w:tc>
                <w:tcPr>
                  <w:tcW w:w="1239" w:type="dxa"/>
                  <w:tcBorders>
                    <w:top w:val="nil"/>
                    <w:left w:val="nil"/>
                    <w:bottom w:val="single" w:sz="4" w:space="0" w:color="auto"/>
                    <w:right w:val="single" w:sz="4" w:space="0" w:color="auto"/>
                  </w:tcBorders>
                  <w:hideMark/>
                </w:tcPr>
                <w:p w14:paraId="125BED9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6BB67D2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12</w:t>
                  </w:r>
                </w:p>
              </w:tc>
            </w:tr>
            <w:tr w:rsidR="005E30CB" w:rsidRPr="0077109A" w14:paraId="6B5CFD81" w14:textId="77777777" w:rsidTr="005E30CB">
              <w:trPr>
                <w:trHeight w:val="510"/>
              </w:trPr>
              <w:tc>
                <w:tcPr>
                  <w:tcW w:w="620" w:type="dxa"/>
                  <w:tcBorders>
                    <w:top w:val="nil"/>
                    <w:left w:val="single" w:sz="4" w:space="0" w:color="auto"/>
                    <w:bottom w:val="single" w:sz="4" w:space="0" w:color="auto"/>
                    <w:right w:val="single" w:sz="4" w:space="0" w:color="auto"/>
                  </w:tcBorders>
                  <w:vAlign w:val="center"/>
                  <w:hideMark/>
                </w:tcPr>
                <w:p w14:paraId="363C6C9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41</w:t>
                  </w:r>
                </w:p>
              </w:tc>
              <w:tc>
                <w:tcPr>
                  <w:tcW w:w="7067" w:type="dxa"/>
                  <w:tcBorders>
                    <w:top w:val="nil"/>
                    <w:left w:val="nil"/>
                    <w:bottom w:val="single" w:sz="4" w:space="0" w:color="auto"/>
                    <w:right w:val="single" w:sz="4" w:space="0" w:color="auto"/>
                  </w:tcBorders>
                  <w:hideMark/>
                </w:tcPr>
                <w:p w14:paraId="471FC0EA"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Лісоматеріали круглі хвойних порід для паль гідротехнічних споруд та елементів мостів, діаметр 22-34 см, довжина 6,5 м</w:t>
                  </w:r>
                </w:p>
              </w:tc>
              <w:tc>
                <w:tcPr>
                  <w:tcW w:w="1239" w:type="dxa"/>
                  <w:tcBorders>
                    <w:top w:val="nil"/>
                    <w:left w:val="nil"/>
                    <w:bottom w:val="single" w:sz="4" w:space="0" w:color="auto"/>
                    <w:right w:val="single" w:sz="4" w:space="0" w:color="auto"/>
                  </w:tcBorders>
                  <w:hideMark/>
                </w:tcPr>
                <w:p w14:paraId="2838B0D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21E50E2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4,2</w:t>
                  </w:r>
                </w:p>
              </w:tc>
            </w:tr>
            <w:tr w:rsidR="005E30CB" w:rsidRPr="0077109A" w14:paraId="45BAF1CC" w14:textId="77777777" w:rsidTr="005E30CB">
              <w:trPr>
                <w:trHeight w:val="435"/>
              </w:trPr>
              <w:tc>
                <w:tcPr>
                  <w:tcW w:w="620" w:type="dxa"/>
                  <w:tcBorders>
                    <w:top w:val="nil"/>
                    <w:left w:val="single" w:sz="4" w:space="0" w:color="auto"/>
                    <w:bottom w:val="single" w:sz="4" w:space="0" w:color="auto"/>
                    <w:right w:val="single" w:sz="4" w:space="0" w:color="auto"/>
                  </w:tcBorders>
                  <w:vAlign w:val="center"/>
                  <w:hideMark/>
                </w:tcPr>
                <w:p w14:paraId="69762A0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42</w:t>
                  </w:r>
                </w:p>
              </w:tc>
              <w:tc>
                <w:tcPr>
                  <w:tcW w:w="7067" w:type="dxa"/>
                  <w:tcBorders>
                    <w:top w:val="nil"/>
                    <w:left w:val="nil"/>
                    <w:bottom w:val="single" w:sz="4" w:space="0" w:color="auto"/>
                    <w:right w:val="single" w:sz="4" w:space="0" w:color="auto"/>
                  </w:tcBorders>
                  <w:hideMark/>
                </w:tcPr>
                <w:p w14:paraId="75386660"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Лісоматеріали круглі хвойних порід для будівництва, довжина 3-6,5 м, діаметр 14-24 см</w:t>
                  </w:r>
                </w:p>
              </w:tc>
              <w:tc>
                <w:tcPr>
                  <w:tcW w:w="1239" w:type="dxa"/>
                  <w:tcBorders>
                    <w:top w:val="nil"/>
                    <w:left w:val="nil"/>
                    <w:bottom w:val="single" w:sz="4" w:space="0" w:color="auto"/>
                    <w:right w:val="single" w:sz="4" w:space="0" w:color="auto"/>
                  </w:tcBorders>
                  <w:hideMark/>
                </w:tcPr>
                <w:p w14:paraId="0FBC646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496513F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2,657286</w:t>
                  </w:r>
                </w:p>
              </w:tc>
            </w:tr>
            <w:tr w:rsidR="005E30CB" w:rsidRPr="0077109A" w14:paraId="721DD839" w14:textId="77777777" w:rsidTr="005E30CB">
              <w:trPr>
                <w:trHeight w:val="540"/>
              </w:trPr>
              <w:tc>
                <w:tcPr>
                  <w:tcW w:w="620" w:type="dxa"/>
                  <w:tcBorders>
                    <w:top w:val="nil"/>
                    <w:left w:val="single" w:sz="4" w:space="0" w:color="auto"/>
                    <w:bottom w:val="single" w:sz="4" w:space="0" w:color="auto"/>
                    <w:right w:val="single" w:sz="4" w:space="0" w:color="auto"/>
                  </w:tcBorders>
                  <w:vAlign w:val="center"/>
                  <w:hideMark/>
                </w:tcPr>
                <w:p w14:paraId="2FDAF28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43</w:t>
                  </w:r>
                </w:p>
              </w:tc>
              <w:tc>
                <w:tcPr>
                  <w:tcW w:w="7067" w:type="dxa"/>
                  <w:tcBorders>
                    <w:top w:val="nil"/>
                    <w:left w:val="nil"/>
                    <w:bottom w:val="single" w:sz="4" w:space="0" w:color="auto"/>
                    <w:right w:val="single" w:sz="4" w:space="0" w:color="auto"/>
                  </w:tcBorders>
                  <w:hideMark/>
                </w:tcPr>
                <w:p w14:paraId="7D961F11"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Бруси обрізні з хвойних порід, довжина 4-6,5 м, ширина 75-150 мм, товщина 100, 125 мм, ІІ сорт</w:t>
                  </w:r>
                </w:p>
              </w:tc>
              <w:tc>
                <w:tcPr>
                  <w:tcW w:w="1239" w:type="dxa"/>
                  <w:tcBorders>
                    <w:top w:val="nil"/>
                    <w:left w:val="nil"/>
                    <w:bottom w:val="single" w:sz="4" w:space="0" w:color="auto"/>
                    <w:right w:val="single" w:sz="4" w:space="0" w:color="auto"/>
                  </w:tcBorders>
                  <w:hideMark/>
                </w:tcPr>
                <w:p w14:paraId="0332D81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5097FEF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0,934572</w:t>
                  </w:r>
                </w:p>
              </w:tc>
            </w:tr>
            <w:tr w:rsidR="005E30CB" w:rsidRPr="0077109A" w14:paraId="63F1EAC5" w14:textId="77777777" w:rsidTr="005E30CB">
              <w:trPr>
                <w:trHeight w:val="540"/>
              </w:trPr>
              <w:tc>
                <w:tcPr>
                  <w:tcW w:w="620" w:type="dxa"/>
                  <w:tcBorders>
                    <w:top w:val="nil"/>
                    <w:left w:val="single" w:sz="4" w:space="0" w:color="auto"/>
                    <w:bottom w:val="single" w:sz="4" w:space="0" w:color="auto"/>
                    <w:right w:val="single" w:sz="4" w:space="0" w:color="auto"/>
                  </w:tcBorders>
                  <w:vAlign w:val="center"/>
                  <w:hideMark/>
                </w:tcPr>
                <w:p w14:paraId="7DFCE8E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44</w:t>
                  </w:r>
                </w:p>
              </w:tc>
              <w:tc>
                <w:tcPr>
                  <w:tcW w:w="7067" w:type="dxa"/>
                  <w:tcBorders>
                    <w:top w:val="nil"/>
                    <w:left w:val="nil"/>
                    <w:bottom w:val="single" w:sz="4" w:space="0" w:color="auto"/>
                    <w:right w:val="single" w:sz="4" w:space="0" w:color="auto"/>
                  </w:tcBorders>
                  <w:hideMark/>
                </w:tcPr>
                <w:p w14:paraId="6A800331"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Бруси обрізні з хвойних порід, довжина 4-6,5 м, ширина 75-150 мм, товщина 100, 125 мм, ІІІ сорт</w:t>
                  </w:r>
                </w:p>
              </w:tc>
              <w:tc>
                <w:tcPr>
                  <w:tcW w:w="1239" w:type="dxa"/>
                  <w:tcBorders>
                    <w:top w:val="nil"/>
                    <w:left w:val="nil"/>
                    <w:bottom w:val="single" w:sz="4" w:space="0" w:color="auto"/>
                    <w:right w:val="single" w:sz="4" w:space="0" w:color="auto"/>
                  </w:tcBorders>
                  <w:hideMark/>
                </w:tcPr>
                <w:p w14:paraId="4C0752D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50017BA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0,12</w:t>
                  </w:r>
                </w:p>
              </w:tc>
            </w:tr>
            <w:tr w:rsidR="005E30CB" w:rsidRPr="0077109A" w14:paraId="4C4D5C24" w14:textId="77777777" w:rsidTr="005E30CB">
              <w:trPr>
                <w:trHeight w:val="540"/>
              </w:trPr>
              <w:tc>
                <w:tcPr>
                  <w:tcW w:w="620" w:type="dxa"/>
                  <w:tcBorders>
                    <w:top w:val="nil"/>
                    <w:left w:val="single" w:sz="4" w:space="0" w:color="auto"/>
                    <w:bottom w:val="single" w:sz="4" w:space="0" w:color="auto"/>
                    <w:right w:val="single" w:sz="4" w:space="0" w:color="auto"/>
                  </w:tcBorders>
                  <w:vAlign w:val="center"/>
                  <w:hideMark/>
                </w:tcPr>
                <w:p w14:paraId="52C8626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45</w:t>
                  </w:r>
                </w:p>
              </w:tc>
              <w:tc>
                <w:tcPr>
                  <w:tcW w:w="7067" w:type="dxa"/>
                  <w:tcBorders>
                    <w:top w:val="nil"/>
                    <w:left w:val="nil"/>
                    <w:bottom w:val="single" w:sz="4" w:space="0" w:color="auto"/>
                    <w:right w:val="single" w:sz="4" w:space="0" w:color="auto"/>
                  </w:tcBorders>
                  <w:hideMark/>
                </w:tcPr>
                <w:p w14:paraId="6C7302C5"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Дошки обрізні з хвойних порід, довжина 4-6,5 м, ширина 75-150 мм, товщина 32,40 мм, ІІ сорт</w:t>
                  </w:r>
                </w:p>
              </w:tc>
              <w:tc>
                <w:tcPr>
                  <w:tcW w:w="1239" w:type="dxa"/>
                  <w:tcBorders>
                    <w:top w:val="nil"/>
                    <w:left w:val="nil"/>
                    <w:bottom w:val="single" w:sz="4" w:space="0" w:color="auto"/>
                    <w:right w:val="single" w:sz="4" w:space="0" w:color="auto"/>
                  </w:tcBorders>
                  <w:hideMark/>
                </w:tcPr>
                <w:p w14:paraId="133E301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53C8756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1,275766</w:t>
                  </w:r>
                </w:p>
              </w:tc>
            </w:tr>
            <w:tr w:rsidR="005E30CB" w:rsidRPr="0077109A" w14:paraId="419686F2" w14:textId="77777777" w:rsidTr="005E30CB">
              <w:trPr>
                <w:trHeight w:val="540"/>
              </w:trPr>
              <w:tc>
                <w:tcPr>
                  <w:tcW w:w="620" w:type="dxa"/>
                  <w:tcBorders>
                    <w:top w:val="nil"/>
                    <w:left w:val="single" w:sz="4" w:space="0" w:color="auto"/>
                    <w:bottom w:val="single" w:sz="4" w:space="0" w:color="auto"/>
                    <w:right w:val="single" w:sz="4" w:space="0" w:color="auto"/>
                  </w:tcBorders>
                  <w:vAlign w:val="center"/>
                  <w:hideMark/>
                </w:tcPr>
                <w:p w14:paraId="4ED4BBD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46</w:t>
                  </w:r>
                </w:p>
              </w:tc>
              <w:tc>
                <w:tcPr>
                  <w:tcW w:w="7067" w:type="dxa"/>
                  <w:tcBorders>
                    <w:top w:val="nil"/>
                    <w:left w:val="nil"/>
                    <w:bottom w:val="single" w:sz="4" w:space="0" w:color="auto"/>
                    <w:right w:val="single" w:sz="4" w:space="0" w:color="auto"/>
                  </w:tcBorders>
                  <w:hideMark/>
                </w:tcPr>
                <w:p w14:paraId="52376DD1"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Дошки обрізні з хвойних порід, довжина 4-6,5 м, ширина 75-150 мм, товщина 32,40 мм, ІІІ сорт</w:t>
                  </w:r>
                </w:p>
              </w:tc>
              <w:tc>
                <w:tcPr>
                  <w:tcW w:w="1239" w:type="dxa"/>
                  <w:tcBorders>
                    <w:top w:val="nil"/>
                    <w:left w:val="nil"/>
                    <w:bottom w:val="single" w:sz="4" w:space="0" w:color="auto"/>
                    <w:right w:val="single" w:sz="4" w:space="0" w:color="auto"/>
                  </w:tcBorders>
                  <w:hideMark/>
                </w:tcPr>
                <w:p w14:paraId="337CB9A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52EBF80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0,230196</w:t>
                  </w:r>
                </w:p>
              </w:tc>
            </w:tr>
            <w:tr w:rsidR="005E30CB" w:rsidRPr="0077109A" w14:paraId="74D4D4DD" w14:textId="77777777" w:rsidTr="005E30CB">
              <w:trPr>
                <w:trHeight w:val="375"/>
              </w:trPr>
              <w:tc>
                <w:tcPr>
                  <w:tcW w:w="620" w:type="dxa"/>
                  <w:tcBorders>
                    <w:top w:val="nil"/>
                    <w:left w:val="single" w:sz="4" w:space="0" w:color="auto"/>
                    <w:bottom w:val="single" w:sz="4" w:space="0" w:color="auto"/>
                    <w:right w:val="single" w:sz="4" w:space="0" w:color="auto"/>
                  </w:tcBorders>
                  <w:vAlign w:val="center"/>
                  <w:hideMark/>
                </w:tcPr>
                <w:p w14:paraId="46C3D56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47</w:t>
                  </w:r>
                </w:p>
              </w:tc>
              <w:tc>
                <w:tcPr>
                  <w:tcW w:w="7067" w:type="dxa"/>
                  <w:tcBorders>
                    <w:top w:val="nil"/>
                    <w:left w:val="nil"/>
                    <w:bottom w:val="single" w:sz="4" w:space="0" w:color="auto"/>
                    <w:right w:val="single" w:sz="4" w:space="0" w:color="auto"/>
                  </w:tcBorders>
                  <w:hideMark/>
                </w:tcPr>
                <w:p w14:paraId="61DF4C1A"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Дошки необрізні з хвойних порід, довжина 4-6,5 м, усі ширини, товщина 19,22 мм, ІV сорт</w:t>
                  </w:r>
                </w:p>
              </w:tc>
              <w:tc>
                <w:tcPr>
                  <w:tcW w:w="1239" w:type="dxa"/>
                  <w:tcBorders>
                    <w:top w:val="nil"/>
                    <w:left w:val="nil"/>
                    <w:bottom w:val="single" w:sz="4" w:space="0" w:color="auto"/>
                    <w:right w:val="single" w:sz="4" w:space="0" w:color="auto"/>
                  </w:tcBorders>
                  <w:hideMark/>
                </w:tcPr>
                <w:p w14:paraId="4E77604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54B6688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0,09648</w:t>
                  </w:r>
                </w:p>
              </w:tc>
            </w:tr>
            <w:tr w:rsidR="005E30CB" w:rsidRPr="0077109A" w14:paraId="1CCCC373" w14:textId="77777777" w:rsidTr="005E30CB">
              <w:trPr>
                <w:trHeight w:val="540"/>
              </w:trPr>
              <w:tc>
                <w:tcPr>
                  <w:tcW w:w="620" w:type="dxa"/>
                  <w:tcBorders>
                    <w:top w:val="nil"/>
                    <w:left w:val="single" w:sz="4" w:space="0" w:color="auto"/>
                    <w:bottom w:val="single" w:sz="4" w:space="0" w:color="auto"/>
                    <w:right w:val="single" w:sz="4" w:space="0" w:color="auto"/>
                  </w:tcBorders>
                  <w:vAlign w:val="center"/>
                  <w:hideMark/>
                </w:tcPr>
                <w:p w14:paraId="23F7099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48</w:t>
                  </w:r>
                </w:p>
              </w:tc>
              <w:tc>
                <w:tcPr>
                  <w:tcW w:w="7067" w:type="dxa"/>
                  <w:tcBorders>
                    <w:top w:val="nil"/>
                    <w:left w:val="nil"/>
                    <w:bottom w:val="single" w:sz="4" w:space="0" w:color="auto"/>
                    <w:right w:val="single" w:sz="4" w:space="0" w:color="auto"/>
                  </w:tcBorders>
                  <w:hideMark/>
                </w:tcPr>
                <w:p w14:paraId="57389218"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Дошки необрізні з хвойних порід, довжина 4-6,5 м, усі ширини, товщина 44 мм і більше, ІІІ сорт</w:t>
                  </w:r>
                </w:p>
              </w:tc>
              <w:tc>
                <w:tcPr>
                  <w:tcW w:w="1239" w:type="dxa"/>
                  <w:tcBorders>
                    <w:top w:val="nil"/>
                    <w:left w:val="nil"/>
                    <w:bottom w:val="single" w:sz="4" w:space="0" w:color="auto"/>
                    <w:right w:val="single" w:sz="4" w:space="0" w:color="auto"/>
                  </w:tcBorders>
                  <w:hideMark/>
                </w:tcPr>
                <w:p w14:paraId="3049763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0D47F69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8,0778</w:t>
                  </w:r>
                </w:p>
              </w:tc>
            </w:tr>
            <w:tr w:rsidR="005E30CB" w:rsidRPr="0077109A" w14:paraId="1C3FEF9B" w14:textId="77777777" w:rsidTr="005E30CB">
              <w:trPr>
                <w:trHeight w:val="360"/>
              </w:trPr>
              <w:tc>
                <w:tcPr>
                  <w:tcW w:w="620" w:type="dxa"/>
                  <w:tcBorders>
                    <w:top w:val="nil"/>
                    <w:left w:val="single" w:sz="4" w:space="0" w:color="auto"/>
                    <w:bottom w:val="single" w:sz="4" w:space="0" w:color="auto"/>
                    <w:right w:val="single" w:sz="4" w:space="0" w:color="auto"/>
                  </w:tcBorders>
                  <w:vAlign w:val="center"/>
                  <w:hideMark/>
                </w:tcPr>
                <w:p w14:paraId="7672C12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49</w:t>
                  </w:r>
                </w:p>
              </w:tc>
              <w:tc>
                <w:tcPr>
                  <w:tcW w:w="7067" w:type="dxa"/>
                  <w:tcBorders>
                    <w:top w:val="nil"/>
                    <w:left w:val="nil"/>
                    <w:bottom w:val="single" w:sz="4" w:space="0" w:color="auto"/>
                    <w:right w:val="single" w:sz="4" w:space="0" w:color="auto"/>
                  </w:tcBorders>
                  <w:hideMark/>
                </w:tcPr>
                <w:p w14:paraId="2B690615"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Дошки обрізні з берези, липи, довжина 2-3,75 м, усі ширини, товщина 19, 22 мм, ІІІ сорт</w:t>
                  </w:r>
                </w:p>
              </w:tc>
              <w:tc>
                <w:tcPr>
                  <w:tcW w:w="1239" w:type="dxa"/>
                  <w:tcBorders>
                    <w:top w:val="nil"/>
                    <w:left w:val="nil"/>
                    <w:bottom w:val="single" w:sz="4" w:space="0" w:color="auto"/>
                    <w:right w:val="single" w:sz="4" w:space="0" w:color="auto"/>
                  </w:tcBorders>
                  <w:hideMark/>
                </w:tcPr>
                <w:p w14:paraId="771B127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64A154D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0,6048</w:t>
                  </w:r>
                </w:p>
              </w:tc>
            </w:tr>
            <w:tr w:rsidR="005E30CB" w:rsidRPr="0077109A" w14:paraId="78F460BF"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5BD7D5B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50</w:t>
                  </w:r>
                </w:p>
              </w:tc>
              <w:tc>
                <w:tcPr>
                  <w:tcW w:w="7067" w:type="dxa"/>
                  <w:tcBorders>
                    <w:top w:val="nil"/>
                    <w:left w:val="nil"/>
                    <w:bottom w:val="single" w:sz="4" w:space="0" w:color="auto"/>
                    <w:right w:val="single" w:sz="4" w:space="0" w:color="auto"/>
                  </w:tcBorders>
                  <w:hideMark/>
                </w:tcPr>
                <w:p w14:paraId="022DAC9D"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Гайка М10 квадратна</w:t>
                  </w:r>
                </w:p>
              </w:tc>
              <w:tc>
                <w:tcPr>
                  <w:tcW w:w="1239" w:type="dxa"/>
                  <w:tcBorders>
                    <w:top w:val="nil"/>
                    <w:left w:val="nil"/>
                    <w:bottom w:val="single" w:sz="4" w:space="0" w:color="auto"/>
                    <w:right w:val="single" w:sz="4" w:space="0" w:color="auto"/>
                  </w:tcBorders>
                  <w:hideMark/>
                </w:tcPr>
                <w:p w14:paraId="2D43B73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10шт</w:t>
                  </w:r>
                </w:p>
              </w:tc>
              <w:tc>
                <w:tcPr>
                  <w:tcW w:w="1386" w:type="dxa"/>
                  <w:tcBorders>
                    <w:top w:val="nil"/>
                    <w:left w:val="nil"/>
                    <w:bottom w:val="single" w:sz="4" w:space="0" w:color="auto"/>
                    <w:right w:val="single" w:sz="4" w:space="0" w:color="auto"/>
                  </w:tcBorders>
                  <w:hideMark/>
                </w:tcPr>
                <w:p w14:paraId="19D7701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89,6</w:t>
                  </w:r>
                </w:p>
              </w:tc>
            </w:tr>
            <w:tr w:rsidR="005E30CB" w:rsidRPr="0077109A" w14:paraId="287FE3BD" w14:textId="77777777" w:rsidTr="005E30CB">
              <w:trPr>
                <w:trHeight w:val="330"/>
              </w:trPr>
              <w:tc>
                <w:tcPr>
                  <w:tcW w:w="620" w:type="dxa"/>
                  <w:tcBorders>
                    <w:top w:val="nil"/>
                    <w:left w:val="single" w:sz="4" w:space="0" w:color="auto"/>
                    <w:bottom w:val="single" w:sz="4" w:space="0" w:color="auto"/>
                    <w:right w:val="single" w:sz="4" w:space="0" w:color="auto"/>
                  </w:tcBorders>
                  <w:vAlign w:val="center"/>
                  <w:hideMark/>
                </w:tcPr>
                <w:p w14:paraId="52306E4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51</w:t>
                  </w:r>
                </w:p>
              </w:tc>
              <w:tc>
                <w:tcPr>
                  <w:tcW w:w="7067" w:type="dxa"/>
                  <w:tcBorders>
                    <w:top w:val="nil"/>
                    <w:left w:val="nil"/>
                    <w:bottom w:val="single" w:sz="4" w:space="0" w:color="auto"/>
                    <w:right w:val="single" w:sz="4" w:space="0" w:color="auto"/>
                  </w:tcBorders>
                  <w:hideMark/>
                </w:tcPr>
                <w:p w14:paraId="27039367"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Лоток </w:t>
                  </w:r>
                  <w:proofErr w:type="spellStart"/>
                  <w:r w:rsidRPr="0077109A">
                    <w:rPr>
                      <w:rFonts w:ascii="Times New Roman" w:hAnsi="Times New Roman" w:cs="Times New Roman"/>
                      <w:color w:val="000000"/>
                      <w:sz w:val="24"/>
                      <w:szCs w:val="24"/>
                      <w:lang w:val="uk-UA"/>
                    </w:rPr>
                    <w:t>SteelMax</w:t>
                  </w:r>
                  <w:proofErr w:type="spellEnd"/>
                  <w:r w:rsidRPr="0077109A">
                    <w:rPr>
                      <w:rFonts w:ascii="Times New Roman" w:hAnsi="Times New Roman" w:cs="Times New Roman"/>
                      <w:color w:val="000000"/>
                      <w:sz w:val="24"/>
                      <w:szCs w:val="24"/>
                      <w:lang w:val="uk-UA"/>
                    </w:rPr>
                    <w:t xml:space="preserve"> ЛВМП-10.27.10.100-D2-ПК-1ТЗ-ОС з решіткою</w:t>
                  </w:r>
                </w:p>
              </w:tc>
              <w:tc>
                <w:tcPr>
                  <w:tcW w:w="1239" w:type="dxa"/>
                  <w:tcBorders>
                    <w:top w:val="nil"/>
                    <w:left w:val="nil"/>
                    <w:bottom w:val="single" w:sz="4" w:space="0" w:color="auto"/>
                    <w:right w:val="single" w:sz="4" w:space="0" w:color="auto"/>
                  </w:tcBorders>
                  <w:hideMark/>
                </w:tcPr>
                <w:p w14:paraId="4F3AA8B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186652B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w:t>
                  </w:r>
                </w:p>
              </w:tc>
            </w:tr>
            <w:tr w:rsidR="005E30CB" w:rsidRPr="0077109A" w14:paraId="0BF5C797" w14:textId="77777777" w:rsidTr="005E30CB">
              <w:trPr>
                <w:trHeight w:val="330"/>
              </w:trPr>
              <w:tc>
                <w:tcPr>
                  <w:tcW w:w="620" w:type="dxa"/>
                  <w:tcBorders>
                    <w:top w:val="nil"/>
                    <w:left w:val="single" w:sz="4" w:space="0" w:color="auto"/>
                    <w:bottom w:val="single" w:sz="4" w:space="0" w:color="auto"/>
                    <w:right w:val="single" w:sz="4" w:space="0" w:color="auto"/>
                  </w:tcBorders>
                  <w:vAlign w:val="center"/>
                  <w:hideMark/>
                </w:tcPr>
                <w:p w14:paraId="4D50986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52</w:t>
                  </w:r>
                </w:p>
              </w:tc>
              <w:tc>
                <w:tcPr>
                  <w:tcW w:w="7067" w:type="dxa"/>
                  <w:tcBorders>
                    <w:top w:val="nil"/>
                    <w:left w:val="nil"/>
                    <w:bottom w:val="single" w:sz="4" w:space="0" w:color="auto"/>
                    <w:right w:val="single" w:sz="4" w:space="0" w:color="auto"/>
                  </w:tcBorders>
                  <w:hideMark/>
                </w:tcPr>
                <w:p w14:paraId="27F3CA50"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Лоток </w:t>
                  </w:r>
                  <w:proofErr w:type="spellStart"/>
                  <w:r w:rsidRPr="0077109A">
                    <w:rPr>
                      <w:rFonts w:ascii="Times New Roman" w:hAnsi="Times New Roman" w:cs="Times New Roman"/>
                      <w:color w:val="000000"/>
                      <w:sz w:val="24"/>
                      <w:szCs w:val="24"/>
                      <w:lang w:val="uk-UA"/>
                    </w:rPr>
                    <w:t>SteelMax</w:t>
                  </w:r>
                  <w:proofErr w:type="spellEnd"/>
                  <w:r w:rsidRPr="0077109A">
                    <w:rPr>
                      <w:rFonts w:ascii="Times New Roman" w:hAnsi="Times New Roman" w:cs="Times New Roman"/>
                      <w:color w:val="000000"/>
                      <w:sz w:val="24"/>
                      <w:szCs w:val="24"/>
                      <w:lang w:val="uk-UA"/>
                    </w:rPr>
                    <w:t xml:space="preserve"> ЛВМП-10.27.10.100-D2-ПК-ТЗ1-ОС з решіткою</w:t>
                  </w:r>
                </w:p>
              </w:tc>
              <w:tc>
                <w:tcPr>
                  <w:tcW w:w="1239" w:type="dxa"/>
                  <w:tcBorders>
                    <w:top w:val="nil"/>
                    <w:left w:val="nil"/>
                    <w:bottom w:val="single" w:sz="4" w:space="0" w:color="auto"/>
                    <w:right w:val="single" w:sz="4" w:space="0" w:color="auto"/>
                  </w:tcBorders>
                  <w:hideMark/>
                </w:tcPr>
                <w:p w14:paraId="4EA5348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32DE0F1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w:t>
                  </w:r>
                </w:p>
              </w:tc>
            </w:tr>
            <w:tr w:rsidR="005E30CB" w:rsidRPr="0077109A" w14:paraId="29465DB5" w14:textId="77777777" w:rsidTr="005E30CB">
              <w:trPr>
                <w:trHeight w:val="375"/>
              </w:trPr>
              <w:tc>
                <w:tcPr>
                  <w:tcW w:w="620" w:type="dxa"/>
                  <w:tcBorders>
                    <w:top w:val="nil"/>
                    <w:left w:val="single" w:sz="4" w:space="0" w:color="auto"/>
                    <w:bottom w:val="single" w:sz="4" w:space="0" w:color="auto"/>
                    <w:right w:val="single" w:sz="4" w:space="0" w:color="auto"/>
                  </w:tcBorders>
                  <w:vAlign w:val="center"/>
                  <w:hideMark/>
                </w:tcPr>
                <w:p w14:paraId="6EF6A45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53</w:t>
                  </w:r>
                </w:p>
              </w:tc>
              <w:tc>
                <w:tcPr>
                  <w:tcW w:w="7067" w:type="dxa"/>
                  <w:tcBorders>
                    <w:top w:val="nil"/>
                    <w:left w:val="nil"/>
                    <w:bottom w:val="single" w:sz="4" w:space="0" w:color="auto"/>
                    <w:right w:val="single" w:sz="4" w:space="0" w:color="auto"/>
                  </w:tcBorders>
                  <w:hideMark/>
                </w:tcPr>
                <w:p w14:paraId="070BE8E4"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Лоток </w:t>
                  </w:r>
                  <w:proofErr w:type="spellStart"/>
                  <w:r w:rsidRPr="0077109A">
                    <w:rPr>
                      <w:rFonts w:ascii="Times New Roman" w:hAnsi="Times New Roman" w:cs="Times New Roman"/>
                      <w:color w:val="000000"/>
                      <w:sz w:val="24"/>
                      <w:szCs w:val="24"/>
                      <w:lang w:val="uk-UA"/>
                    </w:rPr>
                    <w:t>SteelMax</w:t>
                  </w:r>
                  <w:proofErr w:type="spellEnd"/>
                  <w:r w:rsidRPr="0077109A">
                    <w:rPr>
                      <w:rFonts w:ascii="Times New Roman" w:hAnsi="Times New Roman" w:cs="Times New Roman"/>
                      <w:color w:val="000000"/>
                      <w:sz w:val="24"/>
                      <w:szCs w:val="24"/>
                      <w:lang w:val="uk-UA"/>
                    </w:rPr>
                    <w:t xml:space="preserve"> ЛВМП-10.27.10.100-D2-ПК-В16-ОС з решіткою</w:t>
                  </w:r>
                </w:p>
              </w:tc>
              <w:tc>
                <w:tcPr>
                  <w:tcW w:w="1239" w:type="dxa"/>
                  <w:tcBorders>
                    <w:top w:val="nil"/>
                    <w:left w:val="nil"/>
                    <w:bottom w:val="single" w:sz="4" w:space="0" w:color="auto"/>
                    <w:right w:val="single" w:sz="4" w:space="0" w:color="auto"/>
                  </w:tcBorders>
                  <w:hideMark/>
                </w:tcPr>
                <w:p w14:paraId="6EF21E5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59839DB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36</w:t>
                  </w:r>
                </w:p>
              </w:tc>
            </w:tr>
            <w:tr w:rsidR="005E30CB" w:rsidRPr="0077109A" w14:paraId="3E21C9F5" w14:textId="77777777" w:rsidTr="005E30CB">
              <w:trPr>
                <w:trHeight w:val="300"/>
              </w:trPr>
              <w:tc>
                <w:tcPr>
                  <w:tcW w:w="620" w:type="dxa"/>
                  <w:tcBorders>
                    <w:top w:val="nil"/>
                    <w:left w:val="single" w:sz="4" w:space="0" w:color="auto"/>
                    <w:bottom w:val="single" w:sz="4" w:space="0" w:color="auto"/>
                    <w:right w:val="single" w:sz="4" w:space="0" w:color="auto"/>
                  </w:tcBorders>
                  <w:vAlign w:val="center"/>
                  <w:hideMark/>
                </w:tcPr>
                <w:p w14:paraId="0B85B5A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54</w:t>
                  </w:r>
                </w:p>
              </w:tc>
              <w:tc>
                <w:tcPr>
                  <w:tcW w:w="7067" w:type="dxa"/>
                  <w:tcBorders>
                    <w:top w:val="nil"/>
                    <w:left w:val="nil"/>
                    <w:bottom w:val="single" w:sz="4" w:space="0" w:color="auto"/>
                    <w:right w:val="single" w:sz="4" w:space="0" w:color="auto"/>
                  </w:tcBorders>
                  <w:hideMark/>
                </w:tcPr>
                <w:p w14:paraId="2395C944"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Лоток </w:t>
                  </w:r>
                  <w:proofErr w:type="spellStart"/>
                  <w:r w:rsidRPr="0077109A">
                    <w:rPr>
                      <w:rFonts w:ascii="Times New Roman" w:hAnsi="Times New Roman" w:cs="Times New Roman"/>
                      <w:color w:val="000000"/>
                      <w:sz w:val="24"/>
                      <w:szCs w:val="24"/>
                      <w:lang w:val="uk-UA"/>
                    </w:rPr>
                    <w:t>SteelMax</w:t>
                  </w:r>
                  <w:proofErr w:type="spellEnd"/>
                  <w:r w:rsidRPr="0077109A">
                    <w:rPr>
                      <w:rFonts w:ascii="Times New Roman" w:hAnsi="Times New Roman" w:cs="Times New Roman"/>
                      <w:color w:val="000000"/>
                      <w:sz w:val="24"/>
                      <w:szCs w:val="24"/>
                      <w:lang w:val="uk-UA"/>
                    </w:rPr>
                    <w:t xml:space="preserve"> ЛВМП-20.27.11.100-D2-ПК-ОС з решіткою</w:t>
                  </w:r>
                </w:p>
              </w:tc>
              <w:tc>
                <w:tcPr>
                  <w:tcW w:w="1239" w:type="dxa"/>
                  <w:tcBorders>
                    <w:top w:val="nil"/>
                    <w:left w:val="nil"/>
                    <w:bottom w:val="single" w:sz="4" w:space="0" w:color="auto"/>
                    <w:right w:val="single" w:sz="4" w:space="0" w:color="auto"/>
                  </w:tcBorders>
                  <w:hideMark/>
                </w:tcPr>
                <w:p w14:paraId="4456FF2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5886957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168</w:t>
                  </w:r>
                </w:p>
              </w:tc>
            </w:tr>
            <w:tr w:rsidR="005E30CB" w:rsidRPr="0077109A" w14:paraId="24F76ACD" w14:textId="77777777" w:rsidTr="005E30CB">
              <w:trPr>
                <w:trHeight w:val="405"/>
              </w:trPr>
              <w:tc>
                <w:tcPr>
                  <w:tcW w:w="620" w:type="dxa"/>
                  <w:tcBorders>
                    <w:top w:val="nil"/>
                    <w:left w:val="single" w:sz="4" w:space="0" w:color="auto"/>
                    <w:bottom w:val="single" w:sz="4" w:space="0" w:color="auto"/>
                    <w:right w:val="single" w:sz="4" w:space="0" w:color="auto"/>
                  </w:tcBorders>
                  <w:vAlign w:val="center"/>
                  <w:hideMark/>
                </w:tcPr>
                <w:p w14:paraId="314D84E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55</w:t>
                  </w:r>
                </w:p>
              </w:tc>
              <w:tc>
                <w:tcPr>
                  <w:tcW w:w="7067" w:type="dxa"/>
                  <w:tcBorders>
                    <w:top w:val="nil"/>
                    <w:left w:val="nil"/>
                    <w:bottom w:val="single" w:sz="4" w:space="0" w:color="auto"/>
                    <w:right w:val="single" w:sz="4" w:space="0" w:color="auto"/>
                  </w:tcBorders>
                  <w:hideMark/>
                </w:tcPr>
                <w:p w14:paraId="05F0AE5F"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Сепаратор нафтопродуктів і піску продуктивністю  3л/с (15л/с)</w:t>
                  </w:r>
                </w:p>
              </w:tc>
              <w:tc>
                <w:tcPr>
                  <w:tcW w:w="1239" w:type="dxa"/>
                  <w:tcBorders>
                    <w:top w:val="nil"/>
                    <w:left w:val="nil"/>
                    <w:bottom w:val="single" w:sz="4" w:space="0" w:color="auto"/>
                    <w:right w:val="single" w:sz="4" w:space="0" w:color="auto"/>
                  </w:tcBorders>
                  <w:hideMark/>
                </w:tcPr>
                <w:p w14:paraId="7D5E302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216B1AF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w:t>
                  </w:r>
                </w:p>
              </w:tc>
            </w:tr>
            <w:tr w:rsidR="005E30CB" w:rsidRPr="0077109A" w14:paraId="2502C184"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42C8FCD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56</w:t>
                  </w:r>
                </w:p>
              </w:tc>
              <w:tc>
                <w:tcPr>
                  <w:tcW w:w="7067" w:type="dxa"/>
                  <w:tcBorders>
                    <w:top w:val="nil"/>
                    <w:left w:val="nil"/>
                    <w:bottom w:val="single" w:sz="4" w:space="0" w:color="auto"/>
                    <w:right w:val="single" w:sz="4" w:space="0" w:color="auto"/>
                  </w:tcBorders>
                  <w:hideMark/>
                </w:tcPr>
                <w:p w14:paraId="33995B37"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З'єднання ПЕ/СТАЛЬ </w:t>
                  </w:r>
                  <w:proofErr w:type="spellStart"/>
                  <w:r w:rsidRPr="0077109A">
                    <w:rPr>
                      <w:rFonts w:ascii="Times New Roman" w:hAnsi="Times New Roman" w:cs="Times New Roman"/>
                      <w:color w:val="000000"/>
                      <w:sz w:val="24"/>
                      <w:szCs w:val="24"/>
                      <w:lang w:val="uk-UA"/>
                    </w:rPr>
                    <w:t>de</w:t>
                  </w:r>
                  <w:proofErr w:type="spellEnd"/>
                  <w:r w:rsidRPr="0077109A">
                    <w:rPr>
                      <w:rFonts w:ascii="Times New Roman" w:hAnsi="Times New Roman" w:cs="Times New Roman"/>
                      <w:color w:val="000000"/>
                      <w:sz w:val="24"/>
                      <w:szCs w:val="24"/>
                      <w:lang w:val="uk-UA"/>
                    </w:rPr>
                    <w:t>/DN 160/159 мм</w:t>
                  </w:r>
                </w:p>
              </w:tc>
              <w:tc>
                <w:tcPr>
                  <w:tcW w:w="1239" w:type="dxa"/>
                  <w:tcBorders>
                    <w:top w:val="nil"/>
                    <w:left w:val="nil"/>
                    <w:bottom w:val="single" w:sz="4" w:space="0" w:color="auto"/>
                    <w:right w:val="single" w:sz="4" w:space="0" w:color="auto"/>
                  </w:tcBorders>
                  <w:hideMark/>
                </w:tcPr>
                <w:p w14:paraId="1D4D17E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319B11B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64</w:t>
                  </w:r>
                </w:p>
              </w:tc>
            </w:tr>
            <w:tr w:rsidR="005E30CB" w:rsidRPr="0077109A" w14:paraId="420FBEEF" w14:textId="77777777" w:rsidTr="005E30CB">
              <w:trPr>
                <w:trHeight w:val="285"/>
              </w:trPr>
              <w:tc>
                <w:tcPr>
                  <w:tcW w:w="620" w:type="dxa"/>
                  <w:tcBorders>
                    <w:top w:val="nil"/>
                    <w:left w:val="single" w:sz="4" w:space="0" w:color="auto"/>
                    <w:bottom w:val="single" w:sz="4" w:space="0" w:color="auto"/>
                    <w:right w:val="single" w:sz="4" w:space="0" w:color="auto"/>
                  </w:tcBorders>
                  <w:vAlign w:val="center"/>
                  <w:hideMark/>
                </w:tcPr>
                <w:p w14:paraId="75C6B55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57</w:t>
                  </w:r>
                </w:p>
              </w:tc>
              <w:tc>
                <w:tcPr>
                  <w:tcW w:w="7067" w:type="dxa"/>
                  <w:tcBorders>
                    <w:top w:val="nil"/>
                    <w:left w:val="nil"/>
                    <w:bottom w:val="single" w:sz="4" w:space="0" w:color="auto"/>
                    <w:right w:val="single" w:sz="4" w:space="0" w:color="auto"/>
                  </w:tcBorders>
                  <w:hideMark/>
                </w:tcPr>
                <w:p w14:paraId="632813B6"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Труби ПВХ діаметром 160 мм, L=6000м</w:t>
                  </w:r>
                </w:p>
              </w:tc>
              <w:tc>
                <w:tcPr>
                  <w:tcW w:w="1239" w:type="dxa"/>
                  <w:tcBorders>
                    <w:top w:val="nil"/>
                    <w:left w:val="nil"/>
                    <w:bottom w:val="single" w:sz="4" w:space="0" w:color="auto"/>
                    <w:right w:val="single" w:sz="4" w:space="0" w:color="auto"/>
                  </w:tcBorders>
                  <w:hideMark/>
                </w:tcPr>
                <w:p w14:paraId="13891B0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w:t>
                  </w:r>
                </w:p>
              </w:tc>
              <w:tc>
                <w:tcPr>
                  <w:tcW w:w="1386" w:type="dxa"/>
                  <w:tcBorders>
                    <w:top w:val="nil"/>
                    <w:left w:val="nil"/>
                    <w:bottom w:val="single" w:sz="4" w:space="0" w:color="auto"/>
                    <w:right w:val="single" w:sz="4" w:space="0" w:color="auto"/>
                  </w:tcBorders>
                  <w:hideMark/>
                </w:tcPr>
                <w:p w14:paraId="0DDF140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228</w:t>
                  </w:r>
                </w:p>
              </w:tc>
            </w:tr>
            <w:tr w:rsidR="005E30CB" w:rsidRPr="0077109A" w14:paraId="7785ABA7" w14:textId="77777777" w:rsidTr="005E30CB">
              <w:trPr>
                <w:trHeight w:val="285"/>
              </w:trPr>
              <w:tc>
                <w:tcPr>
                  <w:tcW w:w="620" w:type="dxa"/>
                  <w:tcBorders>
                    <w:top w:val="nil"/>
                    <w:left w:val="single" w:sz="4" w:space="0" w:color="auto"/>
                    <w:bottom w:val="single" w:sz="4" w:space="0" w:color="auto"/>
                    <w:right w:val="single" w:sz="4" w:space="0" w:color="auto"/>
                  </w:tcBorders>
                  <w:vAlign w:val="center"/>
                  <w:hideMark/>
                </w:tcPr>
                <w:p w14:paraId="711CBCB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58</w:t>
                  </w:r>
                </w:p>
              </w:tc>
              <w:tc>
                <w:tcPr>
                  <w:tcW w:w="7067" w:type="dxa"/>
                  <w:tcBorders>
                    <w:top w:val="nil"/>
                    <w:left w:val="nil"/>
                    <w:bottom w:val="single" w:sz="4" w:space="0" w:color="auto"/>
                    <w:right w:val="single" w:sz="4" w:space="0" w:color="auto"/>
                  </w:tcBorders>
                  <w:hideMark/>
                </w:tcPr>
                <w:p w14:paraId="7681069B"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Труби ПВХ діаметром 160 мм, L=4000м</w:t>
                  </w:r>
                </w:p>
              </w:tc>
              <w:tc>
                <w:tcPr>
                  <w:tcW w:w="1239" w:type="dxa"/>
                  <w:tcBorders>
                    <w:top w:val="nil"/>
                    <w:left w:val="nil"/>
                    <w:bottom w:val="single" w:sz="4" w:space="0" w:color="auto"/>
                    <w:right w:val="single" w:sz="4" w:space="0" w:color="auto"/>
                  </w:tcBorders>
                  <w:hideMark/>
                </w:tcPr>
                <w:p w14:paraId="4EE75CD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w:t>
                  </w:r>
                </w:p>
              </w:tc>
              <w:tc>
                <w:tcPr>
                  <w:tcW w:w="1386" w:type="dxa"/>
                  <w:tcBorders>
                    <w:top w:val="nil"/>
                    <w:left w:val="nil"/>
                    <w:bottom w:val="single" w:sz="4" w:space="0" w:color="auto"/>
                    <w:right w:val="single" w:sz="4" w:space="0" w:color="auto"/>
                  </w:tcBorders>
                  <w:hideMark/>
                </w:tcPr>
                <w:p w14:paraId="1CE0CF8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w:t>
                  </w:r>
                </w:p>
              </w:tc>
            </w:tr>
            <w:tr w:rsidR="005E30CB" w:rsidRPr="0077109A" w14:paraId="397FDD81" w14:textId="77777777" w:rsidTr="005E30CB">
              <w:trPr>
                <w:trHeight w:val="285"/>
              </w:trPr>
              <w:tc>
                <w:tcPr>
                  <w:tcW w:w="620" w:type="dxa"/>
                  <w:tcBorders>
                    <w:top w:val="nil"/>
                    <w:left w:val="single" w:sz="4" w:space="0" w:color="auto"/>
                    <w:bottom w:val="single" w:sz="4" w:space="0" w:color="auto"/>
                    <w:right w:val="single" w:sz="4" w:space="0" w:color="auto"/>
                  </w:tcBorders>
                  <w:vAlign w:val="center"/>
                  <w:hideMark/>
                </w:tcPr>
                <w:p w14:paraId="5E17286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59</w:t>
                  </w:r>
                </w:p>
              </w:tc>
              <w:tc>
                <w:tcPr>
                  <w:tcW w:w="7067" w:type="dxa"/>
                  <w:tcBorders>
                    <w:top w:val="nil"/>
                    <w:left w:val="nil"/>
                    <w:bottom w:val="single" w:sz="4" w:space="0" w:color="auto"/>
                    <w:right w:val="single" w:sz="4" w:space="0" w:color="auto"/>
                  </w:tcBorders>
                  <w:hideMark/>
                </w:tcPr>
                <w:p w14:paraId="3976695D"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Труби ПВХ діаметром 160 мм, L=2000м</w:t>
                  </w:r>
                </w:p>
              </w:tc>
              <w:tc>
                <w:tcPr>
                  <w:tcW w:w="1239" w:type="dxa"/>
                  <w:tcBorders>
                    <w:top w:val="nil"/>
                    <w:left w:val="nil"/>
                    <w:bottom w:val="single" w:sz="4" w:space="0" w:color="auto"/>
                    <w:right w:val="single" w:sz="4" w:space="0" w:color="auto"/>
                  </w:tcBorders>
                  <w:hideMark/>
                </w:tcPr>
                <w:p w14:paraId="0EB4DC1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w:t>
                  </w:r>
                </w:p>
              </w:tc>
              <w:tc>
                <w:tcPr>
                  <w:tcW w:w="1386" w:type="dxa"/>
                  <w:tcBorders>
                    <w:top w:val="nil"/>
                    <w:left w:val="nil"/>
                    <w:bottom w:val="single" w:sz="4" w:space="0" w:color="auto"/>
                    <w:right w:val="single" w:sz="4" w:space="0" w:color="auto"/>
                  </w:tcBorders>
                  <w:hideMark/>
                </w:tcPr>
                <w:p w14:paraId="4B6D41B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w:t>
                  </w:r>
                </w:p>
              </w:tc>
            </w:tr>
            <w:tr w:rsidR="005E30CB" w:rsidRPr="0077109A" w14:paraId="684B4886" w14:textId="77777777" w:rsidTr="005E30CB">
              <w:trPr>
                <w:trHeight w:val="285"/>
              </w:trPr>
              <w:tc>
                <w:tcPr>
                  <w:tcW w:w="620" w:type="dxa"/>
                  <w:tcBorders>
                    <w:top w:val="nil"/>
                    <w:left w:val="single" w:sz="4" w:space="0" w:color="auto"/>
                    <w:bottom w:val="single" w:sz="4" w:space="0" w:color="auto"/>
                    <w:right w:val="single" w:sz="4" w:space="0" w:color="auto"/>
                  </w:tcBorders>
                  <w:vAlign w:val="center"/>
                  <w:hideMark/>
                </w:tcPr>
                <w:p w14:paraId="796182A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60</w:t>
                  </w:r>
                </w:p>
              </w:tc>
              <w:tc>
                <w:tcPr>
                  <w:tcW w:w="7067" w:type="dxa"/>
                  <w:tcBorders>
                    <w:top w:val="nil"/>
                    <w:left w:val="nil"/>
                    <w:bottom w:val="single" w:sz="4" w:space="0" w:color="auto"/>
                    <w:right w:val="single" w:sz="4" w:space="0" w:color="auto"/>
                  </w:tcBorders>
                  <w:hideMark/>
                </w:tcPr>
                <w:p w14:paraId="2CDDB32F"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Труби ПВХ діаметром 160 мм, L=1000м</w:t>
                  </w:r>
                </w:p>
              </w:tc>
              <w:tc>
                <w:tcPr>
                  <w:tcW w:w="1239" w:type="dxa"/>
                  <w:tcBorders>
                    <w:top w:val="nil"/>
                    <w:left w:val="nil"/>
                    <w:bottom w:val="single" w:sz="4" w:space="0" w:color="auto"/>
                    <w:right w:val="single" w:sz="4" w:space="0" w:color="auto"/>
                  </w:tcBorders>
                  <w:hideMark/>
                </w:tcPr>
                <w:p w14:paraId="502FD13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w:t>
                  </w:r>
                </w:p>
              </w:tc>
              <w:tc>
                <w:tcPr>
                  <w:tcW w:w="1386" w:type="dxa"/>
                  <w:tcBorders>
                    <w:top w:val="nil"/>
                    <w:left w:val="nil"/>
                    <w:bottom w:val="single" w:sz="4" w:space="0" w:color="auto"/>
                    <w:right w:val="single" w:sz="4" w:space="0" w:color="auto"/>
                  </w:tcBorders>
                  <w:hideMark/>
                </w:tcPr>
                <w:p w14:paraId="557AEFB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w:t>
                  </w:r>
                </w:p>
              </w:tc>
            </w:tr>
            <w:tr w:rsidR="005E30CB" w:rsidRPr="0077109A" w14:paraId="44DF44FA"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2B2A1EF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61</w:t>
                  </w:r>
                </w:p>
              </w:tc>
              <w:tc>
                <w:tcPr>
                  <w:tcW w:w="7067" w:type="dxa"/>
                  <w:tcBorders>
                    <w:top w:val="nil"/>
                    <w:left w:val="nil"/>
                    <w:bottom w:val="single" w:sz="4" w:space="0" w:color="auto"/>
                    <w:right w:val="single" w:sz="4" w:space="0" w:color="auto"/>
                  </w:tcBorders>
                  <w:hideMark/>
                </w:tcPr>
                <w:p w14:paraId="09F38F61"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Труби ПВХ діаметром 160 мм, L=500м</w:t>
                  </w:r>
                </w:p>
              </w:tc>
              <w:tc>
                <w:tcPr>
                  <w:tcW w:w="1239" w:type="dxa"/>
                  <w:tcBorders>
                    <w:top w:val="nil"/>
                    <w:left w:val="nil"/>
                    <w:bottom w:val="single" w:sz="4" w:space="0" w:color="auto"/>
                    <w:right w:val="single" w:sz="4" w:space="0" w:color="auto"/>
                  </w:tcBorders>
                  <w:hideMark/>
                </w:tcPr>
                <w:p w14:paraId="5FD029F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w:t>
                  </w:r>
                </w:p>
              </w:tc>
              <w:tc>
                <w:tcPr>
                  <w:tcW w:w="1386" w:type="dxa"/>
                  <w:tcBorders>
                    <w:top w:val="nil"/>
                    <w:left w:val="nil"/>
                    <w:bottom w:val="single" w:sz="4" w:space="0" w:color="auto"/>
                    <w:right w:val="single" w:sz="4" w:space="0" w:color="auto"/>
                  </w:tcBorders>
                  <w:hideMark/>
                </w:tcPr>
                <w:p w14:paraId="4FE5FB1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32</w:t>
                  </w:r>
                </w:p>
              </w:tc>
            </w:tr>
            <w:tr w:rsidR="005E30CB" w:rsidRPr="0077109A" w14:paraId="0B868D58"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4466029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62</w:t>
                  </w:r>
                </w:p>
              </w:tc>
              <w:tc>
                <w:tcPr>
                  <w:tcW w:w="7067" w:type="dxa"/>
                  <w:tcBorders>
                    <w:top w:val="nil"/>
                    <w:left w:val="nil"/>
                    <w:bottom w:val="single" w:sz="4" w:space="0" w:color="auto"/>
                    <w:right w:val="single" w:sz="4" w:space="0" w:color="auto"/>
                  </w:tcBorders>
                  <w:hideMark/>
                </w:tcPr>
                <w:p w14:paraId="187D1CB1"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Трійник ПВХ </w:t>
                  </w:r>
                  <w:proofErr w:type="spellStart"/>
                  <w:r w:rsidRPr="0077109A">
                    <w:rPr>
                      <w:rFonts w:ascii="Times New Roman" w:hAnsi="Times New Roman" w:cs="Times New Roman"/>
                      <w:color w:val="000000"/>
                      <w:sz w:val="24"/>
                      <w:szCs w:val="24"/>
                      <w:lang w:val="uk-UA"/>
                    </w:rPr>
                    <w:t>діам</w:t>
                  </w:r>
                  <w:proofErr w:type="spellEnd"/>
                  <w:r w:rsidRPr="0077109A">
                    <w:rPr>
                      <w:rFonts w:ascii="Times New Roman" w:hAnsi="Times New Roman" w:cs="Times New Roman"/>
                      <w:color w:val="000000"/>
                      <w:sz w:val="24"/>
                      <w:szCs w:val="24"/>
                      <w:lang w:val="uk-UA"/>
                    </w:rPr>
                    <w:t>. 160х160/45</w:t>
                  </w:r>
                </w:p>
              </w:tc>
              <w:tc>
                <w:tcPr>
                  <w:tcW w:w="1239" w:type="dxa"/>
                  <w:tcBorders>
                    <w:top w:val="nil"/>
                    <w:left w:val="nil"/>
                    <w:bottom w:val="single" w:sz="4" w:space="0" w:color="auto"/>
                    <w:right w:val="single" w:sz="4" w:space="0" w:color="auto"/>
                  </w:tcBorders>
                  <w:hideMark/>
                </w:tcPr>
                <w:p w14:paraId="12C265A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46C1953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62</w:t>
                  </w:r>
                </w:p>
              </w:tc>
            </w:tr>
            <w:tr w:rsidR="005E30CB" w:rsidRPr="0077109A" w14:paraId="0DAB95E3"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43E9101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63</w:t>
                  </w:r>
                </w:p>
              </w:tc>
              <w:tc>
                <w:tcPr>
                  <w:tcW w:w="7067" w:type="dxa"/>
                  <w:tcBorders>
                    <w:top w:val="nil"/>
                    <w:left w:val="nil"/>
                    <w:bottom w:val="single" w:sz="4" w:space="0" w:color="auto"/>
                    <w:right w:val="single" w:sz="4" w:space="0" w:color="auto"/>
                  </w:tcBorders>
                  <w:hideMark/>
                </w:tcPr>
                <w:p w14:paraId="5F1AC86C"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Відвід ПВХ </w:t>
                  </w:r>
                  <w:proofErr w:type="spellStart"/>
                  <w:r w:rsidRPr="0077109A">
                    <w:rPr>
                      <w:rFonts w:ascii="Times New Roman" w:hAnsi="Times New Roman" w:cs="Times New Roman"/>
                      <w:color w:val="000000"/>
                      <w:sz w:val="24"/>
                      <w:szCs w:val="24"/>
                      <w:lang w:val="uk-UA"/>
                    </w:rPr>
                    <w:t>діам</w:t>
                  </w:r>
                  <w:proofErr w:type="spellEnd"/>
                  <w:r w:rsidRPr="0077109A">
                    <w:rPr>
                      <w:rFonts w:ascii="Times New Roman" w:hAnsi="Times New Roman" w:cs="Times New Roman"/>
                      <w:color w:val="000000"/>
                      <w:sz w:val="24"/>
                      <w:szCs w:val="24"/>
                      <w:lang w:val="uk-UA"/>
                    </w:rPr>
                    <w:t>. 160/45</w:t>
                  </w:r>
                </w:p>
              </w:tc>
              <w:tc>
                <w:tcPr>
                  <w:tcW w:w="1239" w:type="dxa"/>
                  <w:tcBorders>
                    <w:top w:val="nil"/>
                    <w:left w:val="nil"/>
                    <w:bottom w:val="single" w:sz="4" w:space="0" w:color="auto"/>
                    <w:right w:val="single" w:sz="4" w:space="0" w:color="auto"/>
                  </w:tcBorders>
                  <w:hideMark/>
                </w:tcPr>
                <w:p w14:paraId="2187CC6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71BA285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92</w:t>
                  </w:r>
                </w:p>
              </w:tc>
            </w:tr>
            <w:tr w:rsidR="005E30CB" w:rsidRPr="0077109A" w14:paraId="20D4AC82"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0AA1E32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64</w:t>
                  </w:r>
                </w:p>
              </w:tc>
              <w:tc>
                <w:tcPr>
                  <w:tcW w:w="7067" w:type="dxa"/>
                  <w:tcBorders>
                    <w:top w:val="nil"/>
                    <w:left w:val="nil"/>
                    <w:bottom w:val="single" w:sz="4" w:space="0" w:color="auto"/>
                    <w:right w:val="single" w:sz="4" w:space="0" w:color="auto"/>
                  </w:tcBorders>
                  <w:hideMark/>
                </w:tcPr>
                <w:p w14:paraId="7F9355A1"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Відвід ПВХ </w:t>
                  </w:r>
                  <w:proofErr w:type="spellStart"/>
                  <w:r w:rsidRPr="0077109A">
                    <w:rPr>
                      <w:rFonts w:ascii="Times New Roman" w:hAnsi="Times New Roman" w:cs="Times New Roman"/>
                      <w:color w:val="000000"/>
                      <w:sz w:val="24"/>
                      <w:szCs w:val="24"/>
                      <w:lang w:val="uk-UA"/>
                    </w:rPr>
                    <w:t>діам</w:t>
                  </w:r>
                  <w:proofErr w:type="spellEnd"/>
                  <w:r w:rsidRPr="0077109A">
                    <w:rPr>
                      <w:rFonts w:ascii="Times New Roman" w:hAnsi="Times New Roman" w:cs="Times New Roman"/>
                      <w:color w:val="000000"/>
                      <w:sz w:val="24"/>
                      <w:szCs w:val="24"/>
                      <w:lang w:val="uk-UA"/>
                    </w:rPr>
                    <w:t>. 160/15</w:t>
                  </w:r>
                </w:p>
              </w:tc>
              <w:tc>
                <w:tcPr>
                  <w:tcW w:w="1239" w:type="dxa"/>
                  <w:tcBorders>
                    <w:top w:val="nil"/>
                    <w:left w:val="nil"/>
                    <w:bottom w:val="single" w:sz="4" w:space="0" w:color="auto"/>
                    <w:right w:val="single" w:sz="4" w:space="0" w:color="auto"/>
                  </w:tcBorders>
                  <w:hideMark/>
                </w:tcPr>
                <w:p w14:paraId="5249103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58005BF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64</w:t>
                  </w:r>
                </w:p>
              </w:tc>
            </w:tr>
            <w:tr w:rsidR="005E30CB" w:rsidRPr="0077109A" w14:paraId="2FE8BB2A"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19EABD4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65</w:t>
                  </w:r>
                </w:p>
              </w:tc>
              <w:tc>
                <w:tcPr>
                  <w:tcW w:w="7067" w:type="dxa"/>
                  <w:tcBorders>
                    <w:top w:val="nil"/>
                    <w:left w:val="nil"/>
                    <w:bottom w:val="single" w:sz="4" w:space="0" w:color="auto"/>
                    <w:right w:val="single" w:sz="4" w:space="0" w:color="auto"/>
                  </w:tcBorders>
                  <w:hideMark/>
                </w:tcPr>
                <w:p w14:paraId="5D6C6CFD"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Хомут </w:t>
                  </w:r>
                  <w:proofErr w:type="spellStart"/>
                  <w:r w:rsidRPr="0077109A">
                    <w:rPr>
                      <w:rFonts w:ascii="Times New Roman" w:hAnsi="Times New Roman" w:cs="Times New Roman"/>
                      <w:color w:val="000000"/>
                      <w:sz w:val="24"/>
                      <w:szCs w:val="24"/>
                      <w:lang w:val="uk-UA"/>
                    </w:rPr>
                    <w:t>діам</w:t>
                  </w:r>
                  <w:proofErr w:type="spellEnd"/>
                  <w:r w:rsidRPr="0077109A">
                    <w:rPr>
                      <w:rFonts w:ascii="Times New Roman" w:hAnsi="Times New Roman" w:cs="Times New Roman"/>
                      <w:color w:val="000000"/>
                      <w:sz w:val="24"/>
                      <w:szCs w:val="24"/>
                      <w:lang w:val="uk-UA"/>
                    </w:rPr>
                    <w:t>. 160мм</w:t>
                  </w:r>
                </w:p>
              </w:tc>
              <w:tc>
                <w:tcPr>
                  <w:tcW w:w="1239" w:type="dxa"/>
                  <w:tcBorders>
                    <w:top w:val="nil"/>
                    <w:left w:val="nil"/>
                    <w:bottom w:val="single" w:sz="4" w:space="0" w:color="auto"/>
                    <w:right w:val="single" w:sz="4" w:space="0" w:color="auto"/>
                  </w:tcBorders>
                  <w:hideMark/>
                </w:tcPr>
                <w:p w14:paraId="239E0D1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0168E36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132</w:t>
                  </w:r>
                </w:p>
              </w:tc>
            </w:tr>
            <w:tr w:rsidR="005E30CB" w:rsidRPr="0077109A" w14:paraId="12F94BA9" w14:textId="77777777" w:rsidTr="005E30CB">
              <w:trPr>
                <w:trHeight w:val="375"/>
              </w:trPr>
              <w:tc>
                <w:tcPr>
                  <w:tcW w:w="620" w:type="dxa"/>
                  <w:tcBorders>
                    <w:top w:val="nil"/>
                    <w:left w:val="single" w:sz="4" w:space="0" w:color="auto"/>
                    <w:bottom w:val="single" w:sz="4" w:space="0" w:color="auto"/>
                    <w:right w:val="single" w:sz="4" w:space="0" w:color="auto"/>
                  </w:tcBorders>
                  <w:vAlign w:val="center"/>
                  <w:hideMark/>
                </w:tcPr>
                <w:p w14:paraId="0E60FE7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66</w:t>
                  </w:r>
                </w:p>
              </w:tc>
              <w:tc>
                <w:tcPr>
                  <w:tcW w:w="7067" w:type="dxa"/>
                  <w:tcBorders>
                    <w:top w:val="nil"/>
                    <w:left w:val="nil"/>
                    <w:bottom w:val="single" w:sz="4" w:space="0" w:color="auto"/>
                    <w:right w:val="single" w:sz="4" w:space="0" w:color="auto"/>
                  </w:tcBorders>
                  <w:hideMark/>
                </w:tcPr>
                <w:p w14:paraId="3A0E25A2"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Болти колійні з гайками для скріплення рейок, діаметр різьби 22 мм</w:t>
                  </w:r>
                </w:p>
              </w:tc>
              <w:tc>
                <w:tcPr>
                  <w:tcW w:w="1239" w:type="dxa"/>
                  <w:tcBorders>
                    <w:top w:val="nil"/>
                    <w:left w:val="nil"/>
                    <w:bottom w:val="single" w:sz="4" w:space="0" w:color="auto"/>
                    <w:right w:val="single" w:sz="4" w:space="0" w:color="auto"/>
                  </w:tcBorders>
                  <w:hideMark/>
                </w:tcPr>
                <w:p w14:paraId="4BC67B4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18731BA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0,3</w:t>
                  </w:r>
                </w:p>
              </w:tc>
            </w:tr>
            <w:tr w:rsidR="005E30CB" w:rsidRPr="0077109A" w14:paraId="3D079F8A" w14:textId="77777777" w:rsidTr="005E30CB">
              <w:trPr>
                <w:trHeight w:val="375"/>
              </w:trPr>
              <w:tc>
                <w:tcPr>
                  <w:tcW w:w="620" w:type="dxa"/>
                  <w:tcBorders>
                    <w:top w:val="nil"/>
                    <w:left w:val="single" w:sz="4" w:space="0" w:color="auto"/>
                    <w:bottom w:val="single" w:sz="4" w:space="0" w:color="auto"/>
                    <w:right w:val="single" w:sz="4" w:space="0" w:color="auto"/>
                  </w:tcBorders>
                  <w:vAlign w:val="center"/>
                  <w:hideMark/>
                </w:tcPr>
                <w:p w14:paraId="00D8526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67</w:t>
                  </w:r>
                </w:p>
              </w:tc>
              <w:tc>
                <w:tcPr>
                  <w:tcW w:w="7067" w:type="dxa"/>
                  <w:tcBorders>
                    <w:top w:val="nil"/>
                    <w:left w:val="nil"/>
                    <w:bottom w:val="single" w:sz="4" w:space="0" w:color="auto"/>
                    <w:right w:val="single" w:sz="4" w:space="0" w:color="auto"/>
                  </w:tcBorders>
                  <w:hideMark/>
                </w:tcPr>
                <w:p w14:paraId="05DD5817"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Шпали дерев'яні непросочені, І тип, довжина 2,75 м, для залізниці широкої колії</w:t>
                  </w:r>
                </w:p>
              </w:tc>
              <w:tc>
                <w:tcPr>
                  <w:tcW w:w="1239" w:type="dxa"/>
                  <w:tcBorders>
                    <w:top w:val="nil"/>
                    <w:left w:val="nil"/>
                    <w:bottom w:val="single" w:sz="4" w:space="0" w:color="auto"/>
                    <w:right w:val="single" w:sz="4" w:space="0" w:color="auto"/>
                  </w:tcBorders>
                  <w:hideMark/>
                </w:tcPr>
                <w:p w14:paraId="17891FB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02922E5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w:t>
                  </w:r>
                </w:p>
              </w:tc>
            </w:tr>
            <w:tr w:rsidR="005E30CB" w:rsidRPr="0077109A" w14:paraId="0389D037" w14:textId="77777777" w:rsidTr="005E30CB">
              <w:trPr>
                <w:trHeight w:val="330"/>
              </w:trPr>
              <w:tc>
                <w:tcPr>
                  <w:tcW w:w="620" w:type="dxa"/>
                  <w:tcBorders>
                    <w:top w:val="nil"/>
                    <w:left w:val="single" w:sz="4" w:space="0" w:color="auto"/>
                    <w:bottom w:val="single" w:sz="4" w:space="0" w:color="auto"/>
                    <w:right w:val="single" w:sz="4" w:space="0" w:color="auto"/>
                  </w:tcBorders>
                  <w:vAlign w:val="center"/>
                  <w:hideMark/>
                </w:tcPr>
                <w:p w14:paraId="6880536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68</w:t>
                  </w:r>
                </w:p>
              </w:tc>
              <w:tc>
                <w:tcPr>
                  <w:tcW w:w="7067" w:type="dxa"/>
                  <w:tcBorders>
                    <w:top w:val="nil"/>
                    <w:left w:val="nil"/>
                    <w:bottom w:val="single" w:sz="4" w:space="0" w:color="auto"/>
                    <w:right w:val="single" w:sz="4" w:space="0" w:color="auto"/>
                  </w:tcBorders>
                  <w:hideMark/>
                </w:tcPr>
                <w:p w14:paraId="1E0D3492"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Шпали дерев'яні непросочені для залізниці широкої колії, тип ІІІ</w:t>
                  </w:r>
                </w:p>
              </w:tc>
              <w:tc>
                <w:tcPr>
                  <w:tcW w:w="1239" w:type="dxa"/>
                  <w:tcBorders>
                    <w:top w:val="nil"/>
                    <w:left w:val="nil"/>
                    <w:bottom w:val="single" w:sz="4" w:space="0" w:color="auto"/>
                    <w:right w:val="single" w:sz="4" w:space="0" w:color="auto"/>
                  </w:tcBorders>
                  <w:hideMark/>
                </w:tcPr>
                <w:p w14:paraId="7BA692D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405B243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66</w:t>
                  </w:r>
                </w:p>
              </w:tc>
            </w:tr>
            <w:tr w:rsidR="005E30CB" w:rsidRPr="0077109A" w14:paraId="76AD2726"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59058D3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69</w:t>
                  </w:r>
                </w:p>
              </w:tc>
              <w:tc>
                <w:tcPr>
                  <w:tcW w:w="7067" w:type="dxa"/>
                  <w:tcBorders>
                    <w:top w:val="nil"/>
                    <w:left w:val="nil"/>
                    <w:bottom w:val="single" w:sz="4" w:space="0" w:color="auto"/>
                    <w:right w:val="single" w:sz="4" w:space="0" w:color="auto"/>
                  </w:tcBorders>
                  <w:hideMark/>
                </w:tcPr>
                <w:p w14:paraId="450782DF"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Металева оцинкована поручнева огорожа</w:t>
                  </w:r>
                </w:p>
              </w:tc>
              <w:tc>
                <w:tcPr>
                  <w:tcW w:w="1239" w:type="dxa"/>
                  <w:tcBorders>
                    <w:top w:val="nil"/>
                    <w:left w:val="nil"/>
                    <w:bottom w:val="single" w:sz="4" w:space="0" w:color="auto"/>
                    <w:right w:val="single" w:sz="4" w:space="0" w:color="auto"/>
                  </w:tcBorders>
                  <w:hideMark/>
                </w:tcPr>
                <w:p w14:paraId="4C34839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15A85AB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9,26156</w:t>
                  </w:r>
                </w:p>
              </w:tc>
            </w:tr>
            <w:tr w:rsidR="005E30CB" w:rsidRPr="0077109A" w14:paraId="0ED2238A" w14:textId="77777777" w:rsidTr="005E30CB">
              <w:trPr>
                <w:trHeight w:val="360"/>
              </w:trPr>
              <w:tc>
                <w:tcPr>
                  <w:tcW w:w="620" w:type="dxa"/>
                  <w:tcBorders>
                    <w:top w:val="nil"/>
                    <w:left w:val="single" w:sz="4" w:space="0" w:color="auto"/>
                    <w:bottom w:val="single" w:sz="4" w:space="0" w:color="auto"/>
                    <w:right w:val="single" w:sz="4" w:space="0" w:color="auto"/>
                  </w:tcBorders>
                  <w:vAlign w:val="center"/>
                  <w:hideMark/>
                </w:tcPr>
                <w:p w14:paraId="6BC3C2A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70</w:t>
                  </w:r>
                </w:p>
              </w:tc>
              <w:tc>
                <w:tcPr>
                  <w:tcW w:w="7067" w:type="dxa"/>
                  <w:tcBorders>
                    <w:top w:val="nil"/>
                    <w:left w:val="nil"/>
                    <w:bottom w:val="single" w:sz="4" w:space="0" w:color="auto"/>
                    <w:right w:val="single" w:sz="4" w:space="0" w:color="auto"/>
                  </w:tcBorders>
                  <w:hideMark/>
                </w:tcPr>
                <w:p w14:paraId="500E94FF"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Металева оцинкована бар'єрна огорожа мостова </w:t>
                  </w:r>
                  <w:proofErr w:type="spellStart"/>
                  <w:r w:rsidRPr="0077109A">
                    <w:rPr>
                      <w:rFonts w:ascii="Times New Roman" w:hAnsi="Times New Roman" w:cs="Times New Roman"/>
                      <w:color w:val="000000"/>
                      <w:sz w:val="24"/>
                      <w:szCs w:val="24"/>
                      <w:lang w:val="uk-UA"/>
                    </w:rPr>
                    <w:t>Passco</w:t>
                  </w:r>
                  <w:proofErr w:type="spellEnd"/>
                  <w:r w:rsidRPr="0077109A">
                    <w:rPr>
                      <w:rFonts w:ascii="Times New Roman" w:hAnsi="Times New Roman" w:cs="Times New Roman"/>
                      <w:color w:val="000000"/>
                      <w:sz w:val="24"/>
                      <w:szCs w:val="24"/>
                      <w:lang w:val="uk-UA"/>
                    </w:rPr>
                    <w:t xml:space="preserve"> H2-W3</w:t>
                  </w:r>
                </w:p>
              </w:tc>
              <w:tc>
                <w:tcPr>
                  <w:tcW w:w="1239" w:type="dxa"/>
                  <w:tcBorders>
                    <w:top w:val="nil"/>
                    <w:left w:val="nil"/>
                    <w:bottom w:val="single" w:sz="4" w:space="0" w:color="auto"/>
                    <w:right w:val="single" w:sz="4" w:space="0" w:color="auto"/>
                  </w:tcBorders>
                  <w:hideMark/>
                </w:tcPr>
                <w:p w14:paraId="5A76D3E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1BAB1F0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12,41116</w:t>
                  </w:r>
                </w:p>
              </w:tc>
            </w:tr>
            <w:tr w:rsidR="005E30CB" w:rsidRPr="0077109A" w14:paraId="5FC3DA08"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2EAA305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71</w:t>
                  </w:r>
                </w:p>
              </w:tc>
              <w:tc>
                <w:tcPr>
                  <w:tcW w:w="7067" w:type="dxa"/>
                  <w:tcBorders>
                    <w:top w:val="nil"/>
                    <w:left w:val="nil"/>
                    <w:bottom w:val="single" w:sz="4" w:space="0" w:color="auto"/>
                    <w:right w:val="single" w:sz="4" w:space="0" w:color="auto"/>
                  </w:tcBorders>
                  <w:hideMark/>
                </w:tcPr>
                <w:p w14:paraId="520E2159"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Деформаційний шов Д100</w:t>
                  </w:r>
                </w:p>
              </w:tc>
              <w:tc>
                <w:tcPr>
                  <w:tcW w:w="1239" w:type="dxa"/>
                  <w:tcBorders>
                    <w:top w:val="nil"/>
                    <w:left w:val="nil"/>
                    <w:bottom w:val="single" w:sz="4" w:space="0" w:color="auto"/>
                    <w:right w:val="single" w:sz="4" w:space="0" w:color="auto"/>
                  </w:tcBorders>
                  <w:hideMark/>
                </w:tcPr>
                <w:p w14:paraId="03222AB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пм</w:t>
                  </w:r>
                  <w:proofErr w:type="spellEnd"/>
                </w:p>
              </w:tc>
              <w:tc>
                <w:tcPr>
                  <w:tcW w:w="1386" w:type="dxa"/>
                  <w:tcBorders>
                    <w:top w:val="nil"/>
                    <w:left w:val="nil"/>
                    <w:bottom w:val="single" w:sz="4" w:space="0" w:color="auto"/>
                    <w:right w:val="single" w:sz="4" w:space="0" w:color="auto"/>
                  </w:tcBorders>
                  <w:hideMark/>
                </w:tcPr>
                <w:p w14:paraId="50CCE6E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32,76</w:t>
                  </w:r>
                </w:p>
              </w:tc>
            </w:tr>
            <w:tr w:rsidR="005E30CB" w:rsidRPr="0077109A" w14:paraId="7DD4BB98" w14:textId="77777777" w:rsidTr="005E30CB">
              <w:trPr>
                <w:trHeight w:val="558"/>
              </w:trPr>
              <w:tc>
                <w:tcPr>
                  <w:tcW w:w="620" w:type="dxa"/>
                  <w:tcBorders>
                    <w:top w:val="nil"/>
                    <w:left w:val="single" w:sz="4" w:space="0" w:color="auto"/>
                    <w:bottom w:val="single" w:sz="4" w:space="0" w:color="auto"/>
                    <w:right w:val="single" w:sz="4" w:space="0" w:color="auto"/>
                  </w:tcBorders>
                  <w:vAlign w:val="center"/>
                  <w:hideMark/>
                </w:tcPr>
                <w:p w14:paraId="77903DC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72</w:t>
                  </w:r>
                </w:p>
              </w:tc>
              <w:tc>
                <w:tcPr>
                  <w:tcW w:w="7067" w:type="dxa"/>
                  <w:tcBorders>
                    <w:top w:val="nil"/>
                    <w:left w:val="nil"/>
                    <w:bottom w:val="single" w:sz="4" w:space="0" w:color="auto"/>
                    <w:right w:val="single" w:sz="4" w:space="0" w:color="auto"/>
                  </w:tcBorders>
                  <w:hideMark/>
                </w:tcPr>
                <w:p w14:paraId="739E98BD"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Деталі кріплення рейок, елементи кріплення підвісних стель, трубопроводів, повітроводів, закладні деталі, деталі кріплення стінових панелей, </w:t>
                  </w:r>
                  <w:proofErr w:type="spellStart"/>
                  <w:r w:rsidRPr="0077109A">
                    <w:rPr>
                      <w:rFonts w:ascii="Times New Roman" w:hAnsi="Times New Roman" w:cs="Times New Roman"/>
                      <w:color w:val="000000"/>
                      <w:sz w:val="24"/>
                      <w:szCs w:val="24"/>
                      <w:lang w:val="uk-UA"/>
                    </w:rPr>
                    <w:t>ворот</w:t>
                  </w:r>
                  <w:proofErr w:type="spellEnd"/>
                  <w:r w:rsidRPr="0077109A">
                    <w:rPr>
                      <w:rFonts w:ascii="Times New Roman" w:hAnsi="Times New Roman" w:cs="Times New Roman"/>
                      <w:color w:val="000000"/>
                      <w:sz w:val="24"/>
                      <w:szCs w:val="24"/>
                      <w:lang w:val="uk-UA"/>
                    </w:rPr>
                    <w:t>, рам, грат тощо масою не</w:t>
                  </w:r>
                  <w:r w:rsidRPr="0077109A">
                    <w:rPr>
                      <w:rFonts w:ascii="Times New Roman" w:hAnsi="Times New Roman" w:cs="Times New Roman"/>
                      <w:color w:val="000000"/>
                      <w:sz w:val="24"/>
                      <w:szCs w:val="24"/>
                      <w:lang w:val="uk-UA"/>
                    </w:rPr>
                    <w:br/>
                    <w:t xml:space="preserve">більше 50 кг, з перевагою товстолистової сталі, такі, що складаються з двох та більше деталей, з отворами та без отворів, </w:t>
                  </w:r>
                  <w:r w:rsidRPr="0077109A">
                    <w:rPr>
                      <w:rFonts w:ascii="Times New Roman" w:hAnsi="Times New Roman" w:cs="Times New Roman"/>
                      <w:color w:val="000000"/>
                      <w:sz w:val="24"/>
                      <w:szCs w:val="24"/>
                      <w:lang w:val="uk-UA"/>
                    </w:rPr>
                    <w:lastRenderedPageBreak/>
                    <w:t>які з'єднуються на зварюванні</w:t>
                  </w:r>
                </w:p>
              </w:tc>
              <w:tc>
                <w:tcPr>
                  <w:tcW w:w="1239" w:type="dxa"/>
                  <w:tcBorders>
                    <w:top w:val="nil"/>
                    <w:left w:val="nil"/>
                    <w:bottom w:val="single" w:sz="4" w:space="0" w:color="auto"/>
                    <w:right w:val="single" w:sz="4" w:space="0" w:color="auto"/>
                  </w:tcBorders>
                  <w:hideMark/>
                </w:tcPr>
                <w:p w14:paraId="2656735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lastRenderedPageBreak/>
                    <w:t>т</w:t>
                  </w:r>
                </w:p>
              </w:tc>
              <w:tc>
                <w:tcPr>
                  <w:tcW w:w="1386" w:type="dxa"/>
                  <w:tcBorders>
                    <w:top w:val="nil"/>
                    <w:left w:val="nil"/>
                    <w:bottom w:val="single" w:sz="4" w:space="0" w:color="auto"/>
                    <w:right w:val="single" w:sz="4" w:space="0" w:color="auto"/>
                  </w:tcBorders>
                  <w:hideMark/>
                </w:tcPr>
                <w:p w14:paraId="5D937AA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0,02886</w:t>
                  </w:r>
                </w:p>
              </w:tc>
            </w:tr>
            <w:tr w:rsidR="005E30CB" w:rsidRPr="0077109A" w14:paraId="748ABB09"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652DA42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73</w:t>
                  </w:r>
                </w:p>
              </w:tc>
              <w:tc>
                <w:tcPr>
                  <w:tcW w:w="7067" w:type="dxa"/>
                  <w:tcBorders>
                    <w:top w:val="nil"/>
                    <w:left w:val="nil"/>
                    <w:bottom w:val="single" w:sz="4" w:space="0" w:color="auto"/>
                    <w:right w:val="single" w:sz="4" w:space="0" w:color="auto"/>
                  </w:tcBorders>
                  <w:hideMark/>
                </w:tcPr>
                <w:p w14:paraId="22FEBE8A"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Металоконструкції індивідуальні</w:t>
                  </w:r>
                </w:p>
              </w:tc>
              <w:tc>
                <w:tcPr>
                  <w:tcW w:w="1239" w:type="dxa"/>
                  <w:tcBorders>
                    <w:top w:val="nil"/>
                    <w:left w:val="nil"/>
                    <w:bottom w:val="single" w:sz="4" w:space="0" w:color="auto"/>
                    <w:right w:val="single" w:sz="4" w:space="0" w:color="auto"/>
                  </w:tcBorders>
                  <w:hideMark/>
                </w:tcPr>
                <w:p w14:paraId="21E0763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3B24242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19,827</w:t>
                  </w:r>
                </w:p>
              </w:tc>
            </w:tr>
            <w:tr w:rsidR="005E30CB" w:rsidRPr="0077109A" w14:paraId="5B8EE7CC"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0936393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74</w:t>
                  </w:r>
                </w:p>
              </w:tc>
              <w:tc>
                <w:tcPr>
                  <w:tcW w:w="7067" w:type="dxa"/>
                  <w:tcBorders>
                    <w:top w:val="nil"/>
                    <w:left w:val="nil"/>
                    <w:bottom w:val="single" w:sz="4" w:space="0" w:color="auto"/>
                    <w:right w:val="single" w:sz="4" w:space="0" w:color="auto"/>
                  </w:tcBorders>
                  <w:hideMark/>
                </w:tcPr>
                <w:p w14:paraId="003CB617"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Щити опалубки, ширина 300-750 мм, товщина 40 мм</w:t>
                  </w:r>
                </w:p>
              </w:tc>
              <w:tc>
                <w:tcPr>
                  <w:tcW w:w="1239" w:type="dxa"/>
                  <w:tcBorders>
                    <w:top w:val="nil"/>
                    <w:left w:val="nil"/>
                    <w:bottom w:val="single" w:sz="4" w:space="0" w:color="auto"/>
                    <w:right w:val="single" w:sz="4" w:space="0" w:color="auto"/>
                  </w:tcBorders>
                  <w:hideMark/>
                </w:tcPr>
                <w:p w14:paraId="3422470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м2</w:t>
                  </w:r>
                </w:p>
              </w:tc>
              <w:tc>
                <w:tcPr>
                  <w:tcW w:w="1386" w:type="dxa"/>
                  <w:tcBorders>
                    <w:top w:val="nil"/>
                    <w:left w:val="nil"/>
                    <w:bottom w:val="single" w:sz="4" w:space="0" w:color="auto"/>
                    <w:right w:val="single" w:sz="4" w:space="0" w:color="auto"/>
                  </w:tcBorders>
                  <w:hideMark/>
                </w:tcPr>
                <w:p w14:paraId="220CAE7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35,7</w:t>
                  </w:r>
                </w:p>
              </w:tc>
            </w:tr>
            <w:tr w:rsidR="005E30CB" w:rsidRPr="0077109A" w14:paraId="2382B29C"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145F56A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75</w:t>
                  </w:r>
                </w:p>
              </w:tc>
              <w:tc>
                <w:tcPr>
                  <w:tcW w:w="7067" w:type="dxa"/>
                  <w:tcBorders>
                    <w:top w:val="nil"/>
                    <w:left w:val="nil"/>
                    <w:bottom w:val="single" w:sz="4" w:space="0" w:color="auto"/>
                    <w:right w:val="single" w:sz="4" w:space="0" w:color="auto"/>
                  </w:tcBorders>
                  <w:hideMark/>
                </w:tcPr>
                <w:p w14:paraId="288BFA78"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Гарячекатана арматурна сталь гладка, клас А-1, діаметр 6 мм</w:t>
                  </w:r>
                </w:p>
              </w:tc>
              <w:tc>
                <w:tcPr>
                  <w:tcW w:w="1239" w:type="dxa"/>
                  <w:tcBorders>
                    <w:top w:val="nil"/>
                    <w:left w:val="nil"/>
                    <w:bottom w:val="single" w:sz="4" w:space="0" w:color="auto"/>
                    <w:right w:val="single" w:sz="4" w:space="0" w:color="auto"/>
                  </w:tcBorders>
                  <w:hideMark/>
                </w:tcPr>
                <w:p w14:paraId="1D14911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390F858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0,007</w:t>
                  </w:r>
                </w:p>
              </w:tc>
            </w:tr>
            <w:tr w:rsidR="005E30CB" w:rsidRPr="0077109A" w14:paraId="3A8DDF6D"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680ADC5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76</w:t>
                  </w:r>
                </w:p>
              </w:tc>
              <w:tc>
                <w:tcPr>
                  <w:tcW w:w="7067" w:type="dxa"/>
                  <w:tcBorders>
                    <w:top w:val="nil"/>
                    <w:left w:val="nil"/>
                    <w:bottom w:val="single" w:sz="4" w:space="0" w:color="auto"/>
                    <w:right w:val="single" w:sz="4" w:space="0" w:color="auto"/>
                  </w:tcBorders>
                  <w:hideMark/>
                </w:tcPr>
                <w:p w14:paraId="03B3F55D"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Гарячекатана арматурна сталь гладка, клас А-1, діаметр 8 мм</w:t>
                  </w:r>
                </w:p>
              </w:tc>
              <w:tc>
                <w:tcPr>
                  <w:tcW w:w="1239" w:type="dxa"/>
                  <w:tcBorders>
                    <w:top w:val="nil"/>
                    <w:left w:val="nil"/>
                    <w:bottom w:val="single" w:sz="4" w:space="0" w:color="auto"/>
                    <w:right w:val="single" w:sz="4" w:space="0" w:color="auto"/>
                  </w:tcBorders>
                  <w:hideMark/>
                </w:tcPr>
                <w:p w14:paraId="29D898A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7564E40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3,10419</w:t>
                  </w:r>
                </w:p>
              </w:tc>
            </w:tr>
            <w:tr w:rsidR="005E30CB" w:rsidRPr="0077109A" w14:paraId="77372356"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6FC139A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77</w:t>
                  </w:r>
                </w:p>
              </w:tc>
              <w:tc>
                <w:tcPr>
                  <w:tcW w:w="7067" w:type="dxa"/>
                  <w:tcBorders>
                    <w:top w:val="nil"/>
                    <w:left w:val="nil"/>
                    <w:bottom w:val="single" w:sz="4" w:space="0" w:color="auto"/>
                    <w:right w:val="single" w:sz="4" w:space="0" w:color="auto"/>
                  </w:tcBorders>
                  <w:hideMark/>
                </w:tcPr>
                <w:p w14:paraId="62CCB7F1"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Гарячекатана арматурна сталь гладка, клас А-1, діаметр 10 мм</w:t>
                  </w:r>
                </w:p>
              </w:tc>
              <w:tc>
                <w:tcPr>
                  <w:tcW w:w="1239" w:type="dxa"/>
                  <w:tcBorders>
                    <w:top w:val="nil"/>
                    <w:left w:val="nil"/>
                    <w:bottom w:val="single" w:sz="4" w:space="0" w:color="auto"/>
                    <w:right w:val="single" w:sz="4" w:space="0" w:color="auto"/>
                  </w:tcBorders>
                  <w:hideMark/>
                </w:tcPr>
                <w:p w14:paraId="62B98C7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034E8B0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0,997097</w:t>
                  </w:r>
                </w:p>
              </w:tc>
            </w:tr>
            <w:tr w:rsidR="005E30CB" w:rsidRPr="0077109A" w14:paraId="6492FB4D"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19539E1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78</w:t>
                  </w:r>
                </w:p>
              </w:tc>
              <w:tc>
                <w:tcPr>
                  <w:tcW w:w="7067" w:type="dxa"/>
                  <w:tcBorders>
                    <w:top w:val="nil"/>
                    <w:left w:val="nil"/>
                    <w:bottom w:val="single" w:sz="4" w:space="0" w:color="auto"/>
                    <w:right w:val="single" w:sz="4" w:space="0" w:color="auto"/>
                  </w:tcBorders>
                  <w:hideMark/>
                </w:tcPr>
                <w:p w14:paraId="37E5C9D4"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Гарячекатана арматурна сталь гладка, клас А-1, діаметр 12 мм</w:t>
                  </w:r>
                </w:p>
              </w:tc>
              <w:tc>
                <w:tcPr>
                  <w:tcW w:w="1239" w:type="dxa"/>
                  <w:tcBorders>
                    <w:top w:val="nil"/>
                    <w:left w:val="nil"/>
                    <w:bottom w:val="single" w:sz="4" w:space="0" w:color="auto"/>
                    <w:right w:val="single" w:sz="4" w:space="0" w:color="auto"/>
                  </w:tcBorders>
                  <w:hideMark/>
                </w:tcPr>
                <w:p w14:paraId="057C973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17C1101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0,021008</w:t>
                  </w:r>
                </w:p>
              </w:tc>
            </w:tr>
            <w:tr w:rsidR="005E30CB" w:rsidRPr="0077109A" w14:paraId="136DDF27" w14:textId="77777777" w:rsidTr="005E30CB">
              <w:trPr>
                <w:trHeight w:val="375"/>
              </w:trPr>
              <w:tc>
                <w:tcPr>
                  <w:tcW w:w="620" w:type="dxa"/>
                  <w:tcBorders>
                    <w:top w:val="nil"/>
                    <w:left w:val="single" w:sz="4" w:space="0" w:color="auto"/>
                    <w:bottom w:val="single" w:sz="4" w:space="0" w:color="auto"/>
                    <w:right w:val="single" w:sz="4" w:space="0" w:color="auto"/>
                  </w:tcBorders>
                  <w:vAlign w:val="center"/>
                  <w:hideMark/>
                </w:tcPr>
                <w:p w14:paraId="75BF949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79</w:t>
                  </w:r>
                </w:p>
              </w:tc>
              <w:tc>
                <w:tcPr>
                  <w:tcW w:w="7067" w:type="dxa"/>
                  <w:tcBorders>
                    <w:top w:val="nil"/>
                    <w:left w:val="nil"/>
                    <w:bottom w:val="single" w:sz="4" w:space="0" w:color="auto"/>
                    <w:right w:val="single" w:sz="4" w:space="0" w:color="auto"/>
                  </w:tcBorders>
                  <w:hideMark/>
                </w:tcPr>
                <w:p w14:paraId="51B50421"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Гарячекатана арматурна сталь періодичного профілю, клас А-ІІІ, діаметр 10 мм</w:t>
                  </w:r>
                </w:p>
              </w:tc>
              <w:tc>
                <w:tcPr>
                  <w:tcW w:w="1239" w:type="dxa"/>
                  <w:tcBorders>
                    <w:top w:val="nil"/>
                    <w:left w:val="nil"/>
                    <w:bottom w:val="single" w:sz="4" w:space="0" w:color="auto"/>
                    <w:right w:val="single" w:sz="4" w:space="0" w:color="auto"/>
                  </w:tcBorders>
                  <w:hideMark/>
                </w:tcPr>
                <w:p w14:paraId="286C4FB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5E3ADE4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0,37664</w:t>
                  </w:r>
                </w:p>
              </w:tc>
            </w:tr>
            <w:tr w:rsidR="005E30CB" w:rsidRPr="0077109A" w14:paraId="07C85356" w14:textId="77777777" w:rsidTr="005E30CB">
              <w:trPr>
                <w:trHeight w:val="315"/>
              </w:trPr>
              <w:tc>
                <w:tcPr>
                  <w:tcW w:w="620" w:type="dxa"/>
                  <w:tcBorders>
                    <w:top w:val="nil"/>
                    <w:left w:val="single" w:sz="4" w:space="0" w:color="auto"/>
                    <w:bottom w:val="single" w:sz="4" w:space="0" w:color="auto"/>
                    <w:right w:val="single" w:sz="4" w:space="0" w:color="auto"/>
                  </w:tcBorders>
                  <w:vAlign w:val="center"/>
                  <w:hideMark/>
                </w:tcPr>
                <w:p w14:paraId="791685B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80</w:t>
                  </w:r>
                </w:p>
              </w:tc>
              <w:tc>
                <w:tcPr>
                  <w:tcW w:w="7067" w:type="dxa"/>
                  <w:tcBorders>
                    <w:top w:val="nil"/>
                    <w:left w:val="nil"/>
                    <w:bottom w:val="single" w:sz="4" w:space="0" w:color="auto"/>
                    <w:right w:val="single" w:sz="4" w:space="0" w:color="auto"/>
                  </w:tcBorders>
                  <w:hideMark/>
                </w:tcPr>
                <w:p w14:paraId="70151100"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Гарячекатана арматурна сталь періодичного профілю, клас А-ІІІ, діаметр 12 мм</w:t>
                  </w:r>
                </w:p>
              </w:tc>
              <w:tc>
                <w:tcPr>
                  <w:tcW w:w="1239" w:type="dxa"/>
                  <w:tcBorders>
                    <w:top w:val="nil"/>
                    <w:left w:val="nil"/>
                    <w:bottom w:val="single" w:sz="4" w:space="0" w:color="auto"/>
                    <w:right w:val="single" w:sz="4" w:space="0" w:color="auto"/>
                  </w:tcBorders>
                  <w:hideMark/>
                </w:tcPr>
                <w:p w14:paraId="733A248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189784A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0,9082232</w:t>
                  </w:r>
                </w:p>
              </w:tc>
            </w:tr>
            <w:tr w:rsidR="005E30CB" w:rsidRPr="0077109A" w14:paraId="700996BA" w14:textId="77777777" w:rsidTr="005E30CB">
              <w:trPr>
                <w:trHeight w:val="345"/>
              </w:trPr>
              <w:tc>
                <w:tcPr>
                  <w:tcW w:w="620" w:type="dxa"/>
                  <w:tcBorders>
                    <w:top w:val="nil"/>
                    <w:left w:val="single" w:sz="4" w:space="0" w:color="auto"/>
                    <w:bottom w:val="single" w:sz="4" w:space="0" w:color="auto"/>
                    <w:right w:val="single" w:sz="4" w:space="0" w:color="auto"/>
                  </w:tcBorders>
                  <w:vAlign w:val="center"/>
                  <w:hideMark/>
                </w:tcPr>
                <w:p w14:paraId="2B31AFD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81</w:t>
                  </w:r>
                </w:p>
              </w:tc>
              <w:tc>
                <w:tcPr>
                  <w:tcW w:w="7067" w:type="dxa"/>
                  <w:tcBorders>
                    <w:top w:val="nil"/>
                    <w:left w:val="nil"/>
                    <w:bottom w:val="single" w:sz="4" w:space="0" w:color="auto"/>
                    <w:right w:val="single" w:sz="4" w:space="0" w:color="auto"/>
                  </w:tcBorders>
                  <w:hideMark/>
                </w:tcPr>
                <w:p w14:paraId="2C344571"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Гарячекатана арматурна сталь періодичного профілю, клас А-ІІІ, діаметр 14 мм</w:t>
                  </w:r>
                </w:p>
              </w:tc>
              <w:tc>
                <w:tcPr>
                  <w:tcW w:w="1239" w:type="dxa"/>
                  <w:tcBorders>
                    <w:top w:val="nil"/>
                    <w:left w:val="nil"/>
                    <w:bottom w:val="single" w:sz="4" w:space="0" w:color="auto"/>
                    <w:right w:val="single" w:sz="4" w:space="0" w:color="auto"/>
                  </w:tcBorders>
                  <w:hideMark/>
                </w:tcPr>
                <w:p w14:paraId="6C58D49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26DFBAA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11,462086</w:t>
                  </w:r>
                </w:p>
              </w:tc>
            </w:tr>
            <w:tr w:rsidR="005E30CB" w:rsidRPr="0077109A" w14:paraId="1C2316A0" w14:textId="77777777" w:rsidTr="005E30CB">
              <w:trPr>
                <w:trHeight w:val="345"/>
              </w:trPr>
              <w:tc>
                <w:tcPr>
                  <w:tcW w:w="620" w:type="dxa"/>
                  <w:tcBorders>
                    <w:top w:val="nil"/>
                    <w:left w:val="single" w:sz="4" w:space="0" w:color="auto"/>
                    <w:bottom w:val="single" w:sz="4" w:space="0" w:color="auto"/>
                    <w:right w:val="single" w:sz="4" w:space="0" w:color="auto"/>
                  </w:tcBorders>
                  <w:vAlign w:val="center"/>
                  <w:hideMark/>
                </w:tcPr>
                <w:p w14:paraId="3AE83E8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82</w:t>
                  </w:r>
                </w:p>
              </w:tc>
              <w:tc>
                <w:tcPr>
                  <w:tcW w:w="7067" w:type="dxa"/>
                  <w:tcBorders>
                    <w:top w:val="nil"/>
                    <w:left w:val="nil"/>
                    <w:bottom w:val="single" w:sz="4" w:space="0" w:color="auto"/>
                    <w:right w:val="single" w:sz="4" w:space="0" w:color="auto"/>
                  </w:tcBorders>
                  <w:hideMark/>
                </w:tcPr>
                <w:p w14:paraId="7AB39CAD"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Гарячекатана арматурна сталь періодичного профілю, клас А-ІІІ, діаметр 16-18 мм</w:t>
                  </w:r>
                </w:p>
              </w:tc>
              <w:tc>
                <w:tcPr>
                  <w:tcW w:w="1239" w:type="dxa"/>
                  <w:tcBorders>
                    <w:top w:val="nil"/>
                    <w:left w:val="nil"/>
                    <w:bottom w:val="single" w:sz="4" w:space="0" w:color="auto"/>
                    <w:right w:val="single" w:sz="4" w:space="0" w:color="auto"/>
                  </w:tcBorders>
                  <w:hideMark/>
                </w:tcPr>
                <w:p w14:paraId="578E9EA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1569EFD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0,2526212</w:t>
                  </w:r>
                </w:p>
              </w:tc>
            </w:tr>
            <w:tr w:rsidR="005E30CB" w:rsidRPr="0077109A" w14:paraId="191EE804" w14:textId="77777777" w:rsidTr="005E30CB">
              <w:trPr>
                <w:trHeight w:val="330"/>
              </w:trPr>
              <w:tc>
                <w:tcPr>
                  <w:tcW w:w="620" w:type="dxa"/>
                  <w:tcBorders>
                    <w:top w:val="nil"/>
                    <w:left w:val="single" w:sz="4" w:space="0" w:color="auto"/>
                    <w:bottom w:val="single" w:sz="4" w:space="0" w:color="auto"/>
                    <w:right w:val="single" w:sz="4" w:space="0" w:color="auto"/>
                  </w:tcBorders>
                  <w:vAlign w:val="center"/>
                  <w:hideMark/>
                </w:tcPr>
                <w:p w14:paraId="0927B3D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83</w:t>
                  </w:r>
                </w:p>
              </w:tc>
              <w:tc>
                <w:tcPr>
                  <w:tcW w:w="7067" w:type="dxa"/>
                  <w:tcBorders>
                    <w:top w:val="nil"/>
                    <w:left w:val="nil"/>
                    <w:bottom w:val="single" w:sz="4" w:space="0" w:color="auto"/>
                    <w:right w:val="single" w:sz="4" w:space="0" w:color="auto"/>
                  </w:tcBorders>
                  <w:hideMark/>
                </w:tcPr>
                <w:p w14:paraId="532B3664"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Гарячекатана арматурна сталь </w:t>
                  </w:r>
                  <w:proofErr w:type="spellStart"/>
                  <w:r w:rsidRPr="0077109A">
                    <w:rPr>
                      <w:rFonts w:ascii="Times New Roman" w:hAnsi="Times New Roman" w:cs="Times New Roman"/>
                      <w:color w:val="000000"/>
                      <w:sz w:val="24"/>
                      <w:szCs w:val="24"/>
                      <w:lang w:val="uk-UA"/>
                    </w:rPr>
                    <w:t>перiодичного</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профiлю</w:t>
                  </w:r>
                  <w:proofErr w:type="spellEnd"/>
                  <w:r w:rsidRPr="0077109A">
                    <w:rPr>
                      <w:rFonts w:ascii="Times New Roman" w:hAnsi="Times New Roman" w:cs="Times New Roman"/>
                      <w:color w:val="000000"/>
                      <w:sz w:val="24"/>
                      <w:szCs w:val="24"/>
                      <w:lang w:val="uk-UA"/>
                    </w:rPr>
                    <w:t xml:space="preserve">, клас А-III, </w:t>
                  </w:r>
                  <w:proofErr w:type="spellStart"/>
                  <w:r w:rsidRPr="0077109A">
                    <w:rPr>
                      <w:rFonts w:ascii="Times New Roman" w:hAnsi="Times New Roman" w:cs="Times New Roman"/>
                      <w:color w:val="000000"/>
                      <w:sz w:val="24"/>
                      <w:szCs w:val="24"/>
                      <w:lang w:val="uk-UA"/>
                    </w:rPr>
                    <w:t>дiаметр</w:t>
                  </w:r>
                  <w:proofErr w:type="spellEnd"/>
                  <w:r w:rsidRPr="0077109A">
                    <w:rPr>
                      <w:rFonts w:ascii="Times New Roman" w:hAnsi="Times New Roman" w:cs="Times New Roman"/>
                      <w:color w:val="000000"/>
                      <w:sz w:val="24"/>
                      <w:szCs w:val="24"/>
                      <w:lang w:val="uk-UA"/>
                    </w:rPr>
                    <w:t xml:space="preserve"> 18 мм</w:t>
                  </w:r>
                </w:p>
              </w:tc>
              <w:tc>
                <w:tcPr>
                  <w:tcW w:w="1239" w:type="dxa"/>
                  <w:tcBorders>
                    <w:top w:val="nil"/>
                    <w:left w:val="nil"/>
                    <w:bottom w:val="single" w:sz="4" w:space="0" w:color="auto"/>
                    <w:right w:val="single" w:sz="4" w:space="0" w:color="auto"/>
                  </w:tcBorders>
                  <w:hideMark/>
                </w:tcPr>
                <w:p w14:paraId="3BD27AC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14BC5BE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22,1796</w:t>
                  </w:r>
                </w:p>
              </w:tc>
            </w:tr>
            <w:tr w:rsidR="005E30CB" w:rsidRPr="0077109A" w14:paraId="79F06B2A" w14:textId="77777777" w:rsidTr="005E30CB">
              <w:trPr>
                <w:trHeight w:val="315"/>
              </w:trPr>
              <w:tc>
                <w:tcPr>
                  <w:tcW w:w="620" w:type="dxa"/>
                  <w:tcBorders>
                    <w:top w:val="nil"/>
                    <w:left w:val="single" w:sz="4" w:space="0" w:color="auto"/>
                    <w:bottom w:val="single" w:sz="4" w:space="0" w:color="auto"/>
                    <w:right w:val="single" w:sz="4" w:space="0" w:color="auto"/>
                  </w:tcBorders>
                  <w:vAlign w:val="center"/>
                  <w:hideMark/>
                </w:tcPr>
                <w:p w14:paraId="51B7AA4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84</w:t>
                  </w:r>
                </w:p>
              </w:tc>
              <w:tc>
                <w:tcPr>
                  <w:tcW w:w="7067" w:type="dxa"/>
                  <w:tcBorders>
                    <w:top w:val="nil"/>
                    <w:left w:val="nil"/>
                    <w:bottom w:val="single" w:sz="4" w:space="0" w:color="auto"/>
                    <w:right w:val="single" w:sz="4" w:space="0" w:color="auto"/>
                  </w:tcBorders>
                  <w:hideMark/>
                </w:tcPr>
                <w:p w14:paraId="0E0C7B47"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Гарячекатана арматурна сталь </w:t>
                  </w:r>
                  <w:proofErr w:type="spellStart"/>
                  <w:r w:rsidRPr="0077109A">
                    <w:rPr>
                      <w:rFonts w:ascii="Times New Roman" w:hAnsi="Times New Roman" w:cs="Times New Roman"/>
                      <w:color w:val="000000"/>
                      <w:sz w:val="24"/>
                      <w:szCs w:val="24"/>
                      <w:lang w:val="uk-UA"/>
                    </w:rPr>
                    <w:t>перiодичного</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профiлю</w:t>
                  </w:r>
                  <w:proofErr w:type="spellEnd"/>
                  <w:r w:rsidRPr="0077109A">
                    <w:rPr>
                      <w:rFonts w:ascii="Times New Roman" w:hAnsi="Times New Roman" w:cs="Times New Roman"/>
                      <w:color w:val="000000"/>
                      <w:sz w:val="24"/>
                      <w:szCs w:val="24"/>
                      <w:lang w:val="uk-UA"/>
                    </w:rPr>
                    <w:t xml:space="preserve">, клас А-III, </w:t>
                  </w:r>
                  <w:proofErr w:type="spellStart"/>
                  <w:r w:rsidRPr="0077109A">
                    <w:rPr>
                      <w:rFonts w:ascii="Times New Roman" w:hAnsi="Times New Roman" w:cs="Times New Roman"/>
                      <w:color w:val="000000"/>
                      <w:sz w:val="24"/>
                      <w:szCs w:val="24"/>
                      <w:lang w:val="uk-UA"/>
                    </w:rPr>
                    <w:t>дiаметр</w:t>
                  </w:r>
                  <w:proofErr w:type="spellEnd"/>
                  <w:r w:rsidRPr="0077109A">
                    <w:rPr>
                      <w:rFonts w:ascii="Times New Roman" w:hAnsi="Times New Roman" w:cs="Times New Roman"/>
                      <w:color w:val="000000"/>
                      <w:sz w:val="24"/>
                      <w:szCs w:val="24"/>
                      <w:lang w:val="uk-UA"/>
                    </w:rPr>
                    <w:t xml:space="preserve"> 16 мм</w:t>
                  </w:r>
                </w:p>
              </w:tc>
              <w:tc>
                <w:tcPr>
                  <w:tcW w:w="1239" w:type="dxa"/>
                  <w:tcBorders>
                    <w:top w:val="nil"/>
                    <w:left w:val="nil"/>
                    <w:bottom w:val="single" w:sz="4" w:space="0" w:color="auto"/>
                    <w:right w:val="single" w:sz="4" w:space="0" w:color="auto"/>
                  </w:tcBorders>
                  <w:hideMark/>
                </w:tcPr>
                <w:p w14:paraId="0FE2149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6F3C5E0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0,912</w:t>
                  </w:r>
                </w:p>
              </w:tc>
            </w:tr>
            <w:tr w:rsidR="005E30CB" w:rsidRPr="0077109A" w14:paraId="1AE85096" w14:textId="77777777" w:rsidTr="005E30CB">
              <w:trPr>
                <w:trHeight w:val="330"/>
              </w:trPr>
              <w:tc>
                <w:tcPr>
                  <w:tcW w:w="620" w:type="dxa"/>
                  <w:tcBorders>
                    <w:top w:val="nil"/>
                    <w:left w:val="single" w:sz="4" w:space="0" w:color="auto"/>
                    <w:bottom w:val="single" w:sz="4" w:space="0" w:color="auto"/>
                    <w:right w:val="single" w:sz="4" w:space="0" w:color="auto"/>
                  </w:tcBorders>
                  <w:vAlign w:val="center"/>
                  <w:hideMark/>
                </w:tcPr>
                <w:p w14:paraId="174C19A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85</w:t>
                  </w:r>
                </w:p>
              </w:tc>
              <w:tc>
                <w:tcPr>
                  <w:tcW w:w="7067" w:type="dxa"/>
                  <w:tcBorders>
                    <w:top w:val="nil"/>
                    <w:left w:val="nil"/>
                    <w:bottom w:val="single" w:sz="4" w:space="0" w:color="auto"/>
                    <w:right w:val="single" w:sz="4" w:space="0" w:color="auto"/>
                  </w:tcBorders>
                  <w:hideMark/>
                </w:tcPr>
                <w:p w14:paraId="5D81DF95"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Гарячекатана арматурна сталь періодичного профілю, клас А-ІІІ, діаметр 20-22 мм</w:t>
                  </w:r>
                </w:p>
              </w:tc>
              <w:tc>
                <w:tcPr>
                  <w:tcW w:w="1239" w:type="dxa"/>
                  <w:tcBorders>
                    <w:top w:val="nil"/>
                    <w:left w:val="nil"/>
                    <w:bottom w:val="single" w:sz="4" w:space="0" w:color="auto"/>
                    <w:right w:val="single" w:sz="4" w:space="0" w:color="auto"/>
                  </w:tcBorders>
                  <w:hideMark/>
                </w:tcPr>
                <w:p w14:paraId="5A6B39E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5E987C6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0,9128</w:t>
                  </w:r>
                </w:p>
              </w:tc>
            </w:tr>
            <w:tr w:rsidR="005E30CB" w:rsidRPr="0077109A" w14:paraId="71213299" w14:textId="77777777" w:rsidTr="005E30CB">
              <w:trPr>
                <w:trHeight w:val="375"/>
              </w:trPr>
              <w:tc>
                <w:tcPr>
                  <w:tcW w:w="620" w:type="dxa"/>
                  <w:tcBorders>
                    <w:top w:val="nil"/>
                    <w:left w:val="single" w:sz="4" w:space="0" w:color="auto"/>
                    <w:bottom w:val="single" w:sz="4" w:space="0" w:color="auto"/>
                    <w:right w:val="single" w:sz="4" w:space="0" w:color="auto"/>
                  </w:tcBorders>
                  <w:vAlign w:val="center"/>
                  <w:hideMark/>
                </w:tcPr>
                <w:p w14:paraId="5D68389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86</w:t>
                  </w:r>
                </w:p>
              </w:tc>
              <w:tc>
                <w:tcPr>
                  <w:tcW w:w="7067" w:type="dxa"/>
                  <w:tcBorders>
                    <w:top w:val="nil"/>
                    <w:left w:val="nil"/>
                    <w:bottom w:val="single" w:sz="4" w:space="0" w:color="auto"/>
                    <w:right w:val="single" w:sz="4" w:space="0" w:color="auto"/>
                  </w:tcBorders>
                  <w:hideMark/>
                </w:tcPr>
                <w:p w14:paraId="024F2E15"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Гарячекатана арматурна сталь періодичного профілю, клас А-ІІІ, діаметр 32-40 мм</w:t>
                  </w:r>
                </w:p>
              </w:tc>
              <w:tc>
                <w:tcPr>
                  <w:tcW w:w="1239" w:type="dxa"/>
                  <w:tcBorders>
                    <w:top w:val="nil"/>
                    <w:left w:val="nil"/>
                    <w:bottom w:val="single" w:sz="4" w:space="0" w:color="auto"/>
                    <w:right w:val="single" w:sz="4" w:space="0" w:color="auto"/>
                  </w:tcBorders>
                  <w:hideMark/>
                </w:tcPr>
                <w:p w14:paraId="32A7847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5F91A2D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0,04646</w:t>
                  </w:r>
                </w:p>
              </w:tc>
            </w:tr>
            <w:tr w:rsidR="005E30CB" w:rsidRPr="0077109A" w14:paraId="4A94E105"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219F1AA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87</w:t>
                  </w:r>
                </w:p>
              </w:tc>
              <w:tc>
                <w:tcPr>
                  <w:tcW w:w="7067" w:type="dxa"/>
                  <w:tcBorders>
                    <w:top w:val="nil"/>
                    <w:left w:val="nil"/>
                    <w:bottom w:val="single" w:sz="4" w:space="0" w:color="auto"/>
                    <w:right w:val="single" w:sz="4" w:space="0" w:color="auto"/>
                  </w:tcBorders>
                  <w:hideMark/>
                </w:tcPr>
                <w:p w14:paraId="6FCD86D9"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Деталі закладні ЗД-2</w:t>
                  </w:r>
                </w:p>
              </w:tc>
              <w:tc>
                <w:tcPr>
                  <w:tcW w:w="1239" w:type="dxa"/>
                  <w:tcBorders>
                    <w:top w:val="nil"/>
                    <w:left w:val="nil"/>
                    <w:bottom w:val="single" w:sz="4" w:space="0" w:color="auto"/>
                    <w:right w:val="single" w:sz="4" w:space="0" w:color="auto"/>
                  </w:tcBorders>
                  <w:hideMark/>
                </w:tcPr>
                <w:p w14:paraId="3ABB366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3B230C1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2,412</w:t>
                  </w:r>
                </w:p>
              </w:tc>
            </w:tr>
            <w:tr w:rsidR="005E30CB" w:rsidRPr="0077109A" w14:paraId="174C89B0"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4C895BE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88</w:t>
                  </w:r>
                </w:p>
              </w:tc>
              <w:tc>
                <w:tcPr>
                  <w:tcW w:w="7067" w:type="dxa"/>
                  <w:tcBorders>
                    <w:top w:val="nil"/>
                    <w:left w:val="nil"/>
                    <w:bottom w:val="single" w:sz="4" w:space="0" w:color="auto"/>
                    <w:right w:val="single" w:sz="4" w:space="0" w:color="auto"/>
                  </w:tcBorders>
                  <w:hideMark/>
                </w:tcPr>
                <w:p w14:paraId="4C9773A6"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Урна на металевій підставці</w:t>
                  </w:r>
                </w:p>
              </w:tc>
              <w:tc>
                <w:tcPr>
                  <w:tcW w:w="1239" w:type="dxa"/>
                  <w:tcBorders>
                    <w:top w:val="nil"/>
                    <w:left w:val="nil"/>
                    <w:bottom w:val="single" w:sz="4" w:space="0" w:color="auto"/>
                    <w:right w:val="single" w:sz="4" w:space="0" w:color="auto"/>
                  </w:tcBorders>
                  <w:hideMark/>
                </w:tcPr>
                <w:p w14:paraId="693C932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53E51B1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w:t>
                  </w:r>
                </w:p>
              </w:tc>
            </w:tr>
            <w:tr w:rsidR="005E30CB" w:rsidRPr="0077109A" w14:paraId="7439B7E0"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6E4AD9F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89</w:t>
                  </w:r>
                </w:p>
              </w:tc>
              <w:tc>
                <w:tcPr>
                  <w:tcW w:w="7067" w:type="dxa"/>
                  <w:tcBorders>
                    <w:top w:val="nil"/>
                    <w:left w:val="nil"/>
                    <w:bottom w:val="single" w:sz="4" w:space="0" w:color="auto"/>
                    <w:right w:val="single" w:sz="4" w:space="0" w:color="auto"/>
                  </w:tcBorders>
                  <w:hideMark/>
                </w:tcPr>
                <w:p w14:paraId="48998977"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Вода</w:t>
                  </w:r>
                </w:p>
              </w:tc>
              <w:tc>
                <w:tcPr>
                  <w:tcW w:w="1239" w:type="dxa"/>
                  <w:tcBorders>
                    <w:top w:val="nil"/>
                    <w:left w:val="nil"/>
                    <w:bottom w:val="single" w:sz="4" w:space="0" w:color="auto"/>
                    <w:right w:val="single" w:sz="4" w:space="0" w:color="auto"/>
                  </w:tcBorders>
                  <w:hideMark/>
                </w:tcPr>
                <w:p w14:paraId="453B69E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1359B9C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181,464</w:t>
                  </w:r>
                </w:p>
              </w:tc>
            </w:tr>
            <w:tr w:rsidR="005E30CB" w:rsidRPr="0077109A" w14:paraId="6B4E6357"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654FF46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90</w:t>
                  </w:r>
                </w:p>
              </w:tc>
              <w:tc>
                <w:tcPr>
                  <w:tcW w:w="7067" w:type="dxa"/>
                  <w:tcBorders>
                    <w:top w:val="nil"/>
                    <w:left w:val="nil"/>
                    <w:bottom w:val="single" w:sz="4" w:space="0" w:color="auto"/>
                    <w:right w:val="single" w:sz="4" w:space="0" w:color="auto"/>
                  </w:tcBorders>
                  <w:hideMark/>
                </w:tcPr>
                <w:p w14:paraId="475EE536"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В'язальний дріт</w:t>
                  </w:r>
                </w:p>
              </w:tc>
              <w:tc>
                <w:tcPr>
                  <w:tcW w:w="1239" w:type="dxa"/>
                  <w:tcBorders>
                    <w:top w:val="nil"/>
                    <w:left w:val="nil"/>
                    <w:bottom w:val="single" w:sz="4" w:space="0" w:color="auto"/>
                    <w:right w:val="single" w:sz="4" w:space="0" w:color="auto"/>
                  </w:tcBorders>
                  <w:hideMark/>
                </w:tcPr>
                <w:p w14:paraId="1E8C166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100кг</w:t>
                  </w:r>
                </w:p>
              </w:tc>
              <w:tc>
                <w:tcPr>
                  <w:tcW w:w="1386" w:type="dxa"/>
                  <w:tcBorders>
                    <w:top w:val="nil"/>
                    <w:left w:val="nil"/>
                    <w:bottom w:val="single" w:sz="4" w:space="0" w:color="auto"/>
                    <w:right w:val="single" w:sz="4" w:space="0" w:color="auto"/>
                  </w:tcBorders>
                  <w:hideMark/>
                </w:tcPr>
                <w:p w14:paraId="7F43E8F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7,056762</w:t>
                  </w:r>
                </w:p>
              </w:tc>
            </w:tr>
            <w:tr w:rsidR="005E30CB" w:rsidRPr="0077109A" w14:paraId="6001AB96" w14:textId="77777777" w:rsidTr="005E30CB">
              <w:trPr>
                <w:trHeight w:val="360"/>
              </w:trPr>
              <w:tc>
                <w:tcPr>
                  <w:tcW w:w="620" w:type="dxa"/>
                  <w:tcBorders>
                    <w:top w:val="nil"/>
                    <w:left w:val="single" w:sz="4" w:space="0" w:color="auto"/>
                    <w:bottom w:val="single" w:sz="4" w:space="0" w:color="auto"/>
                    <w:right w:val="single" w:sz="4" w:space="0" w:color="auto"/>
                  </w:tcBorders>
                  <w:vAlign w:val="center"/>
                  <w:hideMark/>
                </w:tcPr>
                <w:p w14:paraId="3945DF3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91</w:t>
                  </w:r>
                </w:p>
              </w:tc>
              <w:tc>
                <w:tcPr>
                  <w:tcW w:w="7067" w:type="dxa"/>
                  <w:tcBorders>
                    <w:top w:val="nil"/>
                    <w:left w:val="nil"/>
                    <w:bottom w:val="single" w:sz="4" w:space="0" w:color="auto"/>
                    <w:right w:val="single" w:sz="4" w:space="0" w:color="auto"/>
                  </w:tcBorders>
                  <w:hideMark/>
                </w:tcPr>
                <w:p w14:paraId="489210E2"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Закладні вироби із застосуванням вуглецевої прокатної сталі</w:t>
                  </w:r>
                </w:p>
              </w:tc>
              <w:tc>
                <w:tcPr>
                  <w:tcW w:w="1239" w:type="dxa"/>
                  <w:tcBorders>
                    <w:top w:val="nil"/>
                    <w:left w:val="nil"/>
                    <w:bottom w:val="single" w:sz="4" w:space="0" w:color="auto"/>
                    <w:right w:val="single" w:sz="4" w:space="0" w:color="auto"/>
                  </w:tcBorders>
                  <w:hideMark/>
                </w:tcPr>
                <w:p w14:paraId="269E934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100кг</w:t>
                  </w:r>
                </w:p>
              </w:tc>
              <w:tc>
                <w:tcPr>
                  <w:tcW w:w="1386" w:type="dxa"/>
                  <w:tcBorders>
                    <w:top w:val="nil"/>
                    <w:left w:val="nil"/>
                    <w:bottom w:val="single" w:sz="4" w:space="0" w:color="auto"/>
                    <w:right w:val="single" w:sz="4" w:space="0" w:color="auto"/>
                  </w:tcBorders>
                  <w:hideMark/>
                </w:tcPr>
                <w:p w14:paraId="2C8406B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0,050908</w:t>
                  </w:r>
                </w:p>
              </w:tc>
            </w:tr>
            <w:tr w:rsidR="005E30CB" w:rsidRPr="0077109A" w14:paraId="48A3B290"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3B2079E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92</w:t>
                  </w:r>
                </w:p>
              </w:tc>
              <w:tc>
                <w:tcPr>
                  <w:tcW w:w="7067" w:type="dxa"/>
                  <w:tcBorders>
                    <w:top w:val="nil"/>
                    <w:left w:val="nil"/>
                    <w:bottom w:val="single" w:sz="4" w:space="0" w:color="auto"/>
                    <w:right w:val="single" w:sz="4" w:space="0" w:color="auto"/>
                  </w:tcBorders>
                  <w:hideMark/>
                </w:tcPr>
                <w:p w14:paraId="67F24A2B"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Блоки ФБС 12х3х6Т</w:t>
                  </w:r>
                </w:p>
              </w:tc>
              <w:tc>
                <w:tcPr>
                  <w:tcW w:w="1239" w:type="dxa"/>
                  <w:tcBorders>
                    <w:top w:val="nil"/>
                    <w:left w:val="nil"/>
                    <w:bottom w:val="single" w:sz="4" w:space="0" w:color="auto"/>
                    <w:right w:val="single" w:sz="4" w:space="0" w:color="auto"/>
                  </w:tcBorders>
                  <w:hideMark/>
                </w:tcPr>
                <w:p w14:paraId="551441F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0534761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0,864</w:t>
                  </w:r>
                </w:p>
              </w:tc>
            </w:tr>
            <w:tr w:rsidR="005E30CB" w:rsidRPr="0077109A" w14:paraId="06666705"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4B06267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93</w:t>
                  </w:r>
                </w:p>
              </w:tc>
              <w:tc>
                <w:tcPr>
                  <w:tcW w:w="7067" w:type="dxa"/>
                  <w:tcBorders>
                    <w:top w:val="nil"/>
                    <w:left w:val="nil"/>
                    <w:bottom w:val="single" w:sz="4" w:space="0" w:color="auto"/>
                    <w:right w:val="single" w:sz="4" w:space="0" w:color="auto"/>
                  </w:tcBorders>
                  <w:hideMark/>
                </w:tcPr>
                <w:p w14:paraId="45FE6923"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Плити дорожні (3*2,5*0,18)</w:t>
                  </w:r>
                </w:p>
              </w:tc>
              <w:tc>
                <w:tcPr>
                  <w:tcW w:w="1239" w:type="dxa"/>
                  <w:tcBorders>
                    <w:top w:val="nil"/>
                    <w:left w:val="nil"/>
                    <w:bottom w:val="single" w:sz="4" w:space="0" w:color="auto"/>
                    <w:right w:val="single" w:sz="4" w:space="0" w:color="auto"/>
                  </w:tcBorders>
                  <w:hideMark/>
                </w:tcPr>
                <w:p w14:paraId="4C144F9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423F031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175,5</w:t>
                  </w:r>
                </w:p>
              </w:tc>
            </w:tr>
            <w:tr w:rsidR="005E30CB" w:rsidRPr="0077109A" w14:paraId="0559D687"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218AE03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94</w:t>
                  </w:r>
                </w:p>
              </w:tc>
              <w:tc>
                <w:tcPr>
                  <w:tcW w:w="7067" w:type="dxa"/>
                  <w:tcBorders>
                    <w:top w:val="nil"/>
                    <w:left w:val="nil"/>
                    <w:bottom w:val="single" w:sz="4" w:space="0" w:color="auto"/>
                    <w:right w:val="single" w:sz="4" w:space="0" w:color="auto"/>
                  </w:tcBorders>
                  <w:hideMark/>
                </w:tcPr>
                <w:p w14:paraId="67C9718E"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Плити дорожні (3*2,5*0,18)</w:t>
                  </w:r>
                </w:p>
              </w:tc>
              <w:tc>
                <w:tcPr>
                  <w:tcW w:w="1239" w:type="dxa"/>
                  <w:tcBorders>
                    <w:top w:val="nil"/>
                    <w:left w:val="nil"/>
                    <w:bottom w:val="single" w:sz="4" w:space="0" w:color="auto"/>
                    <w:right w:val="single" w:sz="4" w:space="0" w:color="auto"/>
                  </w:tcBorders>
                  <w:hideMark/>
                </w:tcPr>
                <w:p w14:paraId="361635E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0D1F505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97,2</w:t>
                  </w:r>
                </w:p>
              </w:tc>
            </w:tr>
            <w:tr w:rsidR="005E30CB" w:rsidRPr="0077109A" w14:paraId="1FB52BA9"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6287A00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95</w:t>
                  </w:r>
                </w:p>
              </w:tc>
              <w:tc>
                <w:tcPr>
                  <w:tcW w:w="7067" w:type="dxa"/>
                  <w:tcBorders>
                    <w:top w:val="nil"/>
                    <w:left w:val="nil"/>
                    <w:bottom w:val="single" w:sz="4" w:space="0" w:color="auto"/>
                    <w:right w:val="single" w:sz="4" w:space="0" w:color="auto"/>
                  </w:tcBorders>
                  <w:hideMark/>
                </w:tcPr>
                <w:p w14:paraId="08123197"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Плити дорожні (3*2,5*0,18) (3-и </w:t>
                  </w:r>
                  <w:proofErr w:type="spellStart"/>
                  <w:r w:rsidRPr="0077109A">
                    <w:rPr>
                      <w:rFonts w:ascii="Times New Roman" w:hAnsi="Times New Roman" w:cs="Times New Roman"/>
                      <w:color w:val="000000"/>
                      <w:sz w:val="24"/>
                      <w:szCs w:val="24"/>
                      <w:lang w:val="uk-UA"/>
                    </w:rPr>
                    <w:t>кратн.оберн</w:t>
                  </w:r>
                  <w:proofErr w:type="spellEnd"/>
                  <w:r w:rsidRPr="0077109A">
                    <w:rPr>
                      <w:rFonts w:ascii="Times New Roman" w:hAnsi="Times New Roman" w:cs="Times New Roman"/>
                      <w:color w:val="000000"/>
                      <w:sz w:val="24"/>
                      <w:szCs w:val="24"/>
                      <w:lang w:val="uk-UA"/>
                    </w:rPr>
                    <w:t>.)</w:t>
                  </w:r>
                </w:p>
              </w:tc>
              <w:tc>
                <w:tcPr>
                  <w:tcW w:w="1239" w:type="dxa"/>
                  <w:tcBorders>
                    <w:top w:val="nil"/>
                    <w:left w:val="nil"/>
                    <w:bottom w:val="single" w:sz="4" w:space="0" w:color="auto"/>
                    <w:right w:val="single" w:sz="4" w:space="0" w:color="auto"/>
                  </w:tcBorders>
                  <w:hideMark/>
                </w:tcPr>
                <w:p w14:paraId="3D051E8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0872305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54</w:t>
                  </w:r>
                </w:p>
              </w:tc>
            </w:tr>
            <w:tr w:rsidR="005E30CB" w:rsidRPr="0077109A" w14:paraId="5EE12639" w14:textId="77777777" w:rsidTr="005E30CB">
              <w:trPr>
                <w:trHeight w:val="510"/>
              </w:trPr>
              <w:tc>
                <w:tcPr>
                  <w:tcW w:w="620" w:type="dxa"/>
                  <w:tcBorders>
                    <w:top w:val="nil"/>
                    <w:left w:val="single" w:sz="4" w:space="0" w:color="auto"/>
                    <w:bottom w:val="single" w:sz="4" w:space="0" w:color="auto"/>
                    <w:right w:val="single" w:sz="4" w:space="0" w:color="auto"/>
                  </w:tcBorders>
                  <w:vAlign w:val="center"/>
                  <w:hideMark/>
                </w:tcPr>
                <w:p w14:paraId="0458B2C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96</w:t>
                  </w:r>
                </w:p>
              </w:tc>
              <w:tc>
                <w:tcPr>
                  <w:tcW w:w="7067" w:type="dxa"/>
                  <w:tcBorders>
                    <w:top w:val="nil"/>
                    <w:left w:val="nil"/>
                    <w:bottom w:val="single" w:sz="4" w:space="0" w:color="auto"/>
                    <w:right w:val="single" w:sz="4" w:space="0" w:color="auto"/>
                  </w:tcBorders>
                  <w:hideMark/>
                </w:tcPr>
                <w:p w14:paraId="59CE9770"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Щебінь із природного каменю для будівельних робіт, фракція 10-20 мм, марка М1000 і більше</w:t>
                  </w:r>
                </w:p>
              </w:tc>
              <w:tc>
                <w:tcPr>
                  <w:tcW w:w="1239" w:type="dxa"/>
                  <w:tcBorders>
                    <w:top w:val="nil"/>
                    <w:left w:val="nil"/>
                    <w:bottom w:val="single" w:sz="4" w:space="0" w:color="auto"/>
                    <w:right w:val="single" w:sz="4" w:space="0" w:color="auto"/>
                  </w:tcBorders>
                  <w:hideMark/>
                </w:tcPr>
                <w:p w14:paraId="6594912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0F9193D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89,22</w:t>
                  </w:r>
                </w:p>
              </w:tc>
            </w:tr>
            <w:tr w:rsidR="005E30CB" w:rsidRPr="0077109A" w14:paraId="24AC863A" w14:textId="77777777" w:rsidTr="005E30CB">
              <w:trPr>
                <w:trHeight w:val="510"/>
              </w:trPr>
              <w:tc>
                <w:tcPr>
                  <w:tcW w:w="620" w:type="dxa"/>
                  <w:tcBorders>
                    <w:top w:val="nil"/>
                    <w:left w:val="single" w:sz="4" w:space="0" w:color="auto"/>
                    <w:bottom w:val="single" w:sz="4" w:space="0" w:color="auto"/>
                    <w:right w:val="single" w:sz="4" w:space="0" w:color="auto"/>
                  </w:tcBorders>
                  <w:vAlign w:val="center"/>
                  <w:hideMark/>
                </w:tcPr>
                <w:p w14:paraId="7E843C5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97</w:t>
                  </w:r>
                </w:p>
              </w:tc>
              <w:tc>
                <w:tcPr>
                  <w:tcW w:w="7067" w:type="dxa"/>
                  <w:tcBorders>
                    <w:top w:val="nil"/>
                    <w:left w:val="nil"/>
                    <w:bottom w:val="single" w:sz="4" w:space="0" w:color="auto"/>
                    <w:right w:val="single" w:sz="4" w:space="0" w:color="auto"/>
                  </w:tcBorders>
                  <w:hideMark/>
                </w:tcPr>
                <w:p w14:paraId="320C8597"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Щебінь із природного каменю для будівельних робіт, фракція 20-40 мм, марка М1000 і більше</w:t>
                  </w:r>
                </w:p>
              </w:tc>
              <w:tc>
                <w:tcPr>
                  <w:tcW w:w="1239" w:type="dxa"/>
                  <w:tcBorders>
                    <w:top w:val="nil"/>
                    <w:left w:val="nil"/>
                    <w:bottom w:val="single" w:sz="4" w:space="0" w:color="auto"/>
                    <w:right w:val="single" w:sz="4" w:space="0" w:color="auto"/>
                  </w:tcBorders>
                  <w:hideMark/>
                </w:tcPr>
                <w:p w14:paraId="256DC88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7FB382C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744,7238</w:t>
                  </w:r>
                </w:p>
              </w:tc>
            </w:tr>
            <w:tr w:rsidR="005E30CB" w:rsidRPr="0077109A" w14:paraId="5EDC499B"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09A61DA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98</w:t>
                  </w:r>
                </w:p>
              </w:tc>
              <w:tc>
                <w:tcPr>
                  <w:tcW w:w="7067" w:type="dxa"/>
                  <w:tcBorders>
                    <w:top w:val="nil"/>
                    <w:left w:val="nil"/>
                    <w:bottom w:val="single" w:sz="4" w:space="0" w:color="auto"/>
                    <w:right w:val="single" w:sz="4" w:space="0" w:color="auto"/>
                  </w:tcBorders>
                  <w:hideMark/>
                </w:tcPr>
                <w:p w14:paraId="44CBC364"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Бутовий камінь 200-400</w:t>
                  </w:r>
                </w:p>
              </w:tc>
              <w:tc>
                <w:tcPr>
                  <w:tcW w:w="1239" w:type="dxa"/>
                  <w:tcBorders>
                    <w:top w:val="nil"/>
                    <w:left w:val="nil"/>
                    <w:bottom w:val="single" w:sz="4" w:space="0" w:color="auto"/>
                    <w:right w:val="single" w:sz="4" w:space="0" w:color="auto"/>
                  </w:tcBorders>
                  <w:hideMark/>
                </w:tcPr>
                <w:p w14:paraId="5813B09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066B565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428,29</w:t>
                  </w:r>
                </w:p>
              </w:tc>
            </w:tr>
            <w:tr w:rsidR="005E30CB" w:rsidRPr="0077109A" w14:paraId="1B4EB979" w14:textId="77777777" w:rsidTr="005E30CB">
              <w:trPr>
                <w:trHeight w:val="510"/>
              </w:trPr>
              <w:tc>
                <w:tcPr>
                  <w:tcW w:w="620" w:type="dxa"/>
                  <w:tcBorders>
                    <w:top w:val="nil"/>
                    <w:left w:val="single" w:sz="4" w:space="0" w:color="auto"/>
                    <w:bottom w:val="single" w:sz="4" w:space="0" w:color="auto"/>
                    <w:right w:val="single" w:sz="4" w:space="0" w:color="auto"/>
                  </w:tcBorders>
                  <w:vAlign w:val="center"/>
                  <w:hideMark/>
                </w:tcPr>
                <w:p w14:paraId="44009EC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99</w:t>
                  </w:r>
                </w:p>
              </w:tc>
              <w:tc>
                <w:tcPr>
                  <w:tcW w:w="7067" w:type="dxa"/>
                  <w:tcBorders>
                    <w:top w:val="nil"/>
                    <w:left w:val="nil"/>
                    <w:bottom w:val="single" w:sz="4" w:space="0" w:color="auto"/>
                    <w:right w:val="single" w:sz="4" w:space="0" w:color="auto"/>
                  </w:tcBorders>
                  <w:hideMark/>
                </w:tcPr>
                <w:p w14:paraId="66D7AEC6" w14:textId="77777777" w:rsidR="005E30CB" w:rsidRPr="0077109A" w:rsidRDefault="005E30CB" w:rsidP="005E30CB">
                  <w:pPr>
                    <w:spacing w:after="0" w:line="240" w:lineRule="auto"/>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Щебiнь</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iз</w:t>
                  </w:r>
                  <w:proofErr w:type="spellEnd"/>
                  <w:r w:rsidRPr="0077109A">
                    <w:rPr>
                      <w:rFonts w:ascii="Times New Roman" w:hAnsi="Times New Roman" w:cs="Times New Roman"/>
                      <w:color w:val="000000"/>
                      <w:sz w:val="24"/>
                      <w:szCs w:val="24"/>
                      <w:lang w:val="uk-UA"/>
                    </w:rPr>
                    <w:t xml:space="preserve"> природного каменю для </w:t>
                  </w:r>
                  <w:proofErr w:type="spellStart"/>
                  <w:r w:rsidRPr="0077109A">
                    <w:rPr>
                      <w:rFonts w:ascii="Times New Roman" w:hAnsi="Times New Roman" w:cs="Times New Roman"/>
                      <w:color w:val="000000"/>
                      <w:sz w:val="24"/>
                      <w:szCs w:val="24"/>
                      <w:lang w:val="uk-UA"/>
                    </w:rPr>
                    <w:t>будiвельних</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робiт</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фракцiя</w:t>
                  </w:r>
                  <w:proofErr w:type="spellEnd"/>
                  <w:r w:rsidRPr="0077109A">
                    <w:rPr>
                      <w:rFonts w:ascii="Times New Roman" w:hAnsi="Times New Roman" w:cs="Times New Roman"/>
                      <w:color w:val="000000"/>
                      <w:sz w:val="24"/>
                      <w:szCs w:val="24"/>
                      <w:lang w:val="uk-UA"/>
                    </w:rPr>
                    <w:t xml:space="preserve"> 40-70 мм, марка М1000 i </w:t>
                  </w:r>
                  <w:proofErr w:type="spellStart"/>
                  <w:r w:rsidRPr="0077109A">
                    <w:rPr>
                      <w:rFonts w:ascii="Times New Roman" w:hAnsi="Times New Roman" w:cs="Times New Roman"/>
                      <w:color w:val="000000"/>
                      <w:sz w:val="24"/>
                      <w:szCs w:val="24"/>
                      <w:lang w:val="uk-UA"/>
                    </w:rPr>
                    <w:t>бiльше</w:t>
                  </w:r>
                  <w:proofErr w:type="spellEnd"/>
                </w:p>
              </w:tc>
              <w:tc>
                <w:tcPr>
                  <w:tcW w:w="1239" w:type="dxa"/>
                  <w:tcBorders>
                    <w:top w:val="nil"/>
                    <w:left w:val="nil"/>
                    <w:bottom w:val="single" w:sz="4" w:space="0" w:color="auto"/>
                    <w:right w:val="single" w:sz="4" w:space="0" w:color="auto"/>
                  </w:tcBorders>
                  <w:hideMark/>
                </w:tcPr>
                <w:p w14:paraId="7B58DF8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1B83688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60,84</w:t>
                  </w:r>
                </w:p>
              </w:tc>
            </w:tr>
            <w:tr w:rsidR="005E30CB" w:rsidRPr="0077109A" w14:paraId="6E44D6CA" w14:textId="77777777" w:rsidTr="005E30CB">
              <w:trPr>
                <w:trHeight w:val="510"/>
              </w:trPr>
              <w:tc>
                <w:tcPr>
                  <w:tcW w:w="620" w:type="dxa"/>
                  <w:tcBorders>
                    <w:top w:val="nil"/>
                    <w:left w:val="single" w:sz="4" w:space="0" w:color="auto"/>
                    <w:bottom w:val="single" w:sz="4" w:space="0" w:color="auto"/>
                    <w:right w:val="single" w:sz="4" w:space="0" w:color="auto"/>
                  </w:tcBorders>
                  <w:vAlign w:val="center"/>
                  <w:hideMark/>
                </w:tcPr>
                <w:p w14:paraId="362E1F0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100</w:t>
                  </w:r>
                </w:p>
              </w:tc>
              <w:tc>
                <w:tcPr>
                  <w:tcW w:w="7067" w:type="dxa"/>
                  <w:tcBorders>
                    <w:top w:val="nil"/>
                    <w:left w:val="nil"/>
                    <w:bottom w:val="single" w:sz="4" w:space="0" w:color="auto"/>
                    <w:right w:val="single" w:sz="4" w:space="0" w:color="auto"/>
                  </w:tcBorders>
                  <w:hideMark/>
                </w:tcPr>
                <w:p w14:paraId="2269926F"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Щебінь із природного каменю для будівельних робіт, фракція 40-70 мм, марка М1000 і більше</w:t>
                  </w:r>
                </w:p>
              </w:tc>
              <w:tc>
                <w:tcPr>
                  <w:tcW w:w="1239" w:type="dxa"/>
                  <w:tcBorders>
                    <w:top w:val="nil"/>
                    <w:left w:val="nil"/>
                    <w:bottom w:val="single" w:sz="4" w:space="0" w:color="auto"/>
                    <w:right w:val="single" w:sz="4" w:space="0" w:color="auto"/>
                  </w:tcBorders>
                  <w:hideMark/>
                </w:tcPr>
                <w:p w14:paraId="472370F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35B14F8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1,6</w:t>
                  </w:r>
                </w:p>
              </w:tc>
            </w:tr>
            <w:tr w:rsidR="005E30CB" w:rsidRPr="0077109A" w14:paraId="7E394BD0"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61F1010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101</w:t>
                  </w:r>
                </w:p>
              </w:tc>
              <w:tc>
                <w:tcPr>
                  <w:tcW w:w="7067" w:type="dxa"/>
                  <w:tcBorders>
                    <w:top w:val="nil"/>
                    <w:left w:val="nil"/>
                    <w:bottom w:val="single" w:sz="4" w:space="0" w:color="auto"/>
                    <w:right w:val="single" w:sz="4" w:space="0" w:color="auto"/>
                  </w:tcBorders>
                  <w:hideMark/>
                </w:tcPr>
                <w:p w14:paraId="75C1A7A2"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Пісок </w:t>
                  </w:r>
                  <w:proofErr w:type="spellStart"/>
                  <w:r w:rsidRPr="0077109A">
                    <w:rPr>
                      <w:rFonts w:ascii="Times New Roman" w:hAnsi="Times New Roman" w:cs="Times New Roman"/>
                      <w:color w:val="000000"/>
                      <w:sz w:val="24"/>
                      <w:szCs w:val="24"/>
                      <w:lang w:val="uk-UA"/>
                    </w:rPr>
                    <w:t>кварцевий</w:t>
                  </w:r>
                  <w:proofErr w:type="spellEnd"/>
                </w:p>
              </w:tc>
              <w:tc>
                <w:tcPr>
                  <w:tcW w:w="1239" w:type="dxa"/>
                  <w:tcBorders>
                    <w:top w:val="nil"/>
                    <w:left w:val="nil"/>
                    <w:bottom w:val="single" w:sz="4" w:space="0" w:color="auto"/>
                    <w:right w:val="single" w:sz="4" w:space="0" w:color="auto"/>
                  </w:tcBorders>
                  <w:hideMark/>
                </w:tcPr>
                <w:p w14:paraId="2148EB3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0575408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0,295918</w:t>
                  </w:r>
                </w:p>
              </w:tc>
            </w:tr>
            <w:tr w:rsidR="005E30CB" w:rsidRPr="0077109A" w14:paraId="1F9E9CA6"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771E636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102</w:t>
                  </w:r>
                </w:p>
              </w:tc>
              <w:tc>
                <w:tcPr>
                  <w:tcW w:w="7067" w:type="dxa"/>
                  <w:tcBorders>
                    <w:top w:val="nil"/>
                    <w:left w:val="nil"/>
                    <w:bottom w:val="single" w:sz="4" w:space="0" w:color="auto"/>
                    <w:right w:val="single" w:sz="4" w:space="0" w:color="auto"/>
                  </w:tcBorders>
                  <w:hideMark/>
                </w:tcPr>
                <w:p w14:paraId="63D8FF9F"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Пісок природний, збагачений</w:t>
                  </w:r>
                </w:p>
              </w:tc>
              <w:tc>
                <w:tcPr>
                  <w:tcW w:w="1239" w:type="dxa"/>
                  <w:tcBorders>
                    <w:top w:val="nil"/>
                    <w:left w:val="nil"/>
                    <w:bottom w:val="single" w:sz="4" w:space="0" w:color="auto"/>
                    <w:right w:val="single" w:sz="4" w:space="0" w:color="auto"/>
                  </w:tcBorders>
                  <w:hideMark/>
                </w:tcPr>
                <w:p w14:paraId="16D36B6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47CD075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82,4325</w:t>
                  </w:r>
                </w:p>
              </w:tc>
            </w:tr>
            <w:tr w:rsidR="005E30CB" w:rsidRPr="0077109A" w14:paraId="5E112282"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22EC473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103</w:t>
                  </w:r>
                </w:p>
              </w:tc>
              <w:tc>
                <w:tcPr>
                  <w:tcW w:w="7067" w:type="dxa"/>
                  <w:tcBorders>
                    <w:top w:val="nil"/>
                    <w:left w:val="nil"/>
                    <w:bottom w:val="single" w:sz="4" w:space="0" w:color="auto"/>
                    <w:right w:val="single" w:sz="4" w:space="0" w:color="auto"/>
                  </w:tcBorders>
                  <w:hideMark/>
                </w:tcPr>
                <w:p w14:paraId="5D744086"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Щебенево піщана суміш С-7 </w:t>
                  </w:r>
                </w:p>
              </w:tc>
              <w:tc>
                <w:tcPr>
                  <w:tcW w:w="1239" w:type="dxa"/>
                  <w:tcBorders>
                    <w:top w:val="nil"/>
                    <w:left w:val="nil"/>
                    <w:bottom w:val="single" w:sz="4" w:space="0" w:color="auto"/>
                    <w:right w:val="single" w:sz="4" w:space="0" w:color="auto"/>
                  </w:tcBorders>
                  <w:hideMark/>
                </w:tcPr>
                <w:p w14:paraId="4FDC3C1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4EF9BE9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391,17108</w:t>
                  </w:r>
                </w:p>
              </w:tc>
            </w:tr>
            <w:tr w:rsidR="005E30CB" w:rsidRPr="0077109A" w14:paraId="7AF04C65" w14:textId="77777777" w:rsidTr="005E30CB">
              <w:trPr>
                <w:trHeight w:val="570"/>
              </w:trPr>
              <w:tc>
                <w:tcPr>
                  <w:tcW w:w="620" w:type="dxa"/>
                  <w:tcBorders>
                    <w:top w:val="nil"/>
                    <w:left w:val="single" w:sz="4" w:space="0" w:color="auto"/>
                    <w:bottom w:val="single" w:sz="4" w:space="0" w:color="auto"/>
                    <w:right w:val="single" w:sz="4" w:space="0" w:color="auto"/>
                  </w:tcBorders>
                  <w:vAlign w:val="center"/>
                  <w:hideMark/>
                </w:tcPr>
                <w:p w14:paraId="5265C0E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104</w:t>
                  </w:r>
                </w:p>
              </w:tc>
              <w:tc>
                <w:tcPr>
                  <w:tcW w:w="7067" w:type="dxa"/>
                  <w:tcBorders>
                    <w:top w:val="nil"/>
                    <w:left w:val="nil"/>
                    <w:bottom w:val="single" w:sz="4" w:space="0" w:color="auto"/>
                    <w:right w:val="single" w:sz="4" w:space="0" w:color="auto"/>
                  </w:tcBorders>
                  <w:hideMark/>
                </w:tcPr>
                <w:p w14:paraId="24A61212"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Суміші </w:t>
                  </w:r>
                  <w:proofErr w:type="spellStart"/>
                  <w:r w:rsidRPr="0077109A">
                    <w:rPr>
                      <w:rFonts w:ascii="Times New Roman" w:hAnsi="Times New Roman" w:cs="Times New Roman"/>
                      <w:color w:val="000000"/>
                      <w:sz w:val="24"/>
                      <w:szCs w:val="24"/>
                      <w:lang w:val="uk-UA"/>
                    </w:rPr>
                    <w:t>асфальтополімербетонні</w:t>
                  </w:r>
                  <w:proofErr w:type="spellEnd"/>
                  <w:r w:rsidRPr="0077109A">
                    <w:rPr>
                      <w:rFonts w:ascii="Times New Roman" w:hAnsi="Times New Roman" w:cs="Times New Roman"/>
                      <w:color w:val="000000"/>
                      <w:sz w:val="24"/>
                      <w:szCs w:val="24"/>
                      <w:lang w:val="uk-UA"/>
                    </w:rPr>
                    <w:t xml:space="preserve"> щільні на бітумі БМКП 60/90-65 на основі </w:t>
                  </w:r>
                  <w:proofErr w:type="spellStart"/>
                  <w:r w:rsidRPr="0077109A">
                    <w:rPr>
                      <w:rFonts w:ascii="Times New Roman" w:hAnsi="Times New Roman" w:cs="Times New Roman"/>
                      <w:color w:val="000000"/>
                      <w:sz w:val="24"/>
                      <w:szCs w:val="24"/>
                      <w:lang w:val="uk-UA"/>
                    </w:rPr>
                    <w:t>термоеластоплатів</w:t>
                  </w:r>
                  <w:proofErr w:type="spellEnd"/>
                  <w:r w:rsidRPr="0077109A">
                    <w:rPr>
                      <w:rFonts w:ascii="Times New Roman" w:hAnsi="Times New Roman" w:cs="Times New Roman"/>
                      <w:color w:val="000000"/>
                      <w:sz w:val="24"/>
                      <w:szCs w:val="24"/>
                      <w:lang w:val="uk-UA"/>
                    </w:rPr>
                    <w:t xml:space="preserve"> з добавкою ПАР, </w:t>
                  </w:r>
                  <w:proofErr w:type="spellStart"/>
                  <w:r w:rsidRPr="0077109A">
                    <w:rPr>
                      <w:rFonts w:ascii="Times New Roman" w:hAnsi="Times New Roman" w:cs="Times New Roman"/>
                      <w:color w:val="000000"/>
                      <w:sz w:val="24"/>
                      <w:szCs w:val="24"/>
                      <w:lang w:val="uk-UA"/>
                    </w:rPr>
                    <w:t>дрiбнозернистi</w:t>
                  </w:r>
                  <w:proofErr w:type="spellEnd"/>
                  <w:r w:rsidRPr="0077109A">
                    <w:rPr>
                      <w:rFonts w:ascii="Times New Roman" w:hAnsi="Times New Roman" w:cs="Times New Roman"/>
                      <w:color w:val="000000"/>
                      <w:sz w:val="24"/>
                      <w:szCs w:val="24"/>
                      <w:lang w:val="uk-UA"/>
                    </w:rPr>
                    <w:t>, тип  А, марка 1</w:t>
                  </w:r>
                </w:p>
              </w:tc>
              <w:tc>
                <w:tcPr>
                  <w:tcW w:w="1239" w:type="dxa"/>
                  <w:tcBorders>
                    <w:top w:val="nil"/>
                    <w:left w:val="nil"/>
                    <w:bottom w:val="single" w:sz="4" w:space="0" w:color="auto"/>
                    <w:right w:val="single" w:sz="4" w:space="0" w:color="auto"/>
                  </w:tcBorders>
                  <w:hideMark/>
                </w:tcPr>
                <w:p w14:paraId="1210003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0AE47F3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604,8295</w:t>
                  </w:r>
                </w:p>
              </w:tc>
            </w:tr>
            <w:tr w:rsidR="005E30CB" w:rsidRPr="0077109A" w14:paraId="29D06B04" w14:textId="77777777" w:rsidTr="005E30CB">
              <w:trPr>
                <w:trHeight w:val="600"/>
              </w:trPr>
              <w:tc>
                <w:tcPr>
                  <w:tcW w:w="620" w:type="dxa"/>
                  <w:tcBorders>
                    <w:top w:val="nil"/>
                    <w:left w:val="single" w:sz="4" w:space="0" w:color="auto"/>
                    <w:bottom w:val="single" w:sz="4" w:space="0" w:color="auto"/>
                    <w:right w:val="single" w:sz="4" w:space="0" w:color="auto"/>
                  </w:tcBorders>
                  <w:vAlign w:val="center"/>
                  <w:hideMark/>
                </w:tcPr>
                <w:p w14:paraId="6FAFB77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105</w:t>
                  </w:r>
                </w:p>
              </w:tc>
              <w:tc>
                <w:tcPr>
                  <w:tcW w:w="7067" w:type="dxa"/>
                  <w:tcBorders>
                    <w:top w:val="nil"/>
                    <w:left w:val="nil"/>
                    <w:bottom w:val="single" w:sz="4" w:space="0" w:color="auto"/>
                    <w:right w:val="single" w:sz="4" w:space="0" w:color="auto"/>
                  </w:tcBorders>
                  <w:hideMark/>
                </w:tcPr>
                <w:p w14:paraId="431E95AB"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Суміші асфальтобетонні гарячі і теплі [асфальтобетон щільний] (дорожні)(аеродромні), що застосовуються у верхніх шарах покриттів, дрібнозернисті, тип А, марка 1</w:t>
                  </w:r>
                </w:p>
              </w:tc>
              <w:tc>
                <w:tcPr>
                  <w:tcW w:w="1239" w:type="dxa"/>
                  <w:tcBorders>
                    <w:top w:val="nil"/>
                    <w:left w:val="nil"/>
                    <w:bottom w:val="single" w:sz="4" w:space="0" w:color="auto"/>
                    <w:right w:val="single" w:sz="4" w:space="0" w:color="auto"/>
                  </w:tcBorders>
                  <w:hideMark/>
                </w:tcPr>
                <w:p w14:paraId="07608C9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1DFDB9D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329,5584</w:t>
                  </w:r>
                </w:p>
              </w:tc>
            </w:tr>
            <w:tr w:rsidR="005E30CB" w:rsidRPr="0077109A" w14:paraId="59F2DC17" w14:textId="77777777" w:rsidTr="005E30CB">
              <w:trPr>
                <w:trHeight w:val="585"/>
              </w:trPr>
              <w:tc>
                <w:tcPr>
                  <w:tcW w:w="620" w:type="dxa"/>
                  <w:tcBorders>
                    <w:top w:val="nil"/>
                    <w:left w:val="single" w:sz="4" w:space="0" w:color="auto"/>
                    <w:bottom w:val="single" w:sz="4" w:space="0" w:color="auto"/>
                    <w:right w:val="single" w:sz="4" w:space="0" w:color="auto"/>
                  </w:tcBorders>
                  <w:vAlign w:val="center"/>
                  <w:hideMark/>
                </w:tcPr>
                <w:p w14:paraId="3BA64B7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lastRenderedPageBreak/>
                    <w:t>106</w:t>
                  </w:r>
                </w:p>
              </w:tc>
              <w:tc>
                <w:tcPr>
                  <w:tcW w:w="7067" w:type="dxa"/>
                  <w:tcBorders>
                    <w:top w:val="nil"/>
                    <w:left w:val="nil"/>
                    <w:bottom w:val="single" w:sz="4" w:space="0" w:color="auto"/>
                    <w:right w:val="single" w:sz="4" w:space="0" w:color="auto"/>
                  </w:tcBorders>
                  <w:hideMark/>
                </w:tcPr>
                <w:p w14:paraId="75AA44AF"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Суміші </w:t>
                  </w:r>
                  <w:proofErr w:type="spellStart"/>
                  <w:r w:rsidRPr="0077109A">
                    <w:rPr>
                      <w:rFonts w:ascii="Times New Roman" w:hAnsi="Times New Roman" w:cs="Times New Roman"/>
                      <w:color w:val="000000"/>
                      <w:sz w:val="24"/>
                      <w:szCs w:val="24"/>
                      <w:lang w:val="uk-UA"/>
                    </w:rPr>
                    <w:t>асфальтополімербетонні</w:t>
                  </w:r>
                  <w:proofErr w:type="spellEnd"/>
                  <w:r w:rsidRPr="0077109A">
                    <w:rPr>
                      <w:rFonts w:ascii="Times New Roman" w:hAnsi="Times New Roman" w:cs="Times New Roman"/>
                      <w:color w:val="000000"/>
                      <w:sz w:val="24"/>
                      <w:szCs w:val="24"/>
                      <w:lang w:val="uk-UA"/>
                    </w:rPr>
                    <w:t xml:space="preserve"> щільні на бітумі БМКА 60/90-55 на основі </w:t>
                  </w:r>
                  <w:proofErr w:type="spellStart"/>
                  <w:r w:rsidRPr="0077109A">
                    <w:rPr>
                      <w:rFonts w:ascii="Times New Roman" w:hAnsi="Times New Roman" w:cs="Times New Roman"/>
                      <w:color w:val="000000"/>
                      <w:sz w:val="24"/>
                      <w:szCs w:val="24"/>
                      <w:lang w:val="uk-UA"/>
                    </w:rPr>
                    <w:t>термоеластоплатів</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крупнозернистi</w:t>
                  </w:r>
                  <w:proofErr w:type="spellEnd"/>
                  <w:r w:rsidRPr="0077109A">
                    <w:rPr>
                      <w:rFonts w:ascii="Times New Roman" w:hAnsi="Times New Roman" w:cs="Times New Roman"/>
                      <w:color w:val="000000"/>
                      <w:sz w:val="24"/>
                      <w:szCs w:val="24"/>
                      <w:lang w:val="uk-UA"/>
                    </w:rPr>
                    <w:t>, тип А1, марка 1</w:t>
                  </w:r>
                </w:p>
              </w:tc>
              <w:tc>
                <w:tcPr>
                  <w:tcW w:w="1239" w:type="dxa"/>
                  <w:tcBorders>
                    <w:top w:val="nil"/>
                    <w:left w:val="nil"/>
                    <w:bottom w:val="single" w:sz="4" w:space="0" w:color="auto"/>
                    <w:right w:val="single" w:sz="4" w:space="0" w:color="auto"/>
                  </w:tcBorders>
                  <w:hideMark/>
                </w:tcPr>
                <w:p w14:paraId="2019E4B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1C67ECC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154,56</w:t>
                  </w:r>
                </w:p>
              </w:tc>
            </w:tr>
            <w:tr w:rsidR="005E30CB" w:rsidRPr="0077109A" w14:paraId="3AB4BC37"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54F243B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107</w:t>
                  </w:r>
                </w:p>
              </w:tc>
              <w:tc>
                <w:tcPr>
                  <w:tcW w:w="7067" w:type="dxa"/>
                  <w:tcBorders>
                    <w:top w:val="nil"/>
                    <w:left w:val="nil"/>
                    <w:bottom w:val="single" w:sz="4" w:space="0" w:color="auto"/>
                    <w:right w:val="single" w:sz="4" w:space="0" w:color="auto"/>
                  </w:tcBorders>
                  <w:hideMark/>
                </w:tcPr>
                <w:p w14:paraId="6D1D53EB"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Пісок природний, рядовий</w:t>
                  </w:r>
                </w:p>
              </w:tc>
              <w:tc>
                <w:tcPr>
                  <w:tcW w:w="1239" w:type="dxa"/>
                  <w:tcBorders>
                    <w:top w:val="nil"/>
                    <w:left w:val="nil"/>
                    <w:bottom w:val="single" w:sz="4" w:space="0" w:color="auto"/>
                    <w:right w:val="single" w:sz="4" w:space="0" w:color="auto"/>
                  </w:tcBorders>
                  <w:hideMark/>
                </w:tcPr>
                <w:p w14:paraId="1929494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5FEDA3E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1682,41376</w:t>
                  </w:r>
                </w:p>
              </w:tc>
            </w:tr>
            <w:tr w:rsidR="005E30CB" w:rsidRPr="0077109A" w14:paraId="38B53675" w14:textId="77777777" w:rsidTr="005E30CB">
              <w:trPr>
                <w:trHeight w:val="360"/>
              </w:trPr>
              <w:tc>
                <w:tcPr>
                  <w:tcW w:w="620" w:type="dxa"/>
                  <w:tcBorders>
                    <w:top w:val="nil"/>
                    <w:left w:val="single" w:sz="4" w:space="0" w:color="auto"/>
                    <w:bottom w:val="single" w:sz="4" w:space="0" w:color="auto"/>
                    <w:right w:val="single" w:sz="4" w:space="0" w:color="auto"/>
                  </w:tcBorders>
                  <w:vAlign w:val="center"/>
                  <w:hideMark/>
                </w:tcPr>
                <w:p w14:paraId="42A55CC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108</w:t>
                  </w:r>
                </w:p>
              </w:tc>
              <w:tc>
                <w:tcPr>
                  <w:tcW w:w="7067" w:type="dxa"/>
                  <w:tcBorders>
                    <w:top w:val="nil"/>
                    <w:left w:val="nil"/>
                    <w:bottom w:val="single" w:sz="4" w:space="0" w:color="auto"/>
                    <w:right w:val="single" w:sz="4" w:space="0" w:color="auto"/>
                  </w:tcBorders>
                  <w:hideMark/>
                </w:tcPr>
                <w:p w14:paraId="5CE50D1E"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Суміші бетонні готові важкі, клас бетону В15 [М200], крупність заповнювача більше 40 мм</w:t>
                  </w:r>
                </w:p>
              </w:tc>
              <w:tc>
                <w:tcPr>
                  <w:tcW w:w="1239" w:type="dxa"/>
                  <w:tcBorders>
                    <w:top w:val="nil"/>
                    <w:left w:val="nil"/>
                    <w:bottom w:val="single" w:sz="4" w:space="0" w:color="auto"/>
                    <w:right w:val="single" w:sz="4" w:space="0" w:color="auto"/>
                  </w:tcBorders>
                  <w:hideMark/>
                </w:tcPr>
                <w:p w14:paraId="5A35150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4174CBA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0,39</w:t>
                  </w:r>
                </w:p>
              </w:tc>
            </w:tr>
            <w:tr w:rsidR="005E30CB" w:rsidRPr="0077109A" w14:paraId="2AF5AD87" w14:textId="77777777" w:rsidTr="005E30CB">
              <w:trPr>
                <w:trHeight w:val="510"/>
              </w:trPr>
              <w:tc>
                <w:tcPr>
                  <w:tcW w:w="620" w:type="dxa"/>
                  <w:tcBorders>
                    <w:top w:val="nil"/>
                    <w:left w:val="single" w:sz="4" w:space="0" w:color="auto"/>
                    <w:bottom w:val="single" w:sz="4" w:space="0" w:color="auto"/>
                    <w:right w:val="single" w:sz="4" w:space="0" w:color="auto"/>
                  </w:tcBorders>
                  <w:vAlign w:val="center"/>
                  <w:hideMark/>
                </w:tcPr>
                <w:p w14:paraId="1AF7053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109</w:t>
                  </w:r>
                </w:p>
              </w:tc>
              <w:tc>
                <w:tcPr>
                  <w:tcW w:w="7067" w:type="dxa"/>
                  <w:tcBorders>
                    <w:top w:val="nil"/>
                    <w:left w:val="nil"/>
                    <w:bottom w:val="single" w:sz="4" w:space="0" w:color="auto"/>
                    <w:right w:val="single" w:sz="4" w:space="0" w:color="auto"/>
                  </w:tcBorders>
                  <w:hideMark/>
                </w:tcPr>
                <w:p w14:paraId="118FD93D"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Суміші бетонні готові важкі, клас бетону В10 [М150], крупність заповнювача більше 20 до 40 мм</w:t>
                  </w:r>
                </w:p>
              </w:tc>
              <w:tc>
                <w:tcPr>
                  <w:tcW w:w="1239" w:type="dxa"/>
                  <w:tcBorders>
                    <w:top w:val="nil"/>
                    <w:left w:val="nil"/>
                    <w:bottom w:val="single" w:sz="4" w:space="0" w:color="auto"/>
                    <w:right w:val="single" w:sz="4" w:space="0" w:color="auto"/>
                  </w:tcBorders>
                  <w:hideMark/>
                </w:tcPr>
                <w:p w14:paraId="568DACD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142D5A8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2,592</w:t>
                  </w:r>
                </w:p>
              </w:tc>
            </w:tr>
            <w:tr w:rsidR="005E30CB" w:rsidRPr="0077109A" w14:paraId="7984AA8B" w14:textId="77777777" w:rsidTr="005E30CB">
              <w:trPr>
                <w:trHeight w:val="510"/>
              </w:trPr>
              <w:tc>
                <w:tcPr>
                  <w:tcW w:w="620" w:type="dxa"/>
                  <w:tcBorders>
                    <w:top w:val="nil"/>
                    <w:left w:val="single" w:sz="4" w:space="0" w:color="auto"/>
                    <w:bottom w:val="single" w:sz="4" w:space="0" w:color="auto"/>
                    <w:right w:val="single" w:sz="4" w:space="0" w:color="auto"/>
                  </w:tcBorders>
                  <w:vAlign w:val="center"/>
                  <w:hideMark/>
                </w:tcPr>
                <w:p w14:paraId="2E0EE36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110</w:t>
                  </w:r>
                </w:p>
              </w:tc>
              <w:tc>
                <w:tcPr>
                  <w:tcW w:w="7067" w:type="dxa"/>
                  <w:tcBorders>
                    <w:top w:val="nil"/>
                    <w:left w:val="nil"/>
                    <w:bottom w:val="single" w:sz="4" w:space="0" w:color="auto"/>
                    <w:right w:val="single" w:sz="4" w:space="0" w:color="auto"/>
                  </w:tcBorders>
                  <w:hideMark/>
                </w:tcPr>
                <w:p w14:paraId="0C365AE2" w14:textId="77777777" w:rsidR="005E30CB" w:rsidRPr="0077109A" w:rsidRDefault="005E30CB" w:rsidP="005E30CB">
                  <w:pPr>
                    <w:spacing w:after="0" w:line="240" w:lineRule="auto"/>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Сумiшi</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бетоннi</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готовi</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важкi</w:t>
                  </w:r>
                  <w:proofErr w:type="spellEnd"/>
                  <w:r w:rsidRPr="0077109A">
                    <w:rPr>
                      <w:rFonts w:ascii="Times New Roman" w:hAnsi="Times New Roman" w:cs="Times New Roman"/>
                      <w:color w:val="000000"/>
                      <w:sz w:val="24"/>
                      <w:szCs w:val="24"/>
                      <w:lang w:val="uk-UA"/>
                    </w:rPr>
                    <w:t xml:space="preserve">, клас бетону В30 [М400], F200, W6, </w:t>
                  </w:r>
                  <w:proofErr w:type="spellStart"/>
                  <w:r w:rsidRPr="0077109A">
                    <w:rPr>
                      <w:rFonts w:ascii="Times New Roman" w:hAnsi="Times New Roman" w:cs="Times New Roman"/>
                      <w:color w:val="000000"/>
                      <w:sz w:val="24"/>
                      <w:szCs w:val="24"/>
                      <w:lang w:val="uk-UA"/>
                    </w:rPr>
                    <w:t>крупнiсть</w:t>
                  </w:r>
                  <w:proofErr w:type="spellEnd"/>
                  <w:r w:rsidRPr="0077109A">
                    <w:rPr>
                      <w:rFonts w:ascii="Times New Roman" w:hAnsi="Times New Roman" w:cs="Times New Roman"/>
                      <w:color w:val="000000"/>
                      <w:sz w:val="24"/>
                      <w:szCs w:val="24"/>
                      <w:lang w:val="uk-UA"/>
                    </w:rPr>
                    <w:t xml:space="preserve"> заповнювача </w:t>
                  </w:r>
                  <w:proofErr w:type="spellStart"/>
                  <w:r w:rsidRPr="0077109A">
                    <w:rPr>
                      <w:rFonts w:ascii="Times New Roman" w:hAnsi="Times New Roman" w:cs="Times New Roman"/>
                      <w:color w:val="000000"/>
                      <w:sz w:val="24"/>
                      <w:szCs w:val="24"/>
                      <w:lang w:val="uk-UA"/>
                    </w:rPr>
                    <w:t>бiльше</w:t>
                  </w:r>
                  <w:proofErr w:type="spellEnd"/>
                  <w:r w:rsidRPr="0077109A">
                    <w:rPr>
                      <w:rFonts w:ascii="Times New Roman" w:hAnsi="Times New Roman" w:cs="Times New Roman"/>
                      <w:color w:val="000000"/>
                      <w:sz w:val="24"/>
                      <w:szCs w:val="24"/>
                      <w:lang w:val="uk-UA"/>
                    </w:rPr>
                    <w:t xml:space="preserve"> 20 до 40 мм</w:t>
                  </w:r>
                </w:p>
              </w:tc>
              <w:tc>
                <w:tcPr>
                  <w:tcW w:w="1239" w:type="dxa"/>
                  <w:tcBorders>
                    <w:top w:val="nil"/>
                    <w:left w:val="nil"/>
                    <w:bottom w:val="single" w:sz="4" w:space="0" w:color="auto"/>
                    <w:right w:val="single" w:sz="4" w:space="0" w:color="auto"/>
                  </w:tcBorders>
                  <w:hideMark/>
                </w:tcPr>
                <w:p w14:paraId="1C4944A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41DA94A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212,43472</w:t>
                  </w:r>
                </w:p>
              </w:tc>
            </w:tr>
            <w:tr w:rsidR="005E30CB" w:rsidRPr="0077109A" w14:paraId="5587E3C4"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718F905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111</w:t>
                  </w:r>
                </w:p>
              </w:tc>
              <w:tc>
                <w:tcPr>
                  <w:tcW w:w="7067" w:type="dxa"/>
                  <w:tcBorders>
                    <w:top w:val="nil"/>
                    <w:left w:val="nil"/>
                    <w:bottom w:val="single" w:sz="4" w:space="0" w:color="auto"/>
                    <w:right w:val="single" w:sz="4" w:space="0" w:color="auto"/>
                  </w:tcBorders>
                  <w:hideMark/>
                </w:tcPr>
                <w:p w14:paraId="2BA0CDD8"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Бетон В15  F200  W6    (</w:t>
                  </w:r>
                  <w:proofErr w:type="spellStart"/>
                  <w:r w:rsidRPr="0077109A">
                    <w:rPr>
                      <w:rFonts w:ascii="Times New Roman" w:hAnsi="Times New Roman" w:cs="Times New Roman"/>
                      <w:color w:val="000000"/>
                      <w:sz w:val="24"/>
                      <w:szCs w:val="24"/>
                      <w:lang w:val="uk-UA"/>
                    </w:rPr>
                    <w:t>фр</w:t>
                  </w:r>
                  <w:proofErr w:type="spellEnd"/>
                  <w:r w:rsidRPr="0077109A">
                    <w:rPr>
                      <w:rFonts w:ascii="Times New Roman" w:hAnsi="Times New Roman" w:cs="Times New Roman"/>
                      <w:color w:val="000000"/>
                      <w:sz w:val="24"/>
                      <w:szCs w:val="24"/>
                      <w:lang w:val="uk-UA"/>
                    </w:rPr>
                    <w:t>. щебеню до 20 мм)</w:t>
                  </w:r>
                </w:p>
              </w:tc>
              <w:tc>
                <w:tcPr>
                  <w:tcW w:w="1239" w:type="dxa"/>
                  <w:tcBorders>
                    <w:top w:val="nil"/>
                    <w:left w:val="nil"/>
                    <w:bottom w:val="single" w:sz="4" w:space="0" w:color="auto"/>
                    <w:right w:val="single" w:sz="4" w:space="0" w:color="auto"/>
                  </w:tcBorders>
                  <w:hideMark/>
                </w:tcPr>
                <w:p w14:paraId="53059D8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1979178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5,41</w:t>
                  </w:r>
                </w:p>
              </w:tc>
            </w:tr>
            <w:tr w:rsidR="005E30CB" w:rsidRPr="0077109A" w14:paraId="5174C630" w14:textId="77777777" w:rsidTr="005E30CB">
              <w:trPr>
                <w:trHeight w:val="510"/>
              </w:trPr>
              <w:tc>
                <w:tcPr>
                  <w:tcW w:w="620" w:type="dxa"/>
                  <w:tcBorders>
                    <w:top w:val="nil"/>
                    <w:left w:val="single" w:sz="4" w:space="0" w:color="auto"/>
                    <w:bottom w:val="single" w:sz="4" w:space="0" w:color="auto"/>
                    <w:right w:val="single" w:sz="4" w:space="0" w:color="auto"/>
                  </w:tcBorders>
                  <w:vAlign w:val="center"/>
                  <w:hideMark/>
                </w:tcPr>
                <w:p w14:paraId="5939B49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112</w:t>
                  </w:r>
                </w:p>
              </w:tc>
              <w:tc>
                <w:tcPr>
                  <w:tcW w:w="7067" w:type="dxa"/>
                  <w:tcBorders>
                    <w:top w:val="nil"/>
                    <w:left w:val="nil"/>
                    <w:bottom w:val="single" w:sz="4" w:space="0" w:color="auto"/>
                    <w:right w:val="single" w:sz="4" w:space="0" w:color="auto"/>
                  </w:tcBorders>
                  <w:hideMark/>
                </w:tcPr>
                <w:p w14:paraId="15D2BFC8"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Суміші бетонні готові важкі, клас бетону В15 [М200], крупність заповнювача більше 10 до 20 мм</w:t>
                  </w:r>
                </w:p>
              </w:tc>
              <w:tc>
                <w:tcPr>
                  <w:tcW w:w="1239" w:type="dxa"/>
                  <w:tcBorders>
                    <w:top w:val="nil"/>
                    <w:left w:val="nil"/>
                    <w:bottom w:val="single" w:sz="4" w:space="0" w:color="auto"/>
                    <w:right w:val="single" w:sz="4" w:space="0" w:color="auto"/>
                  </w:tcBorders>
                  <w:hideMark/>
                </w:tcPr>
                <w:p w14:paraId="51141FD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0C16603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10,2816</w:t>
                  </w:r>
                </w:p>
              </w:tc>
            </w:tr>
            <w:tr w:rsidR="005E30CB" w:rsidRPr="0077109A" w14:paraId="16E88B0D" w14:textId="77777777" w:rsidTr="005E30CB">
              <w:trPr>
                <w:trHeight w:val="510"/>
              </w:trPr>
              <w:tc>
                <w:tcPr>
                  <w:tcW w:w="620" w:type="dxa"/>
                  <w:tcBorders>
                    <w:top w:val="nil"/>
                    <w:left w:val="single" w:sz="4" w:space="0" w:color="auto"/>
                    <w:bottom w:val="single" w:sz="4" w:space="0" w:color="auto"/>
                    <w:right w:val="single" w:sz="4" w:space="0" w:color="auto"/>
                  </w:tcBorders>
                  <w:vAlign w:val="center"/>
                  <w:hideMark/>
                </w:tcPr>
                <w:p w14:paraId="07E3F47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113</w:t>
                  </w:r>
                </w:p>
              </w:tc>
              <w:tc>
                <w:tcPr>
                  <w:tcW w:w="7067" w:type="dxa"/>
                  <w:tcBorders>
                    <w:top w:val="nil"/>
                    <w:left w:val="nil"/>
                    <w:bottom w:val="single" w:sz="4" w:space="0" w:color="auto"/>
                    <w:right w:val="single" w:sz="4" w:space="0" w:color="auto"/>
                  </w:tcBorders>
                  <w:hideMark/>
                </w:tcPr>
                <w:p w14:paraId="4F26F2BE"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Суміші бетонні готові важкі, клас бетону В25 </w:t>
                  </w:r>
                  <w:r w:rsidRPr="0077109A">
                    <w:rPr>
                      <w:rFonts w:ascii="Times New Roman" w:hAnsi="Times New Roman" w:cs="Times New Roman"/>
                      <w:color w:val="000000"/>
                      <w:sz w:val="24"/>
                      <w:szCs w:val="24"/>
                      <w:lang w:val="uk-UA"/>
                    </w:rPr>
                    <w:br/>
                    <w:t>[М350], крупність заповнювача більше 10 до 20 мм</w:t>
                  </w:r>
                </w:p>
              </w:tc>
              <w:tc>
                <w:tcPr>
                  <w:tcW w:w="1239" w:type="dxa"/>
                  <w:tcBorders>
                    <w:top w:val="nil"/>
                    <w:left w:val="nil"/>
                    <w:bottom w:val="single" w:sz="4" w:space="0" w:color="auto"/>
                    <w:right w:val="single" w:sz="4" w:space="0" w:color="auto"/>
                  </w:tcBorders>
                  <w:hideMark/>
                </w:tcPr>
                <w:p w14:paraId="243B379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0ED1850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0,224</w:t>
                  </w:r>
                </w:p>
              </w:tc>
            </w:tr>
            <w:tr w:rsidR="005E30CB" w:rsidRPr="0077109A" w14:paraId="56145FAE" w14:textId="77777777" w:rsidTr="005E30CB">
              <w:trPr>
                <w:trHeight w:val="510"/>
              </w:trPr>
              <w:tc>
                <w:tcPr>
                  <w:tcW w:w="620" w:type="dxa"/>
                  <w:tcBorders>
                    <w:top w:val="nil"/>
                    <w:left w:val="single" w:sz="4" w:space="0" w:color="auto"/>
                    <w:bottom w:val="single" w:sz="4" w:space="0" w:color="auto"/>
                    <w:right w:val="single" w:sz="4" w:space="0" w:color="auto"/>
                  </w:tcBorders>
                  <w:vAlign w:val="center"/>
                  <w:hideMark/>
                </w:tcPr>
                <w:p w14:paraId="722B25B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114</w:t>
                  </w:r>
                </w:p>
              </w:tc>
              <w:tc>
                <w:tcPr>
                  <w:tcW w:w="7067" w:type="dxa"/>
                  <w:tcBorders>
                    <w:top w:val="nil"/>
                    <w:left w:val="nil"/>
                    <w:bottom w:val="single" w:sz="4" w:space="0" w:color="auto"/>
                    <w:right w:val="single" w:sz="4" w:space="0" w:color="auto"/>
                  </w:tcBorders>
                  <w:hideMark/>
                </w:tcPr>
                <w:p w14:paraId="7C53064A" w14:textId="77777777" w:rsidR="005E30CB" w:rsidRPr="0077109A" w:rsidRDefault="005E30CB" w:rsidP="005E30CB">
                  <w:pPr>
                    <w:spacing w:after="0" w:line="240" w:lineRule="auto"/>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Сумiшi</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бетоннi</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готовi</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важкi</w:t>
                  </w:r>
                  <w:proofErr w:type="spellEnd"/>
                  <w:r w:rsidRPr="0077109A">
                    <w:rPr>
                      <w:rFonts w:ascii="Times New Roman" w:hAnsi="Times New Roman" w:cs="Times New Roman"/>
                      <w:color w:val="000000"/>
                      <w:sz w:val="24"/>
                      <w:szCs w:val="24"/>
                      <w:lang w:val="uk-UA"/>
                    </w:rPr>
                    <w:t xml:space="preserve">, клас бетону В20 [М400], F200, W6, </w:t>
                  </w:r>
                  <w:proofErr w:type="spellStart"/>
                  <w:r w:rsidRPr="0077109A">
                    <w:rPr>
                      <w:rFonts w:ascii="Times New Roman" w:hAnsi="Times New Roman" w:cs="Times New Roman"/>
                      <w:color w:val="000000"/>
                      <w:sz w:val="24"/>
                      <w:szCs w:val="24"/>
                      <w:lang w:val="uk-UA"/>
                    </w:rPr>
                    <w:t>крупнiсть</w:t>
                  </w:r>
                  <w:proofErr w:type="spellEnd"/>
                  <w:r w:rsidRPr="0077109A">
                    <w:rPr>
                      <w:rFonts w:ascii="Times New Roman" w:hAnsi="Times New Roman" w:cs="Times New Roman"/>
                      <w:color w:val="000000"/>
                      <w:sz w:val="24"/>
                      <w:szCs w:val="24"/>
                      <w:lang w:val="uk-UA"/>
                    </w:rPr>
                    <w:t xml:space="preserve"> заповнювача </w:t>
                  </w:r>
                  <w:proofErr w:type="spellStart"/>
                  <w:r w:rsidRPr="0077109A">
                    <w:rPr>
                      <w:rFonts w:ascii="Times New Roman" w:hAnsi="Times New Roman" w:cs="Times New Roman"/>
                      <w:color w:val="000000"/>
                      <w:sz w:val="24"/>
                      <w:szCs w:val="24"/>
                      <w:lang w:val="uk-UA"/>
                    </w:rPr>
                    <w:t>бiльше</w:t>
                  </w:r>
                  <w:proofErr w:type="spellEnd"/>
                  <w:r w:rsidRPr="0077109A">
                    <w:rPr>
                      <w:rFonts w:ascii="Times New Roman" w:hAnsi="Times New Roman" w:cs="Times New Roman"/>
                      <w:color w:val="000000"/>
                      <w:sz w:val="24"/>
                      <w:szCs w:val="24"/>
                      <w:lang w:val="uk-UA"/>
                    </w:rPr>
                    <w:t xml:space="preserve"> 10 до 20 мм</w:t>
                  </w:r>
                </w:p>
              </w:tc>
              <w:tc>
                <w:tcPr>
                  <w:tcW w:w="1239" w:type="dxa"/>
                  <w:tcBorders>
                    <w:top w:val="nil"/>
                    <w:left w:val="nil"/>
                    <w:bottom w:val="single" w:sz="4" w:space="0" w:color="auto"/>
                    <w:right w:val="single" w:sz="4" w:space="0" w:color="auto"/>
                  </w:tcBorders>
                  <w:hideMark/>
                </w:tcPr>
                <w:p w14:paraId="18254E3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6A36DEF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59,6904</w:t>
                  </w:r>
                </w:p>
              </w:tc>
            </w:tr>
            <w:tr w:rsidR="005E30CB" w:rsidRPr="0077109A" w14:paraId="26DDCAFC" w14:textId="77777777" w:rsidTr="005E30CB">
              <w:trPr>
                <w:trHeight w:val="510"/>
              </w:trPr>
              <w:tc>
                <w:tcPr>
                  <w:tcW w:w="620" w:type="dxa"/>
                  <w:tcBorders>
                    <w:top w:val="nil"/>
                    <w:left w:val="single" w:sz="4" w:space="0" w:color="auto"/>
                    <w:bottom w:val="single" w:sz="4" w:space="0" w:color="auto"/>
                    <w:right w:val="single" w:sz="4" w:space="0" w:color="auto"/>
                  </w:tcBorders>
                  <w:vAlign w:val="center"/>
                  <w:hideMark/>
                </w:tcPr>
                <w:p w14:paraId="66A767A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115</w:t>
                  </w:r>
                </w:p>
              </w:tc>
              <w:tc>
                <w:tcPr>
                  <w:tcW w:w="7067" w:type="dxa"/>
                  <w:tcBorders>
                    <w:top w:val="nil"/>
                    <w:left w:val="nil"/>
                    <w:bottom w:val="single" w:sz="4" w:space="0" w:color="auto"/>
                    <w:right w:val="single" w:sz="4" w:space="0" w:color="auto"/>
                  </w:tcBorders>
                  <w:hideMark/>
                </w:tcPr>
                <w:p w14:paraId="3F4082E1" w14:textId="77777777" w:rsidR="005E30CB" w:rsidRPr="0077109A" w:rsidRDefault="005E30CB" w:rsidP="005E30CB">
                  <w:pPr>
                    <w:spacing w:after="0" w:line="240" w:lineRule="auto"/>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Сумiшi</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бетоннi</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готовi</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важкi</w:t>
                  </w:r>
                  <w:proofErr w:type="spellEnd"/>
                  <w:r w:rsidRPr="0077109A">
                    <w:rPr>
                      <w:rFonts w:ascii="Times New Roman" w:hAnsi="Times New Roman" w:cs="Times New Roman"/>
                      <w:color w:val="000000"/>
                      <w:sz w:val="24"/>
                      <w:szCs w:val="24"/>
                      <w:lang w:val="uk-UA"/>
                    </w:rPr>
                    <w:t xml:space="preserve">, клас бетону В35 [М450], F200, W6, </w:t>
                  </w:r>
                  <w:proofErr w:type="spellStart"/>
                  <w:r w:rsidRPr="0077109A">
                    <w:rPr>
                      <w:rFonts w:ascii="Times New Roman" w:hAnsi="Times New Roman" w:cs="Times New Roman"/>
                      <w:color w:val="000000"/>
                      <w:sz w:val="24"/>
                      <w:szCs w:val="24"/>
                      <w:lang w:val="uk-UA"/>
                    </w:rPr>
                    <w:t>крупнiсть</w:t>
                  </w:r>
                  <w:proofErr w:type="spellEnd"/>
                  <w:r w:rsidRPr="0077109A">
                    <w:rPr>
                      <w:rFonts w:ascii="Times New Roman" w:hAnsi="Times New Roman" w:cs="Times New Roman"/>
                      <w:color w:val="000000"/>
                      <w:sz w:val="24"/>
                      <w:szCs w:val="24"/>
                      <w:lang w:val="uk-UA"/>
                    </w:rPr>
                    <w:t xml:space="preserve"> заповнювача </w:t>
                  </w:r>
                  <w:proofErr w:type="spellStart"/>
                  <w:r w:rsidRPr="0077109A">
                    <w:rPr>
                      <w:rFonts w:ascii="Times New Roman" w:hAnsi="Times New Roman" w:cs="Times New Roman"/>
                      <w:color w:val="000000"/>
                      <w:sz w:val="24"/>
                      <w:szCs w:val="24"/>
                      <w:lang w:val="uk-UA"/>
                    </w:rPr>
                    <w:t>бiльше</w:t>
                  </w:r>
                  <w:proofErr w:type="spellEnd"/>
                  <w:r w:rsidRPr="0077109A">
                    <w:rPr>
                      <w:rFonts w:ascii="Times New Roman" w:hAnsi="Times New Roman" w:cs="Times New Roman"/>
                      <w:color w:val="000000"/>
                      <w:sz w:val="24"/>
                      <w:szCs w:val="24"/>
                      <w:lang w:val="uk-UA"/>
                    </w:rPr>
                    <w:t xml:space="preserve"> 10 до 20 мм</w:t>
                  </w:r>
                </w:p>
              </w:tc>
              <w:tc>
                <w:tcPr>
                  <w:tcW w:w="1239" w:type="dxa"/>
                  <w:tcBorders>
                    <w:top w:val="nil"/>
                    <w:left w:val="nil"/>
                    <w:bottom w:val="single" w:sz="4" w:space="0" w:color="auto"/>
                    <w:right w:val="single" w:sz="4" w:space="0" w:color="auto"/>
                  </w:tcBorders>
                  <w:hideMark/>
                </w:tcPr>
                <w:p w14:paraId="28E9CC5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2C507D2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3,66912</w:t>
                  </w:r>
                </w:p>
              </w:tc>
            </w:tr>
            <w:tr w:rsidR="005E30CB" w:rsidRPr="0077109A" w14:paraId="478D4DC7" w14:textId="77777777" w:rsidTr="005E30CB">
              <w:trPr>
                <w:trHeight w:val="510"/>
              </w:trPr>
              <w:tc>
                <w:tcPr>
                  <w:tcW w:w="620" w:type="dxa"/>
                  <w:tcBorders>
                    <w:top w:val="nil"/>
                    <w:left w:val="single" w:sz="4" w:space="0" w:color="auto"/>
                    <w:bottom w:val="single" w:sz="4" w:space="0" w:color="auto"/>
                    <w:right w:val="single" w:sz="4" w:space="0" w:color="auto"/>
                  </w:tcBorders>
                  <w:vAlign w:val="center"/>
                  <w:hideMark/>
                </w:tcPr>
                <w:p w14:paraId="25C0F78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116</w:t>
                  </w:r>
                </w:p>
              </w:tc>
              <w:tc>
                <w:tcPr>
                  <w:tcW w:w="7067" w:type="dxa"/>
                  <w:tcBorders>
                    <w:top w:val="nil"/>
                    <w:left w:val="nil"/>
                    <w:bottom w:val="single" w:sz="4" w:space="0" w:color="auto"/>
                    <w:right w:val="single" w:sz="4" w:space="0" w:color="auto"/>
                  </w:tcBorders>
                  <w:hideMark/>
                </w:tcPr>
                <w:p w14:paraId="76E47836"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Суміші бетонні готові важкі, клас бетону В35 [М450] F200, W6, крупність заповнювача більше 10 до 20 мм</w:t>
                  </w:r>
                </w:p>
              </w:tc>
              <w:tc>
                <w:tcPr>
                  <w:tcW w:w="1239" w:type="dxa"/>
                  <w:tcBorders>
                    <w:top w:val="nil"/>
                    <w:left w:val="nil"/>
                    <w:bottom w:val="single" w:sz="4" w:space="0" w:color="auto"/>
                    <w:right w:val="single" w:sz="4" w:space="0" w:color="auto"/>
                  </w:tcBorders>
                  <w:hideMark/>
                </w:tcPr>
                <w:p w14:paraId="35E4BA1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22C3AB3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4,36968</w:t>
                  </w:r>
                </w:p>
              </w:tc>
            </w:tr>
            <w:tr w:rsidR="005E30CB" w:rsidRPr="0077109A" w14:paraId="0E57F21A" w14:textId="77777777" w:rsidTr="005E30CB">
              <w:trPr>
                <w:trHeight w:val="570"/>
              </w:trPr>
              <w:tc>
                <w:tcPr>
                  <w:tcW w:w="620" w:type="dxa"/>
                  <w:tcBorders>
                    <w:top w:val="nil"/>
                    <w:left w:val="single" w:sz="4" w:space="0" w:color="auto"/>
                    <w:bottom w:val="single" w:sz="4" w:space="0" w:color="auto"/>
                    <w:right w:val="single" w:sz="4" w:space="0" w:color="auto"/>
                  </w:tcBorders>
                  <w:vAlign w:val="center"/>
                  <w:hideMark/>
                </w:tcPr>
                <w:p w14:paraId="12EDA67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117</w:t>
                  </w:r>
                </w:p>
              </w:tc>
              <w:tc>
                <w:tcPr>
                  <w:tcW w:w="7067" w:type="dxa"/>
                  <w:tcBorders>
                    <w:top w:val="nil"/>
                    <w:left w:val="nil"/>
                    <w:bottom w:val="single" w:sz="4" w:space="0" w:color="auto"/>
                    <w:right w:val="single" w:sz="4" w:space="0" w:color="auto"/>
                  </w:tcBorders>
                  <w:hideMark/>
                </w:tcPr>
                <w:p w14:paraId="421898B2"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Суміші бетонні готові важкі, клас бетону В15 [М-200], крупність заповнювача 10-20 мм, марка за морозостійкістю 100</w:t>
                  </w:r>
                </w:p>
              </w:tc>
              <w:tc>
                <w:tcPr>
                  <w:tcW w:w="1239" w:type="dxa"/>
                  <w:tcBorders>
                    <w:top w:val="nil"/>
                    <w:left w:val="nil"/>
                    <w:bottom w:val="single" w:sz="4" w:space="0" w:color="auto"/>
                    <w:right w:val="single" w:sz="4" w:space="0" w:color="auto"/>
                  </w:tcBorders>
                  <w:hideMark/>
                </w:tcPr>
                <w:p w14:paraId="44A6C09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4C37A8E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93,3096</w:t>
                  </w:r>
                </w:p>
              </w:tc>
            </w:tr>
            <w:tr w:rsidR="005E30CB" w:rsidRPr="0077109A" w14:paraId="0F9E86D7"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5EEF81C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118</w:t>
                  </w:r>
                </w:p>
              </w:tc>
              <w:tc>
                <w:tcPr>
                  <w:tcW w:w="7067" w:type="dxa"/>
                  <w:tcBorders>
                    <w:top w:val="nil"/>
                    <w:left w:val="nil"/>
                    <w:bottom w:val="single" w:sz="4" w:space="0" w:color="auto"/>
                    <w:right w:val="single" w:sz="4" w:space="0" w:color="auto"/>
                  </w:tcBorders>
                  <w:hideMark/>
                </w:tcPr>
                <w:p w14:paraId="25534B59"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Розчин готовий опоряджувальний цементний 1:2</w:t>
                  </w:r>
                </w:p>
              </w:tc>
              <w:tc>
                <w:tcPr>
                  <w:tcW w:w="1239" w:type="dxa"/>
                  <w:tcBorders>
                    <w:top w:val="nil"/>
                    <w:left w:val="nil"/>
                    <w:bottom w:val="single" w:sz="4" w:space="0" w:color="auto"/>
                    <w:right w:val="single" w:sz="4" w:space="0" w:color="auto"/>
                  </w:tcBorders>
                  <w:hideMark/>
                </w:tcPr>
                <w:p w14:paraId="077E5FD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162E772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0,06775</w:t>
                  </w:r>
                </w:p>
              </w:tc>
            </w:tr>
            <w:tr w:rsidR="005E30CB" w:rsidRPr="0077109A" w14:paraId="021066C8" w14:textId="77777777" w:rsidTr="005E30CB">
              <w:trPr>
                <w:trHeight w:val="420"/>
              </w:trPr>
              <w:tc>
                <w:tcPr>
                  <w:tcW w:w="620" w:type="dxa"/>
                  <w:tcBorders>
                    <w:top w:val="nil"/>
                    <w:left w:val="single" w:sz="4" w:space="0" w:color="auto"/>
                    <w:bottom w:val="single" w:sz="4" w:space="0" w:color="auto"/>
                    <w:right w:val="single" w:sz="4" w:space="0" w:color="auto"/>
                  </w:tcBorders>
                  <w:vAlign w:val="center"/>
                  <w:hideMark/>
                </w:tcPr>
                <w:p w14:paraId="4FA78DE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119</w:t>
                  </w:r>
                </w:p>
              </w:tc>
              <w:tc>
                <w:tcPr>
                  <w:tcW w:w="7067" w:type="dxa"/>
                  <w:tcBorders>
                    <w:top w:val="nil"/>
                    <w:left w:val="nil"/>
                    <w:bottom w:val="single" w:sz="4" w:space="0" w:color="auto"/>
                    <w:right w:val="single" w:sz="4" w:space="0" w:color="auto"/>
                  </w:tcBorders>
                  <w:hideMark/>
                </w:tcPr>
                <w:p w14:paraId="69FB4EF9"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Труби напірні з поліетилену низького тиску, тип середній, зовнішній діаметр 25 мм</w:t>
                  </w:r>
                </w:p>
              </w:tc>
              <w:tc>
                <w:tcPr>
                  <w:tcW w:w="1239" w:type="dxa"/>
                  <w:tcBorders>
                    <w:top w:val="nil"/>
                    <w:left w:val="nil"/>
                    <w:bottom w:val="single" w:sz="4" w:space="0" w:color="auto"/>
                    <w:right w:val="single" w:sz="4" w:space="0" w:color="auto"/>
                  </w:tcBorders>
                  <w:hideMark/>
                </w:tcPr>
                <w:p w14:paraId="69119CE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10м</w:t>
                  </w:r>
                </w:p>
              </w:tc>
              <w:tc>
                <w:tcPr>
                  <w:tcW w:w="1386" w:type="dxa"/>
                  <w:tcBorders>
                    <w:top w:val="nil"/>
                    <w:left w:val="nil"/>
                    <w:bottom w:val="single" w:sz="4" w:space="0" w:color="auto"/>
                    <w:right w:val="single" w:sz="4" w:space="0" w:color="auto"/>
                  </w:tcBorders>
                  <w:hideMark/>
                </w:tcPr>
                <w:p w14:paraId="63BDC3E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0,31862</w:t>
                  </w:r>
                </w:p>
              </w:tc>
            </w:tr>
            <w:tr w:rsidR="005E30CB" w:rsidRPr="0077109A" w14:paraId="70CC2CB2"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4A43CA8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120</w:t>
                  </w:r>
                </w:p>
              </w:tc>
              <w:tc>
                <w:tcPr>
                  <w:tcW w:w="7067" w:type="dxa"/>
                  <w:tcBorders>
                    <w:top w:val="nil"/>
                    <w:left w:val="nil"/>
                    <w:bottom w:val="single" w:sz="4" w:space="0" w:color="auto"/>
                    <w:right w:val="single" w:sz="4" w:space="0" w:color="auto"/>
                  </w:tcBorders>
                  <w:hideMark/>
                </w:tcPr>
                <w:p w14:paraId="25BDFFB5"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Гайки шестигранна</w:t>
                  </w:r>
                </w:p>
              </w:tc>
              <w:tc>
                <w:tcPr>
                  <w:tcW w:w="1239" w:type="dxa"/>
                  <w:tcBorders>
                    <w:top w:val="nil"/>
                    <w:left w:val="nil"/>
                    <w:bottom w:val="single" w:sz="4" w:space="0" w:color="auto"/>
                    <w:right w:val="single" w:sz="4" w:space="0" w:color="auto"/>
                  </w:tcBorders>
                  <w:hideMark/>
                </w:tcPr>
                <w:p w14:paraId="050778A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100шт</w:t>
                  </w:r>
                </w:p>
              </w:tc>
              <w:tc>
                <w:tcPr>
                  <w:tcW w:w="1386" w:type="dxa"/>
                  <w:tcBorders>
                    <w:top w:val="nil"/>
                    <w:left w:val="nil"/>
                    <w:bottom w:val="single" w:sz="4" w:space="0" w:color="auto"/>
                    <w:right w:val="single" w:sz="4" w:space="0" w:color="auto"/>
                  </w:tcBorders>
                  <w:hideMark/>
                </w:tcPr>
                <w:p w14:paraId="0AAB82F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5,28</w:t>
                  </w:r>
                </w:p>
              </w:tc>
            </w:tr>
            <w:tr w:rsidR="005E30CB" w:rsidRPr="0077109A" w14:paraId="03847288"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63DBA93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121</w:t>
                  </w:r>
                </w:p>
              </w:tc>
              <w:tc>
                <w:tcPr>
                  <w:tcW w:w="7067" w:type="dxa"/>
                  <w:tcBorders>
                    <w:top w:val="nil"/>
                    <w:left w:val="nil"/>
                    <w:bottom w:val="single" w:sz="4" w:space="0" w:color="auto"/>
                    <w:right w:val="single" w:sz="4" w:space="0" w:color="auto"/>
                  </w:tcBorders>
                  <w:hideMark/>
                </w:tcPr>
                <w:p w14:paraId="7CF87DAC"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Гайки М16</w:t>
                  </w:r>
                </w:p>
              </w:tc>
              <w:tc>
                <w:tcPr>
                  <w:tcW w:w="1239" w:type="dxa"/>
                  <w:tcBorders>
                    <w:top w:val="nil"/>
                    <w:left w:val="nil"/>
                    <w:bottom w:val="single" w:sz="4" w:space="0" w:color="auto"/>
                    <w:right w:val="single" w:sz="4" w:space="0" w:color="auto"/>
                  </w:tcBorders>
                  <w:hideMark/>
                </w:tcPr>
                <w:p w14:paraId="63FA1AA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100шт</w:t>
                  </w:r>
                </w:p>
              </w:tc>
              <w:tc>
                <w:tcPr>
                  <w:tcW w:w="1386" w:type="dxa"/>
                  <w:tcBorders>
                    <w:top w:val="nil"/>
                    <w:left w:val="nil"/>
                    <w:bottom w:val="single" w:sz="4" w:space="0" w:color="auto"/>
                    <w:right w:val="single" w:sz="4" w:space="0" w:color="auto"/>
                  </w:tcBorders>
                  <w:hideMark/>
                </w:tcPr>
                <w:p w14:paraId="0CDC891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9,28</w:t>
                  </w:r>
                </w:p>
              </w:tc>
            </w:tr>
            <w:tr w:rsidR="005E30CB" w:rsidRPr="0077109A" w14:paraId="5C24F7A1"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0B2A74D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122</w:t>
                  </w:r>
                </w:p>
              </w:tc>
              <w:tc>
                <w:tcPr>
                  <w:tcW w:w="7067" w:type="dxa"/>
                  <w:tcBorders>
                    <w:top w:val="nil"/>
                    <w:left w:val="nil"/>
                    <w:bottom w:val="single" w:sz="4" w:space="0" w:color="auto"/>
                    <w:right w:val="single" w:sz="4" w:space="0" w:color="auto"/>
                  </w:tcBorders>
                  <w:hideMark/>
                </w:tcPr>
                <w:p w14:paraId="76D1471A"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Скоби будівельні</w:t>
                  </w:r>
                </w:p>
              </w:tc>
              <w:tc>
                <w:tcPr>
                  <w:tcW w:w="1239" w:type="dxa"/>
                  <w:tcBorders>
                    <w:top w:val="nil"/>
                    <w:left w:val="nil"/>
                    <w:bottom w:val="single" w:sz="4" w:space="0" w:color="auto"/>
                    <w:right w:val="single" w:sz="4" w:space="0" w:color="auto"/>
                  </w:tcBorders>
                  <w:hideMark/>
                </w:tcPr>
                <w:p w14:paraId="55A198F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кг</w:t>
                  </w:r>
                </w:p>
              </w:tc>
              <w:tc>
                <w:tcPr>
                  <w:tcW w:w="1386" w:type="dxa"/>
                  <w:tcBorders>
                    <w:top w:val="nil"/>
                    <w:left w:val="nil"/>
                    <w:bottom w:val="single" w:sz="4" w:space="0" w:color="auto"/>
                    <w:right w:val="single" w:sz="4" w:space="0" w:color="auto"/>
                  </w:tcBorders>
                  <w:hideMark/>
                </w:tcPr>
                <w:p w14:paraId="33764AE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w:t>
                  </w:r>
                </w:p>
              </w:tc>
            </w:tr>
            <w:tr w:rsidR="005E30CB" w:rsidRPr="0077109A" w14:paraId="0272317B"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113CC8A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123</w:t>
                  </w:r>
                </w:p>
              </w:tc>
              <w:tc>
                <w:tcPr>
                  <w:tcW w:w="7067" w:type="dxa"/>
                  <w:tcBorders>
                    <w:top w:val="nil"/>
                    <w:left w:val="nil"/>
                    <w:bottom w:val="single" w:sz="4" w:space="0" w:color="auto"/>
                    <w:right w:val="single" w:sz="4" w:space="0" w:color="auto"/>
                  </w:tcBorders>
                  <w:hideMark/>
                </w:tcPr>
                <w:p w14:paraId="63EAC7D2"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Пропан-бутан технічний</w:t>
                  </w:r>
                </w:p>
              </w:tc>
              <w:tc>
                <w:tcPr>
                  <w:tcW w:w="1239" w:type="dxa"/>
                  <w:tcBorders>
                    <w:top w:val="nil"/>
                    <w:left w:val="nil"/>
                    <w:bottom w:val="single" w:sz="4" w:space="0" w:color="auto"/>
                    <w:right w:val="single" w:sz="4" w:space="0" w:color="auto"/>
                  </w:tcBorders>
                  <w:hideMark/>
                </w:tcPr>
                <w:p w14:paraId="4100A79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м3</w:t>
                  </w:r>
                </w:p>
              </w:tc>
              <w:tc>
                <w:tcPr>
                  <w:tcW w:w="1386" w:type="dxa"/>
                  <w:tcBorders>
                    <w:top w:val="nil"/>
                    <w:left w:val="nil"/>
                    <w:bottom w:val="single" w:sz="4" w:space="0" w:color="auto"/>
                    <w:right w:val="single" w:sz="4" w:space="0" w:color="auto"/>
                  </w:tcBorders>
                  <w:hideMark/>
                </w:tcPr>
                <w:p w14:paraId="512B3A8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129,17947</w:t>
                  </w:r>
                </w:p>
              </w:tc>
            </w:tr>
            <w:tr w:rsidR="005E30CB" w:rsidRPr="0077109A" w14:paraId="03FDCDC9"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71E0F1A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124</w:t>
                  </w:r>
                </w:p>
              </w:tc>
              <w:tc>
                <w:tcPr>
                  <w:tcW w:w="7067" w:type="dxa"/>
                  <w:tcBorders>
                    <w:top w:val="nil"/>
                    <w:left w:val="nil"/>
                    <w:bottom w:val="single" w:sz="4" w:space="0" w:color="auto"/>
                    <w:right w:val="single" w:sz="4" w:space="0" w:color="auto"/>
                  </w:tcBorders>
                  <w:hideMark/>
                </w:tcPr>
                <w:p w14:paraId="5DA2A54D"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Болт М10*25</w:t>
                  </w:r>
                </w:p>
              </w:tc>
              <w:tc>
                <w:tcPr>
                  <w:tcW w:w="1239" w:type="dxa"/>
                  <w:tcBorders>
                    <w:top w:val="nil"/>
                    <w:left w:val="nil"/>
                    <w:bottom w:val="single" w:sz="4" w:space="0" w:color="auto"/>
                    <w:right w:val="single" w:sz="4" w:space="0" w:color="auto"/>
                  </w:tcBorders>
                  <w:hideMark/>
                </w:tcPr>
                <w:p w14:paraId="43AC567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457DBE6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896</w:t>
                  </w:r>
                </w:p>
              </w:tc>
            </w:tr>
            <w:tr w:rsidR="005E30CB" w:rsidRPr="0077109A" w14:paraId="40982EC7"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3ACC482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125</w:t>
                  </w:r>
                </w:p>
              </w:tc>
              <w:tc>
                <w:tcPr>
                  <w:tcW w:w="7067" w:type="dxa"/>
                  <w:tcBorders>
                    <w:top w:val="nil"/>
                    <w:left w:val="nil"/>
                    <w:bottom w:val="single" w:sz="4" w:space="0" w:color="auto"/>
                    <w:right w:val="single" w:sz="4" w:space="0" w:color="auto"/>
                  </w:tcBorders>
                  <w:hideMark/>
                </w:tcPr>
                <w:p w14:paraId="49F7BEA1"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Шпилька метрична М8</w:t>
                  </w:r>
                </w:p>
              </w:tc>
              <w:tc>
                <w:tcPr>
                  <w:tcW w:w="1239" w:type="dxa"/>
                  <w:tcBorders>
                    <w:top w:val="nil"/>
                    <w:left w:val="nil"/>
                    <w:bottom w:val="single" w:sz="4" w:space="0" w:color="auto"/>
                    <w:right w:val="single" w:sz="4" w:space="0" w:color="auto"/>
                  </w:tcBorders>
                  <w:hideMark/>
                </w:tcPr>
                <w:p w14:paraId="4058F98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3068D3F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264</w:t>
                  </w:r>
                </w:p>
              </w:tc>
            </w:tr>
            <w:tr w:rsidR="005E30CB" w:rsidRPr="0077109A" w14:paraId="07C4A84C"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29475AC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126</w:t>
                  </w:r>
                </w:p>
              </w:tc>
              <w:tc>
                <w:tcPr>
                  <w:tcW w:w="7067" w:type="dxa"/>
                  <w:tcBorders>
                    <w:top w:val="nil"/>
                    <w:left w:val="nil"/>
                    <w:bottom w:val="single" w:sz="4" w:space="0" w:color="auto"/>
                    <w:right w:val="single" w:sz="4" w:space="0" w:color="auto"/>
                  </w:tcBorders>
                  <w:hideMark/>
                </w:tcPr>
                <w:p w14:paraId="3172D0B3"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Шпилька </w:t>
                  </w:r>
                  <w:proofErr w:type="spellStart"/>
                  <w:r w:rsidRPr="0077109A">
                    <w:rPr>
                      <w:rFonts w:ascii="Times New Roman" w:hAnsi="Times New Roman" w:cs="Times New Roman"/>
                      <w:color w:val="000000"/>
                      <w:sz w:val="24"/>
                      <w:szCs w:val="24"/>
                      <w:lang w:val="uk-UA"/>
                    </w:rPr>
                    <w:t>Hilti</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Hit</w:t>
                  </w:r>
                  <w:proofErr w:type="spellEnd"/>
                  <w:r w:rsidRPr="0077109A">
                    <w:rPr>
                      <w:rFonts w:ascii="Times New Roman" w:hAnsi="Times New Roman" w:cs="Times New Roman"/>
                      <w:color w:val="000000"/>
                      <w:sz w:val="24"/>
                      <w:szCs w:val="24"/>
                      <w:lang w:val="uk-UA"/>
                    </w:rPr>
                    <w:t>-V М16*150</w:t>
                  </w:r>
                </w:p>
              </w:tc>
              <w:tc>
                <w:tcPr>
                  <w:tcW w:w="1239" w:type="dxa"/>
                  <w:tcBorders>
                    <w:top w:val="nil"/>
                    <w:left w:val="nil"/>
                    <w:bottom w:val="single" w:sz="4" w:space="0" w:color="auto"/>
                    <w:right w:val="single" w:sz="4" w:space="0" w:color="auto"/>
                  </w:tcBorders>
                  <w:hideMark/>
                </w:tcPr>
                <w:p w14:paraId="1CBD2A4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200C026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464</w:t>
                  </w:r>
                </w:p>
              </w:tc>
            </w:tr>
            <w:tr w:rsidR="005E30CB" w:rsidRPr="0077109A" w14:paraId="610F28AF"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1E7929A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127</w:t>
                  </w:r>
                </w:p>
              </w:tc>
              <w:tc>
                <w:tcPr>
                  <w:tcW w:w="7067" w:type="dxa"/>
                  <w:tcBorders>
                    <w:top w:val="nil"/>
                    <w:left w:val="nil"/>
                    <w:bottom w:val="single" w:sz="4" w:space="0" w:color="auto"/>
                    <w:right w:val="single" w:sz="4" w:space="0" w:color="auto"/>
                  </w:tcBorders>
                  <w:hideMark/>
                </w:tcPr>
                <w:p w14:paraId="293FAE6E"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Епоксидна </w:t>
                  </w:r>
                  <w:proofErr w:type="spellStart"/>
                  <w:r w:rsidRPr="0077109A">
                    <w:rPr>
                      <w:rFonts w:ascii="Times New Roman" w:hAnsi="Times New Roman" w:cs="Times New Roman"/>
                      <w:color w:val="000000"/>
                      <w:sz w:val="24"/>
                      <w:szCs w:val="24"/>
                      <w:lang w:val="uk-UA"/>
                    </w:rPr>
                    <w:t>грунтівка</w:t>
                  </w:r>
                  <w:proofErr w:type="spellEnd"/>
                  <w:r w:rsidRPr="0077109A">
                    <w:rPr>
                      <w:rFonts w:ascii="Times New Roman" w:hAnsi="Times New Roman" w:cs="Times New Roman"/>
                      <w:color w:val="000000"/>
                      <w:sz w:val="24"/>
                      <w:szCs w:val="24"/>
                      <w:lang w:val="uk-UA"/>
                    </w:rPr>
                    <w:t xml:space="preserve"> Sikafloor-150</w:t>
                  </w:r>
                </w:p>
              </w:tc>
              <w:tc>
                <w:tcPr>
                  <w:tcW w:w="1239" w:type="dxa"/>
                  <w:tcBorders>
                    <w:top w:val="nil"/>
                    <w:left w:val="nil"/>
                    <w:bottom w:val="single" w:sz="4" w:space="0" w:color="auto"/>
                    <w:right w:val="single" w:sz="4" w:space="0" w:color="auto"/>
                  </w:tcBorders>
                  <w:hideMark/>
                </w:tcPr>
                <w:p w14:paraId="0B1385B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кг</w:t>
                  </w:r>
                </w:p>
              </w:tc>
              <w:tc>
                <w:tcPr>
                  <w:tcW w:w="1386" w:type="dxa"/>
                  <w:tcBorders>
                    <w:top w:val="nil"/>
                    <w:left w:val="nil"/>
                    <w:bottom w:val="single" w:sz="4" w:space="0" w:color="auto"/>
                    <w:right w:val="single" w:sz="4" w:space="0" w:color="auto"/>
                  </w:tcBorders>
                  <w:hideMark/>
                </w:tcPr>
                <w:p w14:paraId="06FE33A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360,14</w:t>
                  </w:r>
                </w:p>
              </w:tc>
            </w:tr>
            <w:tr w:rsidR="005E30CB" w:rsidRPr="0077109A" w14:paraId="46393173"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1D98BE2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128</w:t>
                  </w:r>
                </w:p>
              </w:tc>
              <w:tc>
                <w:tcPr>
                  <w:tcW w:w="7067" w:type="dxa"/>
                  <w:tcBorders>
                    <w:top w:val="nil"/>
                    <w:left w:val="nil"/>
                    <w:bottom w:val="single" w:sz="4" w:space="0" w:color="auto"/>
                    <w:right w:val="single" w:sz="4" w:space="0" w:color="auto"/>
                  </w:tcBorders>
                  <w:hideMark/>
                </w:tcPr>
                <w:p w14:paraId="07C4C72D"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Хімічний анкер SikaAnchorfix-3001 (капсула 250 мл)</w:t>
                  </w:r>
                </w:p>
              </w:tc>
              <w:tc>
                <w:tcPr>
                  <w:tcW w:w="1239" w:type="dxa"/>
                  <w:tcBorders>
                    <w:top w:val="nil"/>
                    <w:left w:val="nil"/>
                    <w:bottom w:val="single" w:sz="4" w:space="0" w:color="auto"/>
                    <w:right w:val="single" w:sz="4" w:space="0" w:color="auto"/>
                  </w:tcBorders>
                  <w:hideMark/>
                </w:tcPr>
                <w:p w14:paraId="2319C25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2E4272C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128</w:t>
                  </w:r>
                </w:p>
              </w:tc>
            </w:tr>
            <w:tr w:rsidR="005E30CB" w:rsidRPr="0077109A" w14:paraId="1359C407"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1B2AF2B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129</w:t>
                  </w:r>
                </w:p>
              </w:tc>
              <w:tc>
                <w:tcPr>
                  <w:tcW w:w="7067" w:type="dxa"/>
                  <w:tcBorders>
                    <w:top w:val="nil"/>
                    <w:left w:val="nil"/>
                    <w:bottom w:val="single" w:sz="4" w:space="0" w:color="auto"/>
                    <w:right w:val="single" w:sz="4" w:space="0" w:color="auto"/>
                  </w:tcBorders>
                  <w:hideMark/>
                </w:tcPr>
                <w:p w14:paraId="59AE9D44"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Хімічний анкер (капсула 250 мл)</w:t>
                  </w:r>
                </w:p>
              </w:tc>
              <w:tc>
                <w:tcPr>
                  <w:tcW w:w="1239" w:type="dxa"/>
                  <w:tcBorders>
                    <w:top w:val="nil"/>
                    <w:left w:val="nil"/>
                    <w:bottom w:val="single" w:sz="4" w:space="0" w:color="auto"/>
                    <w:right w:val="single" w:sz="4" w:space="0" w:color="auto"/>
                  </w:tcBorders>
                  <w:hideMark/>
                </w:tcPr>
                <w:p w14:paraId="1AD40F6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5460744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40</w:t>
                  </w:r>
                </w:p>
              </w:tc>
            </w:tr>
            <w:tr w:rsidR="005E30CB" w:rsidRPr="0077109A" w14:paraId="677F862F"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75C1FA2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130</w:t>
                  </w:r>
                </w:p>
              </w:tc>
              <w:tc>
                <w:tcPr>
                  <w:tcW w:w="7067" w:type="dxa"/>
                  <w:tcBorders>
                    <w:top w:val="nil"/>
                    <w:left w:val="nil"/>
                    <w:bottom w:val="single" w:sz="4" w:space="0" w:color="auto"/>
                    <w:right w:val="single" w:sz="4" w:space="0" w:color="auto"/>
                  </w:tcBorders>
                  <w:hideMark/>
                </w:tcPr>
                <w:p w14:paraId="2DA6EAE3"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Герметик для </w:t>
                  </w:r>
                  <w:proofErr w:type="spellStart"/>
                  <w:r w:rsidRPr="0077109A">
                    <w:rPr>
                      <w:rFonts w:ascii="Times New Roman" w:hAnsi="Times New Roman" w:cs="Times New Roman"/>
                      <w:color w:val="000000"/>
                      <w:sz w:val="24"/>
                      <w:szCs w:val="24"/>
                      <w:lang w:val="uk-UA"/>
                    </w:rPr>
                    <w:t>монтажа</w:t>
                  </w:r>
                  <w:proofErr w:type="spellEnd"/>
                  <w:r w:rsidRPr="0077109A">
                    <w:rPr>
                      <w:rFonts w:ascii="Times New Roman" w:hAnsi="Times New Roman" w:cs="Times New Roman"/>
                      <w:color w:val="000000"/>
                      <w:sz w:val="24"/>
                      <w:szCs w:val="24"/>
                      <w:lang w:val="uk-UA"/>
                    </w:rPr>
                    <w:t xml:space="preserve"> (капсула 280 мл)</w:t>
                  </w:r>
                </w:p>
              </w:tc>
              <w:tc>
                <w:tcPr>
                  <w:tcW w:w="1239" w:type="dxa"/>
                  <w:tcBorders>
                    <w:top w:val="nil"/>
                    <w:left w:val="nil"/>
                    <w:bottom w:val="single" w:sz="4" w:space="0" w:color="auto"/>
                    <w:right w:val="single" w:sz="4" w:space="0" w:color="auto"/>
                  </w:tcBorders>
                  <w:hideMark/>
                </w:tcPr>
                <w:p w14:paraId="778DC0D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142B985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79</w:t>
                  </w:r>
                </w:p>
              </w:tc>
            </w:tr>
            <w:tr w:rsidR="005E30CB" w:rsidRPr="0077109A" w14:paraId="00E077EB"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224BB7B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131</w:t>
                  </w:r>
                </w:p>
              </w:tc>
              <w:tc>
                <w:tcPr>
                  <w:tcW w:w="7067" w:type="dxa"/>
                  <w:tcBorders>
                    <w:top w:val="nil"/>
                    <w:left w:val="nil"/>
                    <w:bottom w:val="single" w:sz="4" w:space="0" w:color="auto"/>
                    <w:right w:val="single" w:sz="4" w:space="0" w:color="auto"/>
                  </w:tcBorders>
                  <w:hideMark/>
                </w:tcPr>
                <w:p w14:paraId="4DD34D2E"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Хімічний розчин </w:t>
                  </w:r>
                  <w:proofErr w:type="spellStart"/>
                  <w:r w:rsidRPr="0077109A">
                    <w:rPr>
                      <w:rFonts w:ascii="Times New Roman" w:hAnsi="Times New Roman" w:cs="Times New Roman"/>
                      <w:color w:val="000000"/>
                      <w:sz w:val="24"/>
                      <w:szCs w:val="24"/>
                      <w:lang w:val="uk-UA"/>
                    </w:rPr>
                    <w:t>Hilti</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Hit</w:t>
                  </w:r>
                  <w:proofErr w:type="spellEnd"/>
                  <w:r w:rsidRPr="0077109A">
                    <w:rPr>
                      <w:rFonts w:ascii="Times New Roman" w:hAnsi="Times New Roman" w:cs="Times New Roman"/>
                      <w:color w:val="000000"/>
                      <w:sz w:val="24"/>
                      <w:szCs w:val="24"/>
                      <w:lang w:val="uk-UA"/>
                    </w:rPr>
                    <w:t xml:space="preserve"> RE500 V3 (капсула 500 мл)</w:t>
                  </w:r>
                </w:p>
              </w:tc>
              <w:tc>
                <w:tcPr>
                  <w:tcW w:w="1239" w:type="dxa"/>
                  <w:tcBorders>
                    <w:top w:val="nil"/>
                    <w:left w:val="nil"/>
                    <w:bottom w:val="single" w:sz="4" w:space="0" w:color="auto"/>
                    <w:right w:val="single" w:sz="4" w:space="0" w:color="auto"/>
                  </w:tcBorders>
                  <w:hideMark/>
                </w:tcPr>
                <w:p w14:paraId="3E44C0E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6EA9BDB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5,4</w:t>
                  </w:r>
                </w:p>
              </w:tc>
            </w:tr>
            <w:tr w:rsidR="005E30CB" w:rsidRPr="0077109A" w14:paraId="21B6265F"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3E6522D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132</w:t>
                  </w:r>
                </w:p>
              </w:tc>
              <w:tc>
                <w:tcPr>
                  <w:tcW w:w="7067" w:type="dxa"/>
                  <w:tcBorders>
                    <w:top w:val="nil"/>
                    <w:left w:val="nil"/>
                    <w:bottom w:val="single" w:sz="4" w:space="0" w:color="auto"/>
                    <w:right w:val="single" w:sz="4" w:space="0" w:color="auto"/>
                  </w:tcBorders>
                  <w:hideMark/>
                </w:tcPr>
                <w:p w14:paraId="48F6CCAE" w14:textId="77777777" w:rsidR="005E30CB" w:rsidRPr="0077109A" w:rsidRDefault="005E30CB" w:rsidP="005E30CB">
                  <w:pPr>
                    <w:spacing w:after="0" w:line="240" w:lineRule="auto"/>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Бітуминий</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праймер</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Sika</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Igoflex</w:t>
                  </w:r>
                  <w:proofErr w:type="spellEnd"/>
                  <w:r w:rsidRPr="0077109A">
                    <w:rPr>
                      <w:rFonts w:ascii="Times New Roman" w:hAnsi="Times New Roman" w:cs="Times New Roman"/>
                      <w:color w:val="000000"/>
                      <w:sz w:val="24"/>
                      <w:szCs w:val="24"/>
                      <w:lang w:val="uk-UA"/>
                    </w:rPr>
                    <w:t xml:space="preserve"> Р-10 </w:t>
                  </w:r>
                </w:p>
              </w:tc>
              <w:tc>
                <w:tcPr>
                  <w:tcW w:w="1239" w:type="dxa"/>
                  <w:tcBorders>
                    <w:top w:val="nil"/>
                    <w:left w:val="nil"/>
                    <w:bottom w:val="single" w:sz="4" w:space="0" w:color="auto"/>
                    <w:right w:val="single" w:sz="4" w:space="0" w:color="auto"/>
                  </w:tcBorders>
                  <w:hideMark/>
                </w:tcPr>
                <w:p w14:paraId="3F16F91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л</w:t>
                  </w:r>
                </w:p>
              </w:tc>
              <w:tc>
                <w:tcPr>
                  <w:tcW w:w="1386" w:type="dxa"/>
                  <w:tcBorders>
                    <w:top w:val="nil"/>
                    <w:left w:val="nil"/>
                    <w:bottom w:val="single" w:sz="4" w:space="0" w:color="auto"/>
                    <w:right w:val="single" w:sz="4" w:space="0" w:color="auto"/>
                  </w:tcBorders>
                  <w:hideMark/>
                </w:tcPr>
                <w:p w14:paraId="6F5EC4F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105,75</w:t>
                  </w:r>
                </w:p>
              </w:tc>
            </w:tr>
            <w:tr w:rsidR="005E30CB" w:rsidRPr="0077109A" w14:paraId="4A140DDA"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63EAD5A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133</w:t>
                  </w:r>
                </w:p>
              </w:tc>
              <w:tc>
                <w:tcPr>
                  <w:tcW w:w="7067" w:type="dxa"/>
                  <w:tcBorders>
                    <w:top w:val="nil"/>
                    <w:left w:val="nil"/>
                    <w:bottom w:val="single" w:sz="4" w:space="0" w:color="auto"/>
                    <w:right w:val="single" w:sz="4" w:space="0" w:color="auto"/>
                  </w:tcBorders>
                  <w:hideMark/>
                </w:tcPr>
                <w:p w14:paraId="4313BBB7"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Фарба дорожня біла </w:t>
                  </w:r>
                </w:p>
              </w:tc>
              <w:tc>
                <w:tcPr>
                  <w:tcW w:w="1239" w:type="dxa"/>
                  <w:tcBorders>
                    <w:top w:val="nil"/>
                    <w:left w:val="nil"/>
                    <w:bottom w:val="single" w:sz="4" w:space="0" w:color="auto"/>
                    <w:right w:val="single" w:sz="4" w:space="0" w:color="auto"/>
                  </w:tcBorders>
                  <w:hideMark/>
                </w:tcPr>
                <w:p w14:paraId="671536F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33EA999E"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0,0140392</w:t>
                  </w:r>
                </w:p>
              </w:tc>
            </w:tr>
            <w:tr w:rsidR="005E30CB" w:rsidRPr="0077109A" w14:paraId="06C12156"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7E643AA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134</w:t>
                  </w:r>
                </w:p>
              </w:tc>
              <w:tc>
                <w:tcPr>
                  <w:tcW w:w="7067" w:type="dxa"/>
                  <w:tcBorders>
                    <w:top w:val="nil"/>
                    <w:left w:val="nil"/>
                    <w:bottom w:val="single" w:sz="4" w:space="0" w:color="auto"/>
                    <w:right w:val="single" w:sz="4" w:space="0" w:color="auto"/>
                  </w:tcBorders>
                  <w:hideMark/>
                </w:tcPr>
                <w:p w14:paraId="662B56C2"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Фарба дорожня чорна ПОЛІФАРБ ЛАЙН </w:t>
                  </w:r>
                </w:p>
              </w:tc>
              <w:tc>
                <w:tcPr>
                  <w:tcW w:w="1239" w:type="dxa"/>
                  <w:tcBorders>
                    <w:top w:val="nil"/>
                    <w:left w:val="nil"/>
                    <w:bottom w:val="single" w:sz="4" w:space="0" w:color="auto"/>
                    <w:right w:val="single" w:sz="4" w:space="0" w:color="auto"/>
                  </w:tcBorders>
                  <w:hideMark/>
                </w:tcPr>
                <w:p w14:paraId="27AC49F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179D408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0,0069324</w:t>
                  </w:r>
                </w:p>
              </w:tc>
            </w:tr>
            <w:tr w:rsidR="005E30CB" w:rsidRPr="0077109A" w14:paraId="1975B29A"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3A288CC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135</w:t>
                  </w:r>
                </w:p>
              </w:tc>
              <w:tc>
                <w:tcPr>
                  <w:tcW w:w="7067" w:type="dxa"/>
                  <w:tcBorders>
                    <w:top w:val="nil"/>
                    <w:left w:val="nil"/>
                    <w:bottom w:val="single" w:sz="4" w:space="0" w:color="auto"/>
                    <w:right w:val="single" w:sz="4" w:space="0" w:color="auto"/>
                  </w:tcBorders>
                  <w:hideMark/>
                </w:tcPr>
                <w:p w14:paraId="40AC778B"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Розчинник</w:t>
                  </w:r>
                </w:p>
              </w:tc>
              <w:tc>
                <w:tcPr>
                  <w:tcW w:w="1239" w:type="dxa"/>
                  <w:tcBorders>
                    <w:top w:val="nil"/>
                    <w:left w:val="nil"/>
                    <w:bottom w:val="single" w:sz="4" w:space="0" w:color="auto"/>
                    <w:right w:val="single" w:sz="4" w:space="0" w:color="auto"/>
                  </w:tcBorders>
                  <w:hideMark/>
                </w:tcPr>
                <w:p w14:paraId="3372E88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5A4EBB5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0,0010464</w:t>
                  </w:r>
                </w:p>
              </w:tc>
            </w:tr>
            <w:tr w:rsidR="005E30CB" w:rsidRPr="0077109A" w14:paraId="3FB54D2D"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5351880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136</w:t>
                  </w:r>
                </w:p>
              </w:tc>
              <w:tc>
                <w:tcPr>
                  <w:tcW w:w="7067" w:type="dxa"/>
                  <w:tcBorders>
                    <w:top w:val="nil"/>
                    <w:left w:val="nil"/>
                    <w:bottom w:val="single" w:sz="4" w:space="0" w:color="auto"/>
                    <w:right w:val="single" w:sz="4" w:space="0" w:color="auto"/>
                  </w:tcBorders>
                  <w:hideMark/>
                </w:tcPr>
                <w:p w14:paraId="79DD26D9"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Стовпчики із пластмаси (спрямовуючі)</w:t>
                  </w:r>
                </w:p>
              </w:tc>
              <w:tc>
                <w:tcPr>
                  <w:tcW w:w="1239" w:type="dxa"/>
                  <w:tcBorders>
                    <w:top w:val="nil"/>
                    <w:left w:val="nil"/>
                    <w:bottom w:val="single" w:sz="4" w:space="0" w:color="auto"/>
                    <w:right w:val="single" w:sz="4" w:space="0" w:color="auto"/>
                  </w:tcBorders>
                  <w:hideMark/>
                </w:tcPr>
                <w:p w14:paraId="342841A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076B700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54</w:t>
                  </w:r>
                </w:p>
              </w:tc>
            </w:tr>
            <w:tr w:rsidR="005E30CB" w:rsidRPr="0077109A" w14:paraId="7D3ECE23"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295E9DA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137</w:t>
                  </w:r>
                </w:p>
              </w:tc>
              <w:tc>
                <w:tcPr>
                  <w:tcW w:w="7067" w:type="dxa"/>
                  <w:tcBorders>
                    <w:top w:val="nil"/>
                    <w:left w:val="nil"/>
                    <w:bottom w:val="single" w:sz="4" w:space="0" w:color="auto"/>
                    <w:right w:val="single" w:sz="4" w:space="0" w:color="auto"/>
                  </w:tcBorders>
                  <w:hideMark/>
                </w:tcPr>
                <w:p w14:paraId="2DD1DAA5"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Епоксидна смола Sikafloor®-151 ( А+В)</w:t>
                  </w:r>
                </w:p>
              </w:tc>
              <w:tc>
                <w:tcPr>
                  <w:tcW w:w="1239" w:type="dxa"/>
                  <w:tcBorders>
                    <w:top w:val="nil"/>
                    <w:left w:val="nil"/>
                    <w:bottom w:val="single" w:sz="4" w:space="0" w:color="auto"/>
                    <w:right w:val="single" w:sz="4" w:space="0" w:color="auto"/>
                  </w:tcBorders>
                  <w:hideMark/>
                </w:tcPr>
                <w:p w14:paraId="66BDA56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147F933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0,948</w:t>
                  </w:r>
                </w:p>
              </w:tc>
            </w:tr>
            <w:tr w:rsidR="005E30CB" w:rsidRPr="0077109A" w14:paraId="075CB9ED"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6D7700E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138</w:t>
                  </w:r>
                </w:p>
              </w:tc>
              <w:tc>
                <w:tcPr>
                  <w:tcW w:w="7067" w:type="dxa"/>
                  <w:tcBorders>
                    <w:top w:val="nil"/>
                    <w:left w:val="nil"/>
                    <w:bottom w:val="single" w:sz="4" w:space="0" w:color="auto"/>
                    <w:right w:val="single" w:sz="4" w:space="0" w:color="auto"/>
                  </w:tcBorders>
                  <w:hideMark/>
                </w:tcPr>
                <w:p w14:paraId="096ACF94" w14:textId="77777777" w:rsidR="005E30CB" w:rsidRPr="0077109A" w:rsidRDefault="005E30CB" w:rsidP="005E30CB">
                  <w:pPr>
                    <w:spacing w:after="0" w:line="240" w:lineRule="auto"/>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Sikafloor</w:t>
                  </w:r>
                  <w:proofErr w:type="spellEnd"/>
                  <w:r w:rsidRPr="0077109A">
                    <w:rPr>
                      <w:rFonts w:ascii="Times New Roman" w:hAnsi="Times New Roman" w:cs="Times New Roman"/>
                      <w:color w:val="000000"/>
                      <w:sz w:val="24"/>
                      <w:szCs w:val="24"/>
                      <w:lang w:val="uk-UA"/>
                    </w:rPr>
                    <w:t>® -3240</w:t>
                  </w:r>
                </w:p>
              </w:tc>
              <w:tc>
                <w:tcPr>
                  <w:tcW w:w="1239" w:type="dxa"/>
                  <w:tcBorders>
                    <w:top w:val="nil"/>
                    <w:left w:val="nil"/>
                    <w:bottom w:val="single" w:sz="4" w:space="0" w:color="auto"/>
                    <w:right w:val="single" w:sz="4" w:space="0" w:color="auto"/>
                  </w:tcBorders>
                  <w:hideMark/>
                </w:tcPr>
                <w:p w14:paraId="61AA07A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52F475E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3,318</w:t>
                  </w:r>
                </w:p>
              </w:tc>
            </w:tr>
            <w:tr w:rsidR="005E30CB" w:rsidRPr="0077109A" w14:paraId="23D97D6A"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0B556EC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139</w:t>
                  </w:r>
                </w:p>
              </w:tc>
              <w:tc>
                <w:tcPr>
                  <w:tcW w:w="7067" w:type="dxa"/>
                  <w:tcBorders>
                    <w:top w:val="nil"/>
                    <w:left w:val="nil"/>
                    <w:bottom w:val="single" w:sz="4" w:space="0" w:color="auto"/>
                    <w:right w:val="single" w:sz="4" w:space="0" w:color="auto"/>
                  </w:tcBorders>
                  <w:hideMark/>
                </w:tcPr>
                <w:p w14:paraId="67867152" w14:textId="77777777" w:rsidR="005E30CB" w:rsidRPr="0077109A" w:rsidRDefault="005E30CB" w:rsidP="005E30CB">
                  <w:pPr>
                    <w:spacing w:after="0" w:line="240" w:lineRule="auto"/>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Адгезійний</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гранулят</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Sikalastic</w:t>
                  </w:r>
                  <w:proofErr w:type="spellEnd"/>
                  <w:r w:rsidRPr="0077109A">
                    <w:rPr>
                      <w:rFonts w:ascii="Times New Roman" w:hAnsi="Times New Roman" w:cs="Times New Roman"/>
                      <w:color w:val="000000"/>
                      <w:sz w:val="24"/>
                      <w:szCs w:val="24"/>
                      <w:lang w:val="uk-UA"/>
                    </w:rPr>
                    <w:t>®-827 HT</w:t>
                  </w:r>
                </w:p>
              </w:tc>
              <w:tc>
                <w:tcPr>
                  <w:tcW w:w="1239" w:type="dxa"/>
                  <w:tcBorders>
                    <w:top w:val="nil"/>
                    <w:left w:val="nil"/>
                    <w:bottom w:val="single" w:sz="4" w:space="0" w:color="auto"/>
                    <w:right w:val="single" w:sz="4" w:space="0" w:color="auto"/>
                  </w:tcBorders>
                  <w:hideMark/>
                </w:tcPr>
                <w:p w14:paraId="2BB6521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0C79485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0,948</w:t>
                  </w:r>
                </w:p>
              </w:tc>
            </w:tr>
            <w:tr w:rsidR="005E30CB" w:rsidRPr="0077109A" w14:paraId="52C2CA3D"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69AD016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140</w:t>
                  </w:r>
                </w:p>
              </w:tc>
              <w:tc>
                <w:tcPr>
                  <w:tcW w:w="7067" w:type="dxa"/>
                  <w:tcBorders>
                    <w:top w:val="nil"/>
                    <w:left w:val="nil"/>
                    <w:bottom w:val="single" w:sz="4" w:space="0" w:color="auto"/>
                    <w:right w:val="single" w:sz="4" w:space="0" w:color="auto"/>
                  </w:tcBorders>
                  <w:hideMark/>
                </w:tcPr>
                <w:p w14:paraId="2D1AD715" w14:textId="77777777" w:rsidR="005E30CB" w:rsidRPr="0077109A" w:rsidRDefault="005E30CB" w:rsidP="005E30CB">
                  <w:pPr>
                    <w:spacing w:after="0" w:line="240" w:lineRule="auto"/>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Грунтовка</w:t>
                  </w:r>
                  <w:proofErr w:type="spellEnd"/>
                  <w:r w:rsidRPr="0077109A">
                    <w:rPr>
                      <w:rFonts w:ascii="Times New Roman" w:hAnsi="Times New Roman" w:cs="Times New Roman"/>
                      <w:color w:val="000000"/>
                      <w:sz w:val="24"/>
                      <w:szCs w:val="24"/>
                      <w:lang w:val="uk-UA"/>
                    </w:rPr>
                    <w:t xml:space="preserve"> для бетону </w:t>
                  </w:r>
                  <w:proofErr w:type="spellStart"/>
                  <w:r w:rsidRPr="0077109A">
                    <w:rPr>
                      <w:rFonts w:ascii="Times New Roman" w:hAnsi="Times New Roman" w:cs="Times New Roman"/>
                      <w:color w:val="000000"/>
                      <w:sz w:val="24"/>
                      <w:szCs w:val="24"/>
                      <w:lang w:val="uk-UA"/>
                    </w:rPr>
                    <w:t>Sikagard</w:t>
                  </w:r>
                  <w:proofErr w:type="spellEnd"/>
                  <w:r w:rsidRPr="0077109A">
                    <w:rPr>
                      <w:rFonts w:ascii="Times New Roman" w:hAnsi="Times New Roman" w:cs="Times New Roman"/>
                      <w:color w:val="000000"/>
                      <w:sz w:val="24"/>
                      <w:szCs w:val="24"/>
                      <w:lang w:val="uk-UA"/>
                    </w:rPr>
                    <w:t xml:space="preserve"> 702W </w:t>
                  </w:r>
                  <w:proofErr w:type="spellStart"/>
                  <w:r w:rsidRPr="0077109A">
                    <w:rPr>
                      <w:rFonts w:ascii="Times New Roman" w:hAnsi="Times New Roman" w:cs="Times New Roman"/>
                      <w:color w:val="000000"/>
                      <w:sz w:val="24"/>
                      <w:szCs w:val="24"/>
                      <w:lang w:val="uk-UA"/>
                    </w:rPr>
                    <w:t>Aquaphob</w:t>
                  </w:r>
                  <w:proofErr w:type="spellEnd"/>
                </w:p>
              </w:tc>
              <w:tc>
                <w:tcPr>
                  <w:tcW w:w="1239" w:type="dxa"/>
                  <w:tcBorders>
                    <w:top w:val="nil"/>
                    <w:left w:val="nil"/>
                    <w:bottom w:val="single" w:sz="4" w:space="0" w:color="auto"/>
                    <w:right w:val="single" w:sz="4" w:space="0" w:color="auto"/>
                  </w:tcBorders>
                  <w:hideMark/>
                </w:tcPr>
                <w:p w14:paraId="79BA093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л</w:t>
                  </w:r>
                </w:p>
              </w:tc>
              <w:tc>
                <w:tcPr>
                  <w:tcW w:w="1386" w:type="dxa"/>
                  <w:tcBorders>
                    <w:top w:val="nil"/>
                    <w:left w:val="nil"/>
                    <w:bottom w:val="single" w:sz="4" w:space="0" w:color="auto"/>
                    <w:right w:val="single" w:sz="4" w:space="0" w:color="auto"/>
                  </w:tcBorders>
                  <w:hideMark/>
                </w:tcPr>
                <w:p w14:paraId="71011D0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351,2777778</w:t>
                  </w:r>
                </w:p>
              </w:tc>
            </w:tr>
            <w:tr w:rsidR="005E30CB" w:rsidRPr="0077109A" w14:paraId="4EEADC4E"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15D5716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141</w:t>
                  </w:r>
                </w:p>
              </w:tc>
              <w:tc>
                <w:tcPr>
                  <w:tcW w:w="7067" w:type="dxa"/>
                  <w:tcBorders>
                    <w:top w:val="nil"/>
                    <w:left w:val="nil"/>
                    <w:bottom w:val="single" w:sz="4" w:space="0" w:color="auto"/>
                    <w:right w:val="single" w:sz="4" w:space="0" w:color="auto"/>
                  </w:tcBorders>
                  <w:hideMark/>
                </w:tcPr>
                <w:p w14:paraId="386B93AB"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Матеріал SIKAGARD-702</w:t>
                  </w:r>
                </w:p>
              </w:tc>
              <w:tc>
                <w:tcPr>
                  <w:tcW w:w="1239" w:type="dxa"/>
                  <w:tcBorders>
                    <w:top w:val="nil"/>
                    <w:left w:val="nil"/>
                    <w:bottom w:val="single" w:sz="4" w:space="0" w:color="auto"/>
                    <w:right w:val="single" w:sz="4" w:space="0" w:color="auto"/>
                  </w:tcBorders>
                  <w:hideMark/>
                </w:tcPr>
                <w:p w14:paraId="120CE38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л</w:t>
                  </w:r>
                </w:p>
              </w:tc>
              <w:tc>
                <w:tcPr>
                  <w:tcW w:w="1386" w:type="dxa"/>
                  <w:tcBorders>
                    <w:top w:val="nil"/>
                    <w:left w:val="nil"/>
                    <w:bottom w:val="single" w:sz="4" w:space="0" w:color="auto"/>
                    <w:right w:val="single" w:sz="4" w:space="0" w:color="auto"/>
                  </w:tcBorders>
                  <w:hideMark/>
                </w:tcPr>
                <w:p w14:paraId="1380CAA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70</w:t>
                  </w:r>
                </w:p>
              </w:tc>
            </w:tr>
            <w:tr w:rsidR="005E30CB" w:rsidRPr="0077109A" w14:paraId="277F82FA"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2312774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142</w:t>
                  </w:r>
                </w:p>
              </w:tc>
              <w:tc>
                <w:tcPr>
                  <w:tcW w:w="7067" w:type="dxa"/>
                  <w:tcBorders>
                    <w:top w:val="nil"/>
                    <w:left w:val="nil"/>
                    <w:bottom w:val="single" w:sz="4" w:space="0" w:color="auto"/>
                    <w:right w:val="single" w:sz="4" w:space="0" w:color="auto"/>
                  </w:tcBorders>
                  <w:hideMark/>
                </w:tcPr>
                <w:p w14:paraId="16778C15" w14:textId="77777777" w:rsidR="005E30CB" w:rsidRPr="0077109A" w:rsidRDefault="005E30CB" w:rsidP="005E30CB">
                  <w:pPr>
                    <w:spacing w:after="0" w:line="240" w:lineRule="auto"/>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Полімерцементний</w:t>
                  </w:r>
                  <w:proofErr w:type="spellEnd"/>
                  <w:r w:rsidRPr="0077109A">
                    <w:rPr>
                      <w:rFonts w:ascii="Times New Roman" w:hAnsi="Times New Roman" w:cs="Times New Roman"/>
                      <w:color w:val="000000"/>
                      <w:sz w:val="24"/>
                      <w:szCs w:val="24"/>
                      <w:lang w:val="uk-UA"/>
                    </w:rPr>
                    <w:t xml:space="preserve"> </w:t>
                  </w:r>
                  <w:proofErr w:type="spellStart"/>
                  <w:r w:rsidRPr="0077109A">
                    <w:rPr>
                      <w:rFonts w:ascii="Times New Roman" w:hAnsi="Times New Roman" w:cs="Times New Roman"/>
                      <w:color w:val="000000"/>
                      <w:sz w:val="24"/>
                      <w:szCs w:val="24"/>
                      <w:lang w:val="uk-UA"/>
                    </w:rPr>
                    <w:t>адгезійний</w:t>
                  </w:r>
                  <w:proofErr w:type="spellEnd"/>
                  <w:r w:rsidRPr="0077109A">
                    <w:rPr>
                      <w:rFonts w:ascii="Times New Roman" w:hAnsi="Times New Roman" w:cs="Times New Roman"/>
                      <w:color w:val="000000"/>
                      <w:sz w:val="24"/>
                      <w:szCs w:val="24"/>
                      <w:lang w:val="uk-UA"/>
                    </w:rPr>
                    <w:t xml:space="preserve"> розчин </w:t>
                  </w:r>
                  <w:proofErr w:type="spellStart"/>
                  <w:r w:rsidRPr="0077109A">
                    <w:rPr>
                      <w:rFonts w:ascii="Times New Roman" w:hAnsi="Times New Roman" w:cs="Times New Roman"/>
                      <w:color w:val="000000"/>
                      <w:sz w:val="24"/>
                      <w:szCs w:val="24"/>
                      <w:lang w:val="uk-UA"/>
                    </w:rPr>
                    <w:t>SikaMonoTop</w:t>
                  </w:r>
                  <w:proofErr w:type="spellEnd"/>
                  <w:r w:rsidRPr="0077109A">
                    <w:rPr>
                      <w:rFonts w:ascii="Times New Roman" w:hAnsi="Times New Roman" w:cs="Times New Roman"/>
                      <w:color w:val="000000"/>
                      <w:sz w:val="24"/>
                      <w:szCs w:val="24"/>
                      <w:lang w:val="uk-UA"/>
                    </w:rPr>
                    <w:t xml:space="preserve"> 910 ECO</w:t>
                  </w:r>
                </w:p>
              </w:tc>
              <w:tc>
                <w:tcPr>
                  <w:tcW w:w="1239" w:type="dxa"/>
                  <w:tcBorders>
                    <w:top w:val="nil"/>
                    <w:left w:val="nil"/>
                    <w:bottom w:val="single" w:sz="4" w:space="0" w:color="auto"/>
                    <w:right w:val="single" w:sz="4" w:space="0" w:color="auto"/>
                  </w:tcBorders>
                  <w:hideMark/>
                </w:tcPr>
                <w:p w14:paraId="0345C39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кг</w:t>
                  </w:r>
                </w:p>
              </w:tc>
              <w:tc>
                <w:tcPr>
                  <w:tcW w:w="1386" w:type="dxa"/>
                  <w:tcBorders>
                    <w:top w:val="nil"/>
                    <w:left w:val="nil"/>
                    <w:bottom w:val="single" w:sz="4" w:space="0" w:color="auto"/>
                    <w:right w:val="single" w:sz="4" w:space="0" w:color="auto"/>
                  </w:tcBorders>
                  <w:hideMark/>
                </w:tcPr>
                <w:p w14:paraId="266C658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1407,9</w:t>
                  </w:r>
                </w:p>
              </w:tc>
            </w:tr>
            <w:tr w:rsidR="005E30CB" w:rsidRPr="0077109A" w14:paraId="0BBF0211"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61D06B4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143</w:t>
                  </w:r>
                </w:p>
              </w:tc>
              <w:tc>
                <w:tcPr>
                  <w:tcW w:w="7067" w:type="dxa"/>
                  <w:tcBorders>
                    <w:top w:val="nil"/>
                    <w:left w:val="nil"/>
                    <w:bottom w:val="single" w:sz="4" w:space="0" w:color="auto"/>
                    <w:right w:val="single" w:sz="4" w:space="0" w:color="auto"/>
                  </w:tcBorders>
                  <w:hideMark/>
                </w:tcPr>
                <w:p w14:paraId="13AFDD42"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Знак дорожній індивідуального виготовлення 2656х2056 мм  </w:t>
                  </w:r>
                </w:p>
              </w:tc>
              <w:tc>
                <w:tcPr>
                  <w:tcW w:w="1239" w:type="dxa"/>
                  <w:tcBorders>
                    <w:top w:val="nil"/>
                    <w:left w:val="nil"/>
                    <w:bottom w:val="single" w:sz="4" w:space="0" w:color="auto"/>
                    <w:right w:val="single" w:sz="4" w:space="0" w:color="auto"/>
                  </w:tcBorders>
                  <w:hideMark/>
                </w:tcPr>
                <w:p w14:paraId="5CC7E06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7AF7B3F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w:t>
                  </w:r>
                </w:p>
              </w:tc>
            </w:tr>
            <w:tr w:rsidR="005E30CB" w:rsidRPr="0077109A" w14:paraId="278C95DF"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39BEEDA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144</w:t>
                  </w:r>
                </w:p>
              </w:tc>
              <w:tc>
                <w:tcPr>
                  <w:tcW w:w="7067" w:type="dxa"/>
                  <w:tcBorders>
                    <w:top w:val="nil"/>
                    <w:left w:val="nil"/>
                    <w:bottom w:val="single" w:sz="4" w:space="0" w:color="auto"/>
                    <w:right w:val="single" w:sz="4" w:space="0" w:color="auto"/>
                  </w:tcBorders>
                  <w:hideMark/>
                </w:tcPr>
                <w:p w14:paraId="6CB06208"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Знак дорожній індивідуального виготовлення 4684х2448 мм  </w:t>
                  </w:r>
                </w:p>
              </w:tc>
              <w:tc>
                <w:tcPr>
                  <w:tcW w:w="1239" w:type="dxa"/>
                  <w:tcBorders>
                    <w:top w:val="nil"/>
                    <w:left w:val="nil"/>
                    <w:bottom w:val="single" w:sz="4" w:space="0" w:color="auto"/>
                    <w:right w:val="single" w:sz="4" w:space="0" w:color="auto"/>
                  </w:tcBorders>
                  <w:hideMark/>
                </w:tcPr>
                <w:p w14:paraId="45ADAD7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32E5737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w:t>
                  </w:r>
                </w:p>
              </w:tc>
            </w:tr>
            <w:tr w:rsidR="005E30CB" w:rsidRPr="0077109A" w14:paraId="7CBB574E"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575E517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145</w:t>
                  </w:r>
                </w:p>
              </w:tc>
              <w:tc>
                <w:tcPr>
                  <w:tcW w:w="7067" w:type="dxa"/>
                  <w:tcBorders>
                    <w:top w:val="nil"/>
                    <w:left w:val="nil"/>
                    <w:bottom w:val="single" w:sz="4" w:space="0" w:color="auto"/>
                    <w:right w:val="single" w:sz="4" w:space="0" w:color="auto"/>
                  </w:tcBorders>
                  <w:hideMark/>
                </w:tcPr>
                <w:p w14:paraId="5868510B"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Знак дорожній індивідуального виготовлення 5215х2247 мм  </w:t>
                  </w:r>
                </w:p>
              </w:tc>
              <w:tc>
                <w:tcPr>
                  <w:tcW w:w="1239" w:type="dxa"/>
                  <w:tcBorders>
                    <w:top w:val="nil"/>
                    <w:left w:val="nil"/>
                    <w:bottom w:val="single" w:sz="4" w:space="0" w:color="auto"/>
                    <w:right w:val="single" w:sz="4" w:space="0" w:color="auto"/>
                  </w:tcBorders>
                  <w:hideMark/>
                </w:tcPr>
                <w:p w14:paraId="34F9F4C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743051B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w:t>
                  </w:r>
                </w:p>
              </w:tc>
            </w:tr>
            <w:tr w:rsidR="005E30CB" w:rsidRPr="0077109A" w14:paraId="21F16662"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3A11415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lastRenderedPageBreak/>
                    <w:t>146</w:t>
                  </w:r>
                </w:p>
              </w:tc>
              <w:tc>
                <w:tcPr>
                  <w:tcW w:w="7067" w:type="dxa"/>
                  <w:tcBorders>
                    <w:top w:val="nil"/>
                    <w:left w:val="nil"/>
                    <w:bottom w:val="single" w:sz="4" w:space="0" w:color="auto"/>
                    <w:right w:val="single" w:sz="4" w:space="0" w:color="auto"/>
                  </w:tcBorders>
                  <w:hideMark/>
                </w:tcPr>
                <w:p w14:paraId="4304D078"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Знак дорожній індивідуального виготовлення 6890х2906 мм  </w:t>
                  </w:r>
                </w:p>
              </w:tc>
              <w:tc>
                <w:tcPr>
                  <w:tcW w:w="1239" w:type="dxa"/>
                  <w:tcBorders>
                    <w:top w:val="nil"/>
                    <w:left w:val="nil"/>
                    <w:bottom w:val="single" w:sz="4" w:space="0" w:color="auto"/>
                    <w:right w:val="single" w:sz="4" w:space="0" w:color="auto"/>
                  </w:tcBorders>
                  <w:hideMark/>
                </w:tcPr>
                <w:p w14:paraId="2ABE5CF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6401539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w:t>
                  </w:r>
                </w:p>
              </w:tc>
            </w:tr>
            <w:tr w:rsidR="005E30CB" w:rsidRPr="0077109A" w14:paraId="797077BD"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44F187D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147</w:t>
                  </w:r>
                </w:p>
              </w:tc>
              <w:tc>
                <w:tcPr>
                  <w:tcW w:w="7067" w:type="dxa"/>
                  <w:tcBorders>
                    <w:top w:val="nil"/>
                    <w:left w:val="nil"/>
                    <w:bottom w:val="single" w:sz="4" w:space="0" w:color="auto"/>
                    <w:right w:val="single" w:sz="4" w:space="0" w:color="auto"/>
                  </w:tcBorders>
                  <w:hideMark/>
                </w:tcPr>
                <w:p w14:paraId="00F5B6A0"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Знак дорожній індивідуального виготовлення 4678х1047 мм  </w:t>
                  </w:r>
                </w:p>
              </w:tc>
              <w:tc>
                <w:tcPr>
                  <w:tcW w:w="1239" w:type="dxa"/>
                  <w:tcBorders>
                    <w:top w:val="nil"/>
                    <w:left w:val="nil"/>
                    <w:bottom w:val="single" w:sz="4" w:space="0" w:color="auto"/>
                    <w:right w:val="single" w:sz="4" w:space="0" w:color="auto"/>
                  </w:tcBorders>
                  <w:hideMark/>
                </w:tcPr>
                <w:p w14:paraId="6D6BD85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5D574EA2"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8</w:t>
                  </w:r>
                </w:p>
              </w:tc>
            </w:tr>
            <w:tr w:rsidR="005E30CB" w:rsidRPr="0077109A" w14:paraId="74897B8E"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6AAE742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148</w:t>
                  </w:r>
                </w:p>
              </w:tc>
              <w:tc>
                <w:tcPr>
                  <w:tcW w:w="7067" w:type="dxa"/>
                  <w:tcBorders>
                    <w:top w:val="nil"/>
                    <w:left w:val="nil"/>
                    <w:bottom w:val="single" w:sz="4" w:space="0" w:color="auto"/>
                    <w:right w:val="single" w:sz="4" w:space="0" w:color="auto"/>
                  </w:tcBorders>
                  <w:hideMark/>
                </w:tcPr>
                <w:p w14:paraId="41AB3551"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Знак дорожній 5.52</w:t>
                  </w:r>
                </w:p>
              </w:tc>
              <w:tc>
                <w:tcPr>
                  <w:tcW w:w="1239" w:type="dxa"/>
                  <w:tcBorders>
                    <w:top w:val="nil"/>
                    <w:left w:val="nil"/>
                    <w:bottom w:val="single" w:sz="4" w:space="0" w:color="auto"/>
                    <w:right w:val="single" w:sz="4" w:space="0" w:color="auto"/>
                  </w:tcBorders>
                  <w:hideMark/>
                </w:tcPr>
                <w:p w14:paraId="602937E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2852335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w:t>
                  </w:r>
                </w:p>
              </w:tc>
            </w:tr>
            <w:tr w:rsidR="005E30CB" w:rsidRPr="0077109A" w14:paraId="14A12ABA"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5955F1B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149</w:t>
                  </w:r>
                </w:p>
              </w:tc>
              <w:tc>
                <w:tcPr>
                  <w:tcW w:w="7067" w:type="dxa"/>
                  <w:tcBorders>
                    <w:top w:val="nil"/>
                    <w:left w:val="nil"/>
                    <w:bottom w:val="single" w:sz="4" w:space="0" w:color="auto"/>
                    <w:right w:val="single" w:sz="4" w:space="0" w:color="auto"/>
                  </w:tcBorders>
                  <w:hideMark/>
                </w:tcPr>
                <w:p w14:paraId="5125FDEC"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Знак дорожній 1.37</w:t>
                  </w:r>
                </w:p>
              </w:tc>
              <w:tc>
                <w:tcPr>
                  <w:tcW w:w="1239" w:type="dxa"/>
                  <w:tcBorders>
                    <w:top w:val="nil"/>
                    <w:left w:val="nil"/>
                    <w:bottom w:val="single" w:sz="4" w:space="0" w:color="auto"/>
                    <w:right w:val="single" w:sz="4" w:space="0" w:color="auto"/>
                  </w:tcBorders>
                  <w:hideMark/>
                </w:tcPr>
                <w:p w14:paraId="398B32C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2C27F9A6"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7</w:t>
                  </w:r>
                </w:p>
              </w:tc>
            </w:tr>
            <w:tr w:rsidR="005E30CB" w:rsidRPr="0077109A" w14:paraId="15C85AC8"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05F0D7B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150</w:t>
                  </w:r>
                </w:p>
              </w:tc>
              <w:tc>
                <w:tcPr>
                  <w:tcW w:w="7067" w:type="dxa"/>
                  <w:tcBorders>
                    <w:top w:val="nil"/>
                    <w:left w:val="nil"/>
                    <w:bottom w:val="single" w:sz="4" w:space="0" w:color="auto"/>
                    <w:right w:val="single" w:sz="4" w:space="0" w:color="auto"/>
                  </w:tcBorders>
                  <w:hideMark/>
                </w:tcPr>
                <w:p w14:paraId="03917A61"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Знак дорожній 3.1</w:t>
                  </w:r>
                </w:p>
              </w:tc>
              <w:tc>
                <w:tcPr>
                  <w:tcW w:w="1239" w:type="dxa"/>
                  <w:tcBorders>
                    <w:top w:val="nil"/>
                    <w:left w:val="nil"/>
                    <w:bottom w:val="single" w:sz="4" w:space="0" w:color="auto"/>
                    <w:right w:val="single" w:sz="4" w:space="0" w:color="auto"/>
                  </w:tcBorders>
                  <w:hideMark/>
                </w:tcPr>
                <w:p w14:paraId="7F10935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39F20C2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w:t>
                  </w:r>
                </w:p>
              </w:tc>
            </w:tr>
            <w:tr w:rsidR="005E30CB" w:rsidRPr="0077109A" w14:paraId="3AA23CA7"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424F69B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151</w:t>
                  </w:r>
                </w:p>
              </w:tc>
              <w:tc>
                <w:tcPr>
                  <w:tcW w:w="7067" w:type="dxa"/>
                  <w:tcBorders>
                    <w:top w:val="nil"/>
                    <w:left w:val="nil"/>
                    <w:bottom w:val="single" w:sz="4" w:space="0" w:color="auto"/>
                    <w:right w:val="single" w:sz="4" w:space="0" w:color="auto"/>
                  </w:tcBorders>
                  <w:hideMark/>
                </w:tcPr>
                <w:p w14:paraId="7B989BF9"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Знак дорожній 3.29</w:t>
                  </w:r>
                </w:p>
              </w:tc>
              <w:tc>
                <w:tcPr>
                  <w:tcW w:w="1239" w:type="dxa"/>
                  <w:tcBorders>
                    <w:top w:val="nil"/>
                    <w:left w:val="nil"/>
                    <w:bottom w:val="single" w:sz="4" w:space="0" w:color="auto"/>
                    <w:right w:val="single" w:sz="4" w:space="0" w:color="auto"/>
                  </w:tcBorders>
                  <w:hideMark/>
                </w:tcPr>
                <w:p w14:paraId="28A4ACA0"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507F31B1"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4</w:t>
                  </w:r>
                </w:p>
              </w:tc>
            </w:tr>
            <w:tr w:rsidR="005E30CB" w:rsidRPr="0077109A" w14:paraId="1BCE48F8"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7CFD94F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152</w:t>
                  </w:r>
                </w:p>
              </w:tc>
              <w:tc>
                <w:tcPr>
                  <w:tcW w:w="7067" w:type="dxa"/>
                  <w:tcBorders>
                    <w:top w:val="nil"/>
                    <w:left w:val="nil"/>
                    <w:bottom w:val="single" w:sz="4" w:space="0" w:color="auto"/>
                    <w:right w:val="single" w:sz="4" w:space="0" w:color="auto"/>
                  </w:tcBorders>
                  <w:hideMark/>
                </w:tcPr>
                <w:p w14:paraId="27493182"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Знак дорожній 3.43</w:t>
                  </w:r>
                </w:p>
              </w:tc>
              <w:tc>
                <w:tcPr>
                  <w:tcW w:w="1239" w:type="dxa"/>
                  <w:tcBorders>
                    <w:top w:val="nil"/>
                    <w:left w:val="nil"/>
                    <w:bottom w:val="single" w:sz="4" w:space="0" w:color="auto"/>
                    <w:right w:val="single" w:sz="4" w:space="0" w:color="auto"/>
                  </w:tcBorders>
                  <w:hideMark/>
                </w:tcPr>
                <w:p w14:paraId="3DFD174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3172CA7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w:t>
                  </w:r>
                </w:p>
              </w:tc>
            </w:tr>
            <w:tr w:rsidR="005E30CB" w:rsidRPr="0077109A" w14:paraId="15E5F2E0"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53D210B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153</w:t>
                  </w:r>
                </w:p>
              </w:tc>
              <w:tc>
                <w:tcPr>
                  <w:tcW w:w="7067" w:type="dxa"/>
                  <w:tcBorders>
                    <w:top w:val="nil"/>
                    <w:left w:val="nil"/>
                    <w:bottom w:val="single" w:sz="4" w:space="0" w:color="auto"/>
                    <w:right w:val="single" w:sz="4" w:space="0" w:color="auto"/>
                  </w:tcBorders>
                  <w:hideMark/>
                </w:tcPr>
                <w:p w14:paraId="3CD8D071"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Знак дорожній 5.29.1</w:t>
                  </w:r>
                </w:p>
              </w:tc>
              <w:tc>
                <w:tcPr>
                  <w:tcW w:w="1239" w:type="dxa"/>
                  <w:tcBorders>
                    <w:top w:val="nil"/>
                    <w:left w:val="nil"/>
                    <w:bottom w:val="single" w:sz="4" w:space="0" w:color="auto"/>
                    <w:right w:val="single" w:sz="4" w:space="0" w:color="auto"/>
                  </w:tcBorders>
                  <w:hideMark/>
                </w:tcPr>
                <w:p w14:paraId="64C15837"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686215A9"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w:t>
                  </w:r>
                </w:p>
              </w:tc>
            </w:tr>
            <w:tr w:rsidR="005E30CB" w:rsidRPr="0077109A" w14:paraId="1AADBFCE"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31A3463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154</w:t>
                  </w:r>
                </w:p>
              </w:tc>
              <w:tc>
                <w:tcPr>
                  <w:tcW w:w="7067" w:type="dxa"/>
                  <w:tcBorders>
                    <w:top w:val="nil"/>
                    <w:left w:val="nil"/>
                    <w:bottom w:val="single" w:sz="4" w:space="0" w:color="auto"/>
                    <w:right w:val="single" w:sz="4" w:space="0" w:color="auto"/>
                  </w:tcBorders>
                  <w:hideMark/>
                </w:tcPr>
                <w:p w14:paraId="5FCA0A84"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Знак дорожній 7.1.1</w:t>
                  </w:r>
                </w:p>
              </w:tc>
              <w:tc>
                <w:tcPr>
                  <w:tcW w:w="1239" w:type="dxa"/>
                  <w:tcBorders>
                    <w:top w:val="nil"/>
                    <w:left w:val="nil"/>
                    <w:bottom w:val="single" w:sz="4" w:space="0" w:color="auto"/>
                    <w:right w:val="single" w:sz="4" w:space="0" w:color="auto"/>
                  </w:tcBorders>
                  <w:hideMark/>
                </w:tcPr>
                <w:p w14:paraId="650255E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proofErr w:type="spellStart"/>
                  <w:r w:rsidRPr="0077109A">
                    <w:rPr>
                      <w:rFonts w:ascii="Times New Roman" w:hAnsi="Times New Roman" w:cs="Times New Roman"/>
                      <w:color w:val="000000"/>
                      <w:sz w:val="24"/>
                      <w:szCs w:val="24"/>
                      <w:lang w:val="uk-UA"/>
                    </w:rPr>
                    <w:t>шт</w:t>
                  </w:r>
                  <w:proofErr w:type="spellEnd"/>
                </w:p>
              </w:tc>
              <w:tc>
                <w:tcPr>
                  <w:tcW w:w="1386" w:type="dxa"/>
                  <w:tcBorders>
                    <w:top w:val="nil"/>
                    <w:left w:val="nil"/>
                    <w:bottom w:val="single" w:sz="4" w:space="0" w:color="auto"/>
                    <w:right w:val="single" w:sz="4" w:space="0" w:color="auto"/>
                  </w:tcBorders>
                  <w:hideMark/>
                </w:tcPr>
                <w:p w14:paraId="25A7351F"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w:t>
                  </w:r>
                </w:p>
              </w:tc>
            </w:tr>
            <w:tr w:rsidR="005E30CB" w:rsidRPr="0077109A" w14:paraId="335CD973"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16A3F7A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155</w:t>
                  </w:r>
                </w:p>
              </w:tc>
              <w:tc>
                <w:tcPr>
                  <w:tcW w:w="7067" w:type="dxa"/>
                  <w:tcBorders>
                    <w:top w:val="nil"/>
                    <w:left w:val="nil"/>
                    <w:bottom w:val="single" w:sz="4" w:space="0" w:color="auto"/>
                    <w:right w:val="single" w:sz="4" w:space="0" w:color="auto"/>
                  </w:tcBorders>
                  <w:hideMark/>
                </w:tcPr>
                <w:p w14:paraId="2B5FEBBA"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Комплект Sikagard-720 </w:t>
                  </w:r>
                  <w:proofErr w:type="spellStart"/>
                  <w:r w:rsidRPr="0077109A">
                    <w:rPr>
                      <w:rFonts w:ascii="Times New Roman" w:hAnsi="Times New Roman" w:cs="Times New Roman"/>
                      <w:color w:val="000000"/>
                      <w:sz w:val="24"/>
                      <w:szCs w:val="24"/>
                      <w:lang w:val="uk-UA"/>
                    </w:rPr>
                    <w:t>EpoCem</w:t>
                  </w:r>
                  <w:proofErr w:type="spellEnd"/>
                  <w:r w:rsidRPr="0077109A">
                    <w:rPr>
                      <w:rFonts w:ascii="Times New Roman" w:hAnsi="Times New Roman" w:cs="Times New Roman"/>
                      <w:color w:val="000000"/>
                      <w:sz w:val="24"/>
                      <w:szCs w:val="24"/>
                      <w:lang w:val="uk-UA"/>
                    </w:rPr>
                    <w:t xml:space="preserve"> (A+B+C)</w:t>
                  </w:r>
                </w:p>
              </w:tc>
              <w:tc>
                <w:tcPr>
                  <w:tcW w:w="1239" w:type="dxa"/>
                  <w:tcBorders>
                    <w:top w:val="nil"/>
                    <w:left w:val="nil"/>
                    <w:bottom w:val="single" w:sz="4" w:space="0" w:color="auto"/>
                    <w:right w:val="single" w:sz="4" w:space="0" w:color="auto"/>
                  </w:tcBorders>
                  <w:hideMark/>
                </w:tcPr>
                <w:p w14:paraId="19E30B4D"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т</w:t>
                  </w:r>
                </w:p>
              </w:tc>
              <w:tc>
                <w:tcPr>
                  <w:tcW w:w="1386" w:type="dxa"/>
                  <w:tcBorders>
                    <w:top w:val="nil"/>
                    <w:left w:val="nil"/>
                    <w:bottom w:val="single" w:sz="4" w:space="0" w:color="auto"/>
                    <w:right w:val="single" w:sz="4" w:space="0" w:color="auto"/>
                  </w:tcBorders>
                  <w:hideMark/>
                </w:tcPr>
                <w:p w14:paraId="36353C73"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1,3096</w:t>
                  </w:r>
                </w:p>
              </w:tc>
            </w:tr>
            <w:tr w:rsidR="005E30CB" w:rsidRPr="0077109A" w14:paraId="43E25F7A"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0C0EEA2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156</w:t>
                  </w:r>
                </w:p>
              </w:tc>
              <w:tc>
                <w:tcPr>
                  <w:tcW w:w="7067" w:type="dxa"/>
                  <w:tcBorders>
                    <w:top w:val="nil"/>
                    <w:left w:val="nil"/>
                    <w:bottom w:val="single" w:sz="4" w:space="0" w:color="auto"/>
                    <w:right w:val="single" w:sz="4" w:space="0" w:color="auto"/>
                  </w:tcBorders>
                  <w:hideMark/>
                </w:tcPr>
                <w:p w14:paraId="333A41D9"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Ремонтна суміш </w:t>
                  </w:r>
                  <w:proofErr w:type="spellStart"/>
                  <w:r w:rsidRPr="0077109A">
                    <w:rPr>
                      <w:rFonts w:ascii="Times New Roman" w:hAnsi="Times New Roman" w:cs="Times New Roman"/>
                      <w:color w:val="000000"/>
                      <w:sz w:val="24"/>
                      <w:szCs w:val="24"/>
                      <w:lang w:val="uk-UA"/>
                    </w:rPr>
                    <w:t>SikaMonoTop</w:t>
                  </w:r>
                  <w:proofErr w:type="spellEnd"/>
                  <w:r w:rsidRPr="0077109A">
                    <w:rPr>
                      <w:rFonts w:ascii="Times New Roman" w:hAnsi="Times New Roman" w:cs="Times New Roman"/>
                      <w:color w:val="000000"/>
                      <w:sz w:val="24"/>
                      <w:szCs w:val="24"/>
                      <w:lang w:val="uk-UA"/>
                    </w:rPr>
                    <w:t xml:space="preserve"> 412 ECO</w:t>
                  </w:r>
                </w:p>
              </w:tc>
              <w:tc>
                <w:tcPr>
                  <w:tcW w:w="1239" w:type="dxa"/>
                  <w:tcBorders>
                    <w:top w:val="nil"/>
                    <w:left w:val="nil"/>
                    <w:bottom w:val="single" w:sz="4" w:space="0" w:color="auto"/>
                    <w:right w:val="single" w:sz="4" w:space="0" w:color="auto"/>
                  </w:tcBorders>
                  <w:hideMark/>
                </w:tcPr>
                <w:p w14:paraId="5CFCED9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кг</w:t>
                  </w:r>
                </w:p>
              </w:tc>
              <w:tc>
                <w:tcPr>
                  <w:tcW w:w="1386" w:type="dxa"/>
                  <w:tcBorders>
                    <w:top w:val="nil"/>
                    <w:left w:val="nil"/>
                    <w:bottom w:val="single" w:sz="4" w:space="0" w:color="auto"/>
                    <w:right w:val="single" w:sz="4" w:space="0" w:color="auto"/>
                  </w:tcBorders>
                  <w:hideMark/>
                </w:tcPr>
                <w:p w14:paraId="6E335F7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28828</w:t>
                  </w:r>
                </w:p>
              </w:tc>
            </w:tr>
            <w:tr w:rsidR="005E30CB" w:rsidRPr="0077109A" w14:paraId="5578C057" w14:textId="77777777" w:rsidTr="005E30CB">
              <w:trPr>
                <w:trHeight w:val="405"/>
              </w:trPr>
              <w:tc>
                <w:tcPr>
                  <w:tcW w:w="620" w:type="dxa"/>
                  <w:tcBorders>
                    <w:top w:val="nil"/>
                    <w:left w:val="single" w:sz="4" w:space="0" w:color="auto"/>
                    <w:bottom w:val="single" w:sz="4" w:space="0" w:color="auto"/>
                    <w:right w:val="single" w:sz="4" w:space="0" w:color="auto"/>
                  </w:tcBorders>
                  <w:vAlign w:val="center"/>
                  <w:hideMark/>
                </w:tcPr>
                <w:p w14:paraId="5E759FEA"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157</w:t>
                  </w:r>
                </w:p>
              </w:tc>
              <w:tc>
                <w:tcPr>
                  <w:tcW w:w="7067" w:type="dxa"/>
                  <w:tcBorders>
                    <w:top w:val="nil"/>
                    <w:left w:val="nil"/>
                    <w:bottom w:val="single" w:sz="4" w:space="0" w:color="auto"/>
                    <w:right w:val="single" w:sz="4" w:space="0" w:color="auto"/>
                  </w:tcBorders>
                  <w:hideMark/>
                </w:tcPr>
                <w:p w14:paraId="6184B09E"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 xml:space="preserve">Поліуретановий фінішний захист </w:t>
                  </w:r>
                  <w:proofErr w:type="spellStart"/>
                  <w:r w:rsidRPr="0077109A">
                    <w:rPr>
                      <w:rFonts w:ascii="Times New Roman" w:hAnsi="Times New Roman" w:cs="Times New Roman"/>
                      <w:color w:val="000000"/>
                      <w:sz w:val="24"/>
                      <w:szCs w:val="24"/>
                      <w:lang w:val="uk-UA"/>
                    </w:rPr>
                    <w:t>Sikafloor</w:t>
                  </w:r>
                  <w:proofErr w:type="spellEnd"/>
                  <w:r w:rsidRPr="0077109A">
                    <w:rPr>
                      <w:rFonts w:ascii="Times New Roman" w:hAnsi="Times New Roman" w:cs="Times New Roman"/>
                      <w:color w:val="000000"/>
                      <w:sz w:val="24"/>
                      <w:szCs w:val="24"/>
                      <w:lang w:val="uk-UA"/>
                    </w:rPr>
                    <w:t xml:space="preserve"> 3570 стійкий до УФ</w:t>
                  </w:r>
                </w:p>
              </w:tc>
              <w:tc>
                <w:tcPr>
                  <w:tcW w:w="1239" w:type="dxa"/>
                  <w:tcBorders>
                    <w:top w:val="nil"/>
                    <w:left w:val="nil"/>
                    <w:bottom w:val="single" w:sz="4" w:space="0" w:color="auto"/>
                    <w:right w:val="single" w:sz="4" w:space="0" w:color="auto"/>
                  </w:tcBorders>
                  <w:hideMark/>
                </w:tcPr>
                <w:p w14:paraId="3A788AB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кг</w:t>
                  </w:r>
                </w:p>
              </w:tc>
              <w:tc>
                <w:tcPr>
                  <w:tcW w:w="1386" w:type="dxa"/>
                  <w:tcBorders>
                    <w:top w:val="nil"/>
                    <w:left w:val="nil"/>
                    <w:bottom w:val="single" w:sz="4" w:space="0" w:color="auto"/>
                    <w:right w:val="single" w:sz="4" w:space="0" w:color="auto"/>
                  </w:tcBorders>
                  <w:hideMark/>
                </w:tcPr>
                <w:p w14:paraId="3D6E8F3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98,22</w:t>
                  </w:r>
                </w:p>
              </w:tc>
            </w:tr>
            <w:tr w:rsidR="005E30CB" w:rsidRPr="0077109A" w14:paraId="7209686A"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1477AC84"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158</w:t>
                  </w:r>
                </w:p>
              </w:tc>
              <w:tc>
                <w:tcPr>
                  <w:tcW w:w="7067" w:type="dxa"/>
                  <w:tcBorders>
                    <w:top w:val="nil"/>
                    <w:left w:val="nil"/>
                    <w:bottom w:val="single" w:sz="4" w:space="0" w:color="auto"/>
                    <w:right w:val="single" w:sz="4" w:space="0" w:color="auto"/>
                  </w:tcBorders>
                  <w:hideMark/>
                </w:tcPr>
                <w:p w14:paraId="4E21EE70"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Захисна фарба для бетону SIKAGARD-680</w:t>
                  </w:r>
                </w:p>
              </w:tc>
              <w:tc>
                <w:tcPr>
                  <w:tcW w:w="1239" w:type="dxa"/>
                  <w:tcBorders>
                    <w:top w:val="nil"/>
                    <w:left w:val="nil"/>
                    <w:bottom w:val="single" w:sz="4" w:space="0" w:color="auto"/>
                    <w:right w:val="single" w:sz="4" w:space="0" w:color="auto"/>
                  </w:tcBorders>
                  <w:hideMark/>
                </w:tcPr>
                <w:p w14:paraId="06C5182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кг</w:t>
                  </w:r>
                </w:p>
              </w:tc>
              <w:tc>
                <w:tcPr>
                  <w:tcW w:w="1386" w:type="dxa"/>
                  <w:tcBorders>
                    <w:top w:val="nil"/>
                    <w:left w:val="nil"/>
                    <w:bottom w:val="single" w:sz="4" w:space="0" w:color="auto"/>
                    <w:right w:val="single" w:sz="4" w:space="0" w:color="auto"/>
                  </w:tcBorders>
                  <w:hideMark/>
                </w:tcPr>
                <w:p w14:paraId="523C655C"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758,3</w:t>
                  </w:r>
                </w:p>
              </w:tc>
            </w:tr>
            <w:tr w:rsidR="005E30CB" w:rsidRPr="0077109A" w14:paraId="177132F6" w14:textId="77777777" w:rsidTr="005E30CB">
              <w:trPr>
                <w:trHeight w:val="263"/>
              </w:trPr>
              <w:tc>
                <w:tcPr>
                  <w:tcW w:w="620" w:type="dxa"/>
                  <w:tcBorders>
                    <w:top w:val="nil"/>
                    <w:left w:val="single" w:sz="4" w:space="0" w:color="auto"/>
                    <w:bottom w:val="single" w:sz="4" w:space="0" w:color="auto"/>
                    <w:right w:val="single" w:sz="4" w:space="0" w:color="auto"/>
                  </w:tcBorders>
                  <w:vAlign w:val="center"/>
                  <w:hideMark/>
                </w:tcPr>
                <w:p w14:paraId="6DF79D38"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159</w:t>
                  </w:r>
                </w:p>
              </w:tc>
              <w:tc>
                <w:tcPr>
                  <w:tcW w:w="7067" w:type="dxa"/>
                  <w:tcBorders>
                    <w:top w:val="nil"/>
                    <w:left w:val="nil"/>
                    <w:bottom w:val="single" w:sz="4" w:space="0" w:color="auto"/>
                    <w:right w:val="single" w:sz="4" w:space="0" w:color="auto"/>
                  </w:tcBorders>
                  <w:hideMark/>
                </w:tcPr>
                <w:p w14:paraId="4F577124" w14:textId="77777777" w:rsidR="005E30CB" w:rsidRPr="0077109A" w:rsidRDefault="005E30CB" w:rsidP="005E30CB">
                  <w:pPr>
                    <w:spacing w:after="0" w:line="240" w:lineRule="auto"/>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Бензин</w:t>
                  </w:r>
                </w:p>
              </w:tc>
              <w:tc>
                <w:tcPr>
                  <w:tcW w:w="1239" w:type="dxa"/>
                  <w:tcBorders>
                    <w:top w:val="nil"/>
                    <w:left w:val="nil"/>
                    <w:bottom w:val="single" w:sz="4" w:space="0" w:color="auto"/>
                    <w:right w:val="single" w:sz="4" w:space="0" w:color="auto"/>
                  </w:tcBorders>
                  <w:hideMark/>
                </w:tcPr>
                <w:p w14:paraId="689C5F65"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кг</w:t>
                  </w:r>
                </w:p>
              </w:tc>
              <w:tc>
                <w:tcPr>
                  <w:tcW w:w="1386" w:type="dxa"/>
                  <w:tcBorders>
                    <w:top w:val="nil"/>
                    <w:left w:val="nil"/>
                    <w:bottom w:val="single" w:sz="4" w:space="0" w:color="auto"/>
                    <w:right w:val="single" w:sz="4" w:space="0" w:color="auto"/>
                  </w:tcBorders>
                  <w:hideMark/>
                </w:tcPr>
                <w:p w14:paraId="5204A66B" w14:textId="77777777" w:rsidR="005E30CB" w:rsidRPr="0077109A" w:rsidRDefault="005E30CB" w:rsidP="005E30CB">
                  <w:pPr>
                    <w:spacing w:after="0" w:line="240" w:lineRule="auto"/>
                    <w:jc w:val="center"/>
                    <w:rPr>
                      <w:rFonts w:ascii="Times New Roman" w:hAnsi="Times New Roman" w:cs="Times New Roman"/>
                      <w:color w:val="000000"/>
                      <w:sz w:val="24"/>
                      <w:szCs w:val="24"/>
                      <w:lang w:val="uk-UA"/>
                    </w:rPr>
                  </w:pPr>
                  <w:r w:rsidRPr="0077109A">
                    <w:rPr>
                      <w:rFonts w:ascii="Times New Roman" w:hAnsi="Times New Roman" w:cs="Times New Roman"/>
                      <w:color w:val="000000"/>
                      <w:sz w:val="24"/>
                      <w:szCs w:val="24"/>
                      <w:lang w:val="uk-UA"/>
                    </w:rPr>
                    <w:t>296,25</w:t>
                  </w:r>
                </w:p>
              </w:tc>
            </w:tr>
          </w:tbl>
          <w:p w14:paraId="6CBCC3E8" w14:textId="77777777" w:rsidR="005E30CB" w:rsidRPr="0077109A" w:rsidRDefault="005E30CB" w:rsidP="005E30CB">
            <w:pPr>
              <w:spacing w:after="0" w:line="240" w:lineRule="auto"/>
              <w:rPr>
                <w:rFonts w:ascii="Times New Roman" w:hAnsi="Times New Roman" w:cs="Times New Roman"/>
                <w:sz w:val="24"/>
                <w:szCs w:val="24"/>
                <w:lang w:val="uk-UA"/>
              </w:rPr>
            </w:pPr>
          </w:p>
        </w:tc>
      </w:tr>
    </w:tbl>
    <w:p w14:paraId="4A64C550" w14:textId="77777777" w:rsidR="005E30CB" w:rsidRPr="0077109A" w:rsidRDefault="005E30CB" w:rsidP="005E30CB">
      <w:pPr>
        <w:spacing w:after="0" w:line="240" w:lineRule="auto"/>
        <w:rPr>
          <w:rFonts w:ascii="Times New Roman" w:eastAsia="Times New Roman" w:hAnsi="Times New Roman" w:cs="Times New Roman"/>
          <w:sz w:val="24"/>
          <w:szCs w:val="24"/>
          <w:lang w:val="uk-UA" w:eastAsia="ru-RU"/>
        </w:rPr>
      </w:pPr>
    </w:p>
    <w:sectPr w:rsidR="005E30CB" w:rsidRPr="007710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E6667" w14:textId="77777777" w:rsidR="000F35DC" w:rsidRDefault="000F35DC" w:rsidP="00FB643E">
      <w:pPr>
        <w:spacing w:after="0" w:line="240" w:lineRule="auto"/>
      </w:pPr>
      <w:r>
        <w:separator/>
      </w:r>
    </w:p>
  </w:endnote>
  <w:endnote w:type="continuationSeparator" w:id="0">
    <w:p w14:paraId="122821ED" w14:textId="77777777" w:rsidR="000F35DC" w:rsidRDefault="000F35DC" w:rsidP="00F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ISOCPEUR">
    <w:altName w:val="Arial"/>
    <w:panose1 w:val="020B0604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OST type B">
    <w:altName w:val="Corbel"/>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D476F" w14:textId="77777777" w:rsidR="000F35DC" w:rsidRDefault="000F35DC" w:rsidP="00FB643E">
      <w:pPr>
        <w:spacing w:after="0" w:line="240" w:lineRule="auto"/>
      </w:pPr>
      <w:r>
        <w:separator/>
      </w:r>
    </w:p>
  </w:footnote>
  <w:footnote w:type="continuationSeparator" w:id="0">
    <w:p w14:paraId="3153626E" w14:textId="77777777" w:rsidR="000F35DC" w:rsidRDefault="000F35DC" w:rsidP="00FB6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62EEC964"/>
    <w:name w:val="WW8Num4"/>
    <w:lvl w:ilvl="0">
      <w:start w:val="6"/>
      <w:numFmt w:val="bullet"/>
      <w:lvlText w:val="-"/>
      <w:lvlJc w:val="left"/>
      <w:pPr>
        <w:tabs>
          <w:tab w:val="num" w:pos="720"/>
        </w:tabs>
        <w:ind w:left="720" w:hanging="360"/>
      </w:pPr>
      <w:rPr>
        <w:rFonts w:ascii="Arial Narrow" w:hAnsi="Arial Narrow" w:cs="Symbol"/>
        <w:b/>
      </w:rPr>
    </w:lvl>
  </w:abstractNum>
  <w:abstractNum w:abstractNumId="1"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20"/>
        <w:szCs w:val="20"/>
        <w:lang w:val="uk-UA"/>
      </w:rPr>
    </w:lvl>
    <w:lvl w:ilvl="1">
      <w:start w:val="1"/>
      <w:numFmt w:val="bullet"/>
      <w:lvlText w:val=""/>
      <w:lvlJc w:val="left"/>
      <w:pPr>
        <w:tabs>
          <w:tab w:val="num" w:pos="720"/>
        </w:tabs>
        <w:ind w:left="720" w:hanging="360"/>
      </w:pPr>
      <w:rPr>
        <w:rFonts w:ascii="Symbol" w:hAnsi="Symbol" w:cs="StarSymbol"/>
        <w:sz w:val="20"/>
        <w:szCs w:val="20"/>
        <w:lang w:val="uk-UA"/>
      </w:rPr>
    </w:lvl>
    <w:lvl w:ilvl="2">
      <w:start w:val="1"/>
      <w:numFmt w:val="bullet"/>
      <w:lvlText w:val=""/>
      <w:lvlJc w:val="left"/>
      <w:pPr>
        <w:tabs>
          <w:tab w:val="num" w:pos="1080"/>
        </w:tabs>
        <w:ind w:left="1080" w:hanging="360"/>
      </w:pPr>
      <w:rPr>
        <w:rFonts w:ascii="Symbol" w:hAnsi="Symbol" w:cs="StarSymbol"/>
        <w:sz w:val="20"/>
        <w:szCs w:val="20"/>
        <w:lang w:val="uk-UA"/>
      </w:rPr>
    </w:lvl>
    <w:lvl w:ilvl="3">
      <w:start w:val="1"/>
      <w:numFmt w:val="bullet"/>
      <w:lvlText w:val=""/>
      <w:lvlJc w:val="left"/>
      <w:pPr>
        <w:tabs>
          <w:tab w:val="num" w:pos="1440"/>
        </w:tabs>
        <w:ind w:left="1440" w:hanging="360"/>
      </w:pPr>
      <w:rPr>
        <w:rFonts w:ascii="Symbol" w:hAnsi="Symbol" w:cs="StarSymbol"/>
        <w:sz w:val="20"/>
        <w:szCs w:val="20"/>
        <w:lang w:val="uk-UA"/>
      </w:rPr>
    </w:lvl>
    <w:lvl w:ilvl="4">
      <w:start w:val="1"/>
      <w:numFmt w:val="bullet"/>
      <w:lvlText w:val=""/>
      <w:lvlJc w:val="left"/>
      <w:pPr>
        <w:tabs>
          <w:tab w:val="num" w:pos="1800"/>
        </w:tabs>
        <w:ind w:left="1800" w:hanging="360"/>
      </w:pPr>
      <w:rPr>
        <w:rFonts w:ascii="Symbol" w:hAnsi="Symbol" w:cs="StarSymbol"/>
        <w:sz w:val="20"/>
        <w:szCs w:val="20"/>
        <w:lang w:val="uk-UA"/>
      </w:rPr>
    </w:lvl>
    <w:lvl w:ilvl="5">
      <w:start w:val="1"/>
      <w:numFmt w:val="bullet"/>
      <w:lvlText w:val=""/>
      <w:lvlJc w:val="left"/>
      <w:pPr>
        <w:tabs>
          <w:tab w:val="num" w:pos="2160"/>
        </w:tabs>
        <w:ind w:left="2160" w:hanging="360"/>
      </w:pPr>
      <w:rPr>
        <w:rFonts w:ascii="Symbol" w:hAnsi="Symbol" w:cs="StarSymbol"/>
        <w:sz w:val="20"/>
        <w:szCs w:val="20"/>
        <w:lang w:val="uk-UA"/>
      </w:rPr>
    </w:lvl>
    <w:lvl w:ilvl="6">
      <w:start w:val="1"/>
      <w:numFmt w:val="bullet"/>
      <w:lvlText w:val=""/>
      <w:lvlJc w:val="left"/>
      <w:pPr>
        <w:tabs>
          <w:tab w:val="num" w:pos="2520"/>
        </w:tabs>
        <w:ind w:left="2520" w:hanging="360"/>
      </w:pPr>
      <w:rPr>
        <w:rFonts w:ascii="Symbol" w:hAnsi="Symbol" w:cs="StarSymbol"/>
        <w:sz w:val="20"/>
        <w:szCs w:val="20"/>
        <w:lang w:val="uk-UA"/>
      </w:rPr>
    </w:lvl>
    <w:lvl w:ilvl="7">
      <w:start w:val="1"/>
      <w:numFmt w:val="bullet"/>
      <w:lvlText w:val=""/>
      <w:lvlJc w:val="left"/>
      <w:pPr>
        <w:tabs>
          <w:tab w:val="num" w:pos="2880"/>
        </w:tabs>
        <w:ind w:left="2880" w:hanging="360"/>
      </w:pPr>
      <w:rPr>
        <w:rFonts w:ascii="Symbol" w:hAnsi="Symbol" w:cs="StarSymbol"/>
        <w:sz w:val="20"/>
        <w:szCs w:val="20"/>
        <w:lang w:val="uk-UA"/>
      </w:rPr>
    </w:lvl>
    <w:lvl w:ilvl="8">
      <w:start w:val="1"/>
      <w:numFmt w:val="bullet"/>
      <w:lvlText w:val=""/>
      <w:lvlJc w:val="left"/>
      <w:pPr>
        <w:tabs>
          <w:tab w:val="num" w:pos="3240"/>
        </w:tabs>
        <w:ind w:left="3240" w:hanging="360"/>
      </w:pPr>
      <w:rPr>
        <w:rFonts w:ascii="Symbol" w:hAnsi="Symbol" w:cs="StarSymbol"/>
        <w:sz w:val="20"/>
        <w:szCs w:val="20"/>
        <w:lang w:val="uk-UA"/>
      </w:rPr>
    </w:lvl>
  </w:abstractNum>
  <w:abstractNum w:abstractNumId="2" w15:restartNumberingAfterBreak="0">
    <w:nsid w:val="00000009"/>
    <w:multiLevelType w:val="singleLevel"/>
    <w:tmpl w:val="00000009"/>
    <w:name w:val="WW8Num10"/>
    <w:lvl w:ilvl="0">
      <w:numFmt w:val="bullet"/>
      <w:lvlText w:val="-"/>
      <w:lvlJc w:val="left"/>
      <w:pPr>
        <w:tabs>
          <w:tab w:val="num" w:pos="1245"/>
        </w:tabs>
        <w:ind w:left="1245" w:hanging="705"/>
      </w:pPr>
      <w:rPr>
        <w:rFonts w:ascii="Times New Roman" w:hAnsi="Times New Roman" w:cs="Times New Roman"/>
      </w:rPr>
    </w:lvl>
  </w:abstractNum>
  <w:abstractNum w:abstractNumId="3" w15:restartNumberingAfterBreak="0">
    <w:nsid w:val="0000000B"/>
    <w:multiLevelType w:val="singleLevel"/>
    <w:tmpl w:val="0000000B"/>
    <w:name w:val="WW8Num14"/>
    <w:lvl w:ilvl="0">
      <w:start w:val="1"/>
      <w:numFmt w:val="bullet"/>
      <w:lvlText w:val="-"/>
      <w:lvlJc w:val="left"/>
      <w:pPr>
        <w:tabs>
          <w:tab w:val="num" w:pos="1068"/>
        </w:tabs>
        <w:ind w:left="1068" w:hanging="360"/>
      </w:pPr>
      <w:rPr>
        <w:rFonts w:ascii="Times New Roman" w:hAnsi="Times New Roman" w:cs="Times New Roman"/>
      </w:rPr>
    </w:lvl>
  </w:abstractNum>
  <w:abstractNum w:abstractNumId="4" w15:restartNumberingAfterBreak="0">
    <w:nsid w:val="0000000C"/>
    <w:multiLevelType w:val="singleLevel"/>
    <w:tmpl w:val="0000000C"/>
    <w:name w:val="WW8Num16"/>
    <w:lvl w:ilvl="0">
      <w:start w:val="1"/>
      <w:numFmt w:val="decimal"/>
      <w:lvlText w:val="%1."/>
      <w:lvlJc w:val="left"/>
      <w:pPr>
        <w:tabs>
          <w:tab w:val="num" w:pos="360"/>
        </w:tabs>
        <w:ind w:left="360" w:hanging="360"/>
      </w:pPr>
    </w:lvl>
  </w:abstractNum>
  <w:abstractNum w:abstractNumId="5" w15:restartNumberingAfterBreak="0">
    <w:nsid w:val="191E3CC0"/>
    <w:multiLevelType w:val="hybridMultilevel"/>
    <w:tmpl w:val="9C28564E"/>
    <w:lvl w:ilvl="0" w:tplc="679A17AA">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14"/>
    <w:rsid w:val="000F35DC"/>
    <w:rsid w:val="00122414"/>
    <w:rsid w:val="0019351F"/>
    <w:rsid w:val="001966A5"/>
    <w:rsid w:val="001B159E"/>
    <w:rsid w:val="002176EA"/>
    <w:rsid w:val="003D0F85"/>
    <w:rsid w:val="003D7F87"/>
    <w:rsid w:val="00565C06"/>
    <w:rsid w:val="00580444"/>
    <w:rsid w:val="005E30CB"/>
    <w:rsid w:val="006249F8"/>
    <w:rsid w:val="0071388F"/>
    <w:rsid w:val="007258F1"/>
    <w:rsid w:val="0077109A"/>
    <w:rsid w:val="00804377"/>
    <w:rsid w:val="008955B2"/>
    <w:rsid w:val="008B419A"/>
    <w:rsid w:val="009B6297"/>
    <w:rsid w:val="00A066F1"/>
    <w:rsid w:val="00AF2D0F"/>
    <w:rsid w:val="00B05DC3"/>
    <w:rsid w:val="00B34621"/>
    <w:rsid w:val="00D37DEE"/>
    <w:rsid w:val="00EA7272"/>
    <w:rsid w:val="00FB6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E4BF"/>
  <w15:docId w15:val="{E963E110-177E-4AC7-8FF1-D8005A9A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0444"/>
  </w:style>
  <w:style w:type="paragraph" w:styleId="1">
    <w:name w:val="heading 1"/>
    <w:basedOn w:val="a"/>
    <w:link w:val="10"/>
    <w:uiPriority w:val="9"/>
    <w:qFormat/>
    <w:rsid w:val="00895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5E30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5E30CB"/>
    <w:pPr>
      <w:spacing w:before="100" w:beforeAutospacing="1" w:after="100" w:afterAutospacing="1" w:line="240" w:lineRule="auto"/>
      <w:outlineLvl w:val="2"/>
    </w:pPr>
    <w:rPr>
      <w:rFonts w:ascii="Times New Roman" w:eastAsia="Times New Roman" w:hAnsi="Times New Roman" w:cs="Times New Roman"/>
      <w:b/>
      <w:sz w:val="27"/>
      <w:szCs w:val="20"/>
      <w:lang w:eastAsia="ru-RU"/>
    </w:rPr>
  </w:style>
  <w:style w:type="paragraph" w:styleId="4">
    <w:name w:val="heading 4"/>
    <w:basedOn w:val="a"/>
    <w:next w:val="a"/>
    <w:link w:val="40"/>
    <w:semiHidden/>
    <w:unhideWhenUsed/>
    <w:qFormat/>
    <w:rsid w:val="005E30CB"/>
    <w:pPr>
      <w:keepNext/>
      <w:spacing w:before="240" w:after="60" w:line="240" w:lineRule="auto"/>
      <w:outlineLvl w:val="3"/>
    </w:pPr>
    <w:rPr>
      <w:rFonts w:ascii="Times New Roman" w:eastAsia="Batang" w:hAnsi="Times New Roman" w:cs="Times New Roman"/>
      <w:b/>
      <w:bCs/>
      <w:sz w:val="28"/>
      <w:szCs w:val="28"/>
      <w:lang w:eastAsia="ru-RU"/>
    </w:rPr>
  </w:style>
  <w:style w:type="paragraph" w:styleId="5">
    <w:name w:val="heading 5"/>
    <w:basedOn w:val="a"/>
    <w:next w:val="a"/>
    <w:link w:val="50"/>
    <w:semiHidden/>
    <w:unhideWhenUsed/>
    <w:qFormat/>
    <w:rsid w:val="005E30CB"/>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5E30CB"/>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
    <w:next w:val="a"/>
    <w:link w:val="90"/>
    <w:uiPriority w:val="9"/>
    <w:semiHidden/>
    <w:unhideWhenUsed/>
    <w:qFormat/>
    <w:rsid w:val="005E30CB"/>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5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E30CB"/>
    <w:rPr>
      <w:rFonts w:ascii="Times New Roman" w:eastAsia="Times New Roman" w:hAnsi="Times New Roman" w:cs="Times New Roman"/>
      <w:b/>
      <w:bCs/>
      <w:sz w:val="36"/>
      <w:szCs w:val="36"/>
      <w:lang w:eastAsia="ru-RU"/>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a"/>
    <w:link w:val="a4"/>
    <w:uiPriority w:val="99"/>
    <w:qFormat/>
    <w:rsid w:val="008955B2"/>
    <w:pPr>
      <w:widowControl w:val="0"/>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a4">
    <w:name w:val="Обычный (Интернет)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2"/>
    <w:link w:val="a3"/>
    <w:uiPriority w:val="99"/>
    <w:qFormat/>
    <w:locked/>
    <w:rsid w:val="008955B2"/>
    <w:rPr>
      <w:rFonts w:ascii="Times New Roman" w:eastAsia="Times New Roman" w:hAnsi="Times New Roman" w:cs="Times New Roman"/>
      <w:sz w:val="24"/>
      <w:szCs w:val="24"/>
      <w:lang w:val="uk-UA" w:eastAsia="ar-SA"/>
    </w:rPr>
  </w:style>
  <w:style w:type="character" w:styleId="a5">
    <w:name w:val="Strong"/>
    <w:basedOn w:val="a0"/>
    <w:uiPriority w:val="22"/>
    <w:qFormat/>
    <w:rsid w:val="00580444"/>
    <w:rPr>
      <w:b/>
      <w:bCs/>
    </w:rPr>
  </w:style>
  <w:style w:type="paragraph" w:styleId="a6">
    <w:name w:val="header"/>
    <w:basedOn w:val="a"/>
    <w:link w:val="a7"/>
    <w:uiPriority w:val="99"/>
    <w:unhideWhenUsed/>
    <w:rsid w:val="00FB64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643E"/>
  </w:style>
  <w:style w:type="paragraph" w:styleId="a8">
    <w:name w:val="footer"/>
    <w:basedOn w:val="a"/>
    <w:link w:val="a9"/>
    <w:uiPriority w:val="99"/>
    <w:unhideWhenUsed/>
    <w:rsid w:val="00FB64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643E"/>
  </w:style>
  <w:style w:type="character" w:customStyle="1" w:styleId="30">
    <w:name w:val="Заголовок 3 Знак"/>
    <w:basedOn w:val="a0"/>
    <w:link w:val="3"/>
    <w:uiPriority w:val="9"/>
    <w:semiHidden/>
    <w:rsid w:val="005E30CB"/>
    <w:rPr>
      <w:rFonts w:ascii="Times New Roman" w:eastAsia="Times New Roman" w:hAnsi="Times New Roman" w:cs="Times New Roman"/>
      <w:b/>
      <w:sz w:val="27"/>
      <w:szCs w:val="20"/>
      <w:lang w:eastAsia="ru-RU"/>
    </w:rPr>
  </w:style>
  <w:style w:type="character" w:customStyle="1" w:styleId="40">
    <w:name w:val="Заголовок 4 Знак"/>
    <w:basedOn w:val="a0"/>
    <w:link w:val="4"/>
    <w:semiHidden/>
    <w:rsid w:val="005E30CB"/>
    <w:rPr>
      <w:rFonts w:ascii="Times New Roman" w:eastAsia="Batang" w:hAnsi="Times New Roman" w:cs="Times New Roman"/>
      <w:b/>
      <w:bCs/>
      <w:sz w:val="28"/>
      <w:szCs w:val="28"/>
      <w:lang w:eastAsia="ru-RU"/>
    </w:rPr>
  </w:style>
  <w:style w:type="character" w:customStyle="1" w:styleId="50">
    <w:name w:val="Заголовок 5 Знак"/>
    <w:basedOn w:val="a0"/>
    <w:link w:val="5"/>
    <w:semiHidden/>
    <w:rsid w:val="005E30CB"/>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5E30CB"/>
    <w:rPr>
      <w:rFonts w:ascii="Times New Roman" w:eastAsia="Times New Roman" w:hAnsi="Times New Roman" w:cs="Times New Roman"/>
      <w:b/>
      <w:bCs/>
      <w:lang w:eastAsia="ru-RU"/>
    </w:rPr>
  </w:style>
  <w:style w:type="character" w:customStyle="1" w:styleId="90">
    <w:name w:val="Заголовок 9 Знак"/>
    <w:basedOn w:val="a0"/>
    <w:link w:val="9"/>
    <w:uiPriority w:val="9"/>
    <w:semiHidden/>
    <w:rsid w:val="005E30CB"/>
    <w:rPr>
      <w:rFonts w:asciiTheme="majorHAnsi" w:eastAsiaTheme="majorEastAsia" w:hAnsiTheme="majorHAnsi" w:cstheme="majorBidi"/>
      <w:i/>
      <w:iCs/>
      <w:color w:val="404040" w:themeColor="text1" w:themeTint="BF"/>
      <w:sz w:val="20"/>
      <w:szCs w:val="20"/>
      <w:lang w:eastAsia="ru-RU"/>
    </w:rPr>
  </w:style>
  <w:style w:type="character" w:styleId="aa">
    <w:name w:val="Emphasis"/>
    <w:uiPriority w:val="20"/>
    <w:qFormat/>
    <w:rsid w:val="005E30CB"/>
    <w:rPr>
      <w:rFonts w:ascii="Times New Roman" w:hAnsi="Times New Roman" w:cs="Times New Roman" w:hint="default"/>
      <w:i/>
      <w:iCs/>
    </w:rPr>
  </w:style>
  <w:style w:type="character" w:customStyle="1" w:styleId="HTML">
    <w:name w:val="Стандартный HTML Знак"/>
    <w:aliases w:val="Знак2 Знак,Знак Знак2"/>
    <w:basedOn w:val="a0"/>
    <w:link w:val="HTML0"/>
    <w:uiPriority w:val="99"/>
    <w:semiHidden/>
    <w:locked/>
    <w:rsid w:val="005E30CB"/>
    <w:rPr>
      <w:rFonts w:ascii="Courier New" w:hAnsi="Courier New" w:cs="Courier New"/>
    </w:rPr>
  </w:style>
  <w:style w:type="paragraph" w:styleId="HTML0">
    <w:name w:val="HTML Preformatted"/>
    <w:aliases w:val="Знак2,Знак"/>
    <w:basedOn w:val="a"/>
    <w:link w:val="HTML"/>
    <w:uiPriority w:val="99"/>
    <w:semiHidden/>
    <w:unhideWhenUsed/>
    <w:rsid w:val="005E3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aliases w:val="Знак2 Знак1,Знак Знак"/>
    <w:basedOn w:val="a0"/>
    <w:uiPriority w:val="99"/>
    <w:semiHidden/>
    <w:rsid w:val="005E30CB"/>
    <w:rPr>
      <w:rFonts w:ascii="Consolas" w:hAnsi="Consolas"/>
      <w:sz w:val="20"/>
      <w:szCs w:val="20"/>
    </w:rPr>
  </w:style>
  <w:style w:type="character" w:customStyle="1" w:styleId="ab">
    <w:name w:val="Текст сноски Знак"/>
    <w:basedOn w:val="a0"/>
    <w:link w:val="ac"/>
    <w:semiHidden/>
    <w:locked/>
    <w:rsid w:val="005E30CB"/>
  </w:style>
  <w:style w:type="paragraph" w:styleId="ac">
    <w:name w:val="footnote text"/>
    <w:basedOn w:val="a"/>
    <w:link w:val="ab"/>
    <w:semiHidden/>
    <w:unhideWhenUsed/>
    <w:rsid w:val="005E30CB"/>
    <w:pPr>
      <w:spacing w:after="0" w:line="240" w:lineRule="auto"/>
    </w:pPr>
  </w:style>
  <w:style w:type="character" w:customStyle="1" w:styleId="ad">
    <w:name w:val="Текст примечания Знак"/>
    <w:basedOn w:val="a0"/>
    <w:link w:val="ae"/>
    <w:uiPriority w:val="99"/>
    <w:semiHidden/>
    <w:locked/>
    <w:rsid w:val="005E30CB"/>
  </w:style>
  <w:style w:type="paragraph" w:styleId="ae">
    <w:name w:val="annotation text"/>
    <w:basedOn w:val="a"/>
    <w:link w:val="ad"/>
    <w:uiPriority w:val="99"/>
    <w:semiHidden/>
    <w:unhideWhenUsed/>
    <w:rsid w:val="005E30CB"/>
    <w:pPr>
      <w:spacing w:after="0" w:line="240" w:lineRule="auto"/>
    </w:pPr>
  </w:style>
  <w:style w:type="character" w:customStyle="1" w:styleId="af">
    <w:name w:val="Заголовок Знак"/>
    <w:basedOn w:val="a0"/>
    <w:link w:val="af0"/>
    <w:uiPriority w:val="10"/>
    <w:locked/>
    <w:rsid w:val="005E30CB"/>
    <w:rPr>
      <w:b/>
      <w:bCs/>
      <w:sz w:val="40"/>
      <w:lang w:val="uk-UA"/>
    </w:rPr>
  </w:style>
  <w:style w:type="paragraph" w:styleId="af0">
    <w:name w:val="Title"/>
    <w:basedOn w:val="a"/>
    <w:next w:val="a"/>
    <w:link w:val="af"/>
    <w:uiPriority w:val="10"/>
    <w:qFormat/>
    <w:rsid w:val="005E30CB"/>
    <w:pPr>
      <w:pBdr>
        <w:bottom w:val="single" w:sz="8" w:space="4" w:color="4F81BD" w:themeColor="accent1"/>
      </w:pBdr>
      <w:spacing w:after="300" w:line="240" w:lineRule="auto"/>
      <w:contextualSpacing/>
    </w:pPr>
    <w:rPr>
      <w:b/>
      <w:bCs/>
      <w:sz w:val="40"/>
      <w:lang w:val="uk-UA"/>
    </w:rPr>
  </w:style>
  <w:style w:type="character" w:customStyle="1" w:styleId="af1">
    <w:name w:val="Основной текст Знак"/>
    <w:aliases w:val="Знак Знак Знак"/>
    <w:basedOn w:val="a0"/>
    <w:uiPriority w:val="99"/>
    <w:locked/>
    <w:rsid w:val="005E30CB"/>
    <w:rPr>
      <w:sz w:val="15"/>
      <w:szCs w:val="15"/>
      <w:shd w:val="clear" w:color="auto" w:fill="FFFFFF"/>
    </w:rPr>
  </w:style>
  <w:style w:type="paragraph" w:customStyle="1" w:styleId="11">
    <w:name w:val="Основной текст1"/>
    <w:basedOn w:val="a"/>
    <w:qFormat/>
    <w:rsid w:val="005E30CB"/>
    <w:pPr>
      <w:shd w:val="clear" w:color="auto" w:fill="FFFFFF"/>
      <w:spacing w:after="0" w:line="182" w:lineRule="exact"/>
    </w:pPr>
    <w:rPr>
      <w:rFonts w:ascii="Times New Roman" w:eastAsia="Times New Roman" w:hAnsi="Times New Roman" w:cs="Times New Roman"/>
      <w:sz w:val="15"/>
      <w:szCs w:val="15"/>
      <w:lang w:eastAsia="ru-RU"/>
    </w:rPr>
  </w:style>
  <w:style w:type="character" w:customStyle="1" w:styleId="af2">
    <w:name w:val="Основной текст с отступом Знак"/>
    <w:basedOn w:val="a0"/>
    <w:link w:val="af3"/>
    <w:uiPriority w:val="99"/>
    <w:semiHidden/>
    <w:locked/>
    <w:rsid w:val="005E30CB"/>
    <w:rPr>
      <w:rFonts w:ascii="Batang" w:eastAsia="Batang"/>
    </w:rPr>
  </w:style>
  <w:style w:type="paragraph" w:styleId="af3">
    <w:name w:val="Body Text Indent"/>
    <w:basedOn w:val="a"/>
    <w:link w:val="af2"/>
    <w:uiPriority w:val="99"/>
    <w:semiHidden/>
    <w:unhideWhenUsed/>
    <w:rsid w:val="005E30CB"/>
    <w:pPr>
      <w:spacing w:after="120" w:line="240" w:lineRule="auto"/>
      <w:ind w:left="283"/>
    </w:pPr>
    <w:rPr>
      <w:rFonts w:ascii="Batang" w:eastAsia="Batang"/>
    </w:rPr>
  </w:style>
  <w:style w:type="character" w:customStyle="1" w:styleId="af4">
    <w:name w:val="Подзаголовок Знак"/>
    <w:basedOn w:val="a0"/>
    <w:link w:val="af5"/>
    <w:locked/>
    <w:rsid w:val="005E30CB"/>
    <w:rPr>
      <w:rFonts w:ascii="Cambria" w:hAnsi="Cambria"/>
      <w:sz w:val="24"/>
      <w:szCs w:val="24"/>
      <w:lang w:val="en-US"/>
    </w:rPr>
  </w:style>
  <w:style w:type="paragraph" w:styleId="af5">
    <w:name w:val="Subtitle"/>
    <w:basedOn w:val="a"/>
    <w:next w:val="a"/>
    <w:link w:val="af4"/>
    <w:qFormat/>
    <w:rsid w:val="005E30CB"/>
    <w:pPr>
      <w:numPr>
        <w:ilvl w:val="1"/>
      </w:numPr>
      <w:spacing w:after="0" w:line="240" w:lineRule="auto"/>
    </w:pPr>
    <w:rPr>
      <w:rFonts w:ascii="Cambria" w:hAnsi="Cambria"/>
      <w:sz w:val="24"/>
      <w:szCs w:val="24"/>
      <w:lang w:val="en-US"/>
    </w:rPr>
  </w:style>
  <w:style w:type="character" w:customStyle="1" w:styleId="21">
    <w:name w:val="Основной текст 2 Знак"/>
    <w:basedOn w:val="a0"/>
    <w:link w:val="22"/>
    <w:uiPriority w:val="99"/>
    <w:semiHidden/>
    <w:locked/>
    <w:rsid w:val="005E30CB"/>
    <w:rPr>
      <w:sz w:val="24"/>
      <w:szCs w:val="24"/>
      <w:lang w:val="uk-UA"/>
    </w:rPr>
  </w:style>
  <w:style w:type="paragraph" w:styleId="22">
    <w:name w:val="Body Text 2"/>
    <w:basedOn w:val="a"/>
    <w:link w:val="21"/>
    <w:uiPriority w:val="99"/>
    <w:semiHidden/>
    <w:unhideWhenUsed/>
    <w:rsid w:val="005E30CB"/>
    <w:pPr>
      <w:spacing w:after="120" w:line="480" w:lineRule="auto"/>
    </w:pPr>
    <w:rPr>
      <w:sz w:val="24"/>
      <w:szCs w:val="24"/>
      <w:lang w:val="uk-UA"/>
    </w:rPr>
  </w:style>
  <w:style w:type="character" w:customStyle="1" w:styleId="31">
    <w:name w:val="Основной текст 3 Знак"/>
    <w:basedOn w:val="a0"/>
    <w:link w:val="32"/>
    <w:semiHidden/>
    <w:locked/>
    <w:rsid w:val="005E30CB"/>
    <w:rPr>
      <w:sz w:val="16"/>
      <w:szCs w:val="16"/>
      <w:lang w:val="uk-UA" w:eastAsia="ar-SA"/>
    </w:rPr>
  </w:style>
  <w:style w:type="paragraph" w:styleId="32">
    <w:name w:val="Body Text 3"/>
    <w:basedOn w:val="a"/>
    <w:link w:val="31"/>
    <w:semiHidden/>
    <w:unhideWhenUsed/>
    <w:rsid w:val="005E30CB"/>
    <w:pPr>
      <w:spacing w:after="120" w:line="240" w:lineRule="auto"/>
    </w:pPr>
    <w:rPr>
      <w:sz w:val="16"/>
      <w:szCs w:val="16"/>
      <w:lang w:val="uk-UA" w:eastAsia="ar-SA"/>
    </w:rPr>
  </w:style>
  <w:style w:type="character" w:customStyle="1" w:styleId="23">
    <w:name w:val="Основной текст с отступом 2 Знак"/>
    <w:basedOn w:val="a0"/>
    <w:link w:val="24"/>
    <w:uiPriority w:val="99"/>
    <w:semiHidden/>
    <w:locked/>
    <w:rsid w:val="005E30CB"/>
    <w:rPr>
      <w:rFonts w:ascii="Batang" w:eastAsia="Batang"/>
    </w:rPr>
  </w:style>
  <w:style w:type="paragraph" w:styleId="24">
    <w:name w:val="Body Text Indent 2"/>
    <w:basedOn w:val="a"/>
    <w:link w:val="23"/>
    <w:uiPriority w:val="99"/>
    <w:semiHidden/>
    <w:unhideWhenUsed/>
    <w:rsid w:val="005E30CB"/>
    <w:pPr>
      <w:spacing w:after="120" w:line="480" w:lineRule="auto"/>
      <w:ind w:left="283"/>
    </w:pPr>
    <w:rPr>
      <w:rFonts w:ascii="Batang" w:eastAsia="Batang"/>
    </w:rPr>
  </w:style>
  <w:style w:type="character" w:customStyle="1" w:styleId="af6">
    <w:name w:val="Схема документа Знак"/>
    <w:basedOn w:val="a0"/>
    <w:link w:val="af7"/>
    <w:semiHidden/>
    <w:locked/>
    <w:rsid w:val="005E30CB"/>
    <w:rPr>
      <w:sz w:val="2"/>
    </w:rPr>
  </w:style>
  <w:style w:type="paragraph" w:styleId="af7">
    <w:name w:val="Document Map"/>
    <w:basedOn w:val="a"/>
    <w:link w:val="af6"/>
    <w:semiHidden/>
    <w:unhideWhenUsed/>
    <w:rsid w:val="005E30CB"/>
    <w:pPr>
      <w:spacing w:after="0" w:line="240" w:lineRule="auto"/>
    </w:pPr>
    <w:rPr>
      <w:sz w:val="2"/>
    </w:rPr>
  </w:style>
  <w:style w:type="character" w:customStyle="1" w:styleId="af8">
    <w:name w:val="Текст Знак"/>
    <w:basedOn w:val="a0"/>
    <w:link w:val="af9"/>
    <w:semiHidden/>
    <w:locked/>
    <w:rsid w:val="005E30CB"/>
    <w:rPr>
      <w:rFonts w:ascii="Courier New" w:eastAsia="Batang" w:hAnsi="Courier New" w:cs="Courier New"/>
    </w:rPr>
  </w:style>
  <w:style w:type="paragraph" w:styleId="af9">
    <w:name w:val="Plain Text"/>
    <w:basedOn w:val="a"/>
    <w:link w:val="af8"/>
    <w:semiHidden/>
    <w:unhideWhenUsed/>
    <w:rsid w:val="005E30CB"/>
    <w:pPr>
      <w:spacing w:after="0" w:line="240" w:lineRule="auto"/>
    </w:pPr>
    <w:rPr>
      <w:rFonts w:ascii="Courier New" w:eastAsia="Batang" w:hAnsi="Courier New" w:cs="Courier New"/>
    </w:rPr>
  </w:style>
  <w:style w:type="character" w:customStyle="1" w:styleId="12">
    <w:name w:val="Текст примечания Знак1"/>
    <w:basedOn w:val="a0"/>
    <w:uiPriority w:val="99"/>
    <w:semiHidden/>
    <w:rsid w:val="005E30CB"/>
    <w:rPr>
      <w:sz w:val="20"/>
      <w:szCs w:val="20"/>
    </w:rPr>
  </w:style>
  <w:style w:type="character" w:customStyle="1" w:styleId="afa">
    <w:name w:val="Тема примечания Знак"/>
    <w:basedOn w:val="ad"/>
    <w:link w:val="afb"/>
    <w:uiPriority w:val="99"/>
    <w:semiHidden/>
    <w:locked/>
    <w:rsid w:val="005E30CB"/>
    <w:rPr>
      <w:b/>
    </w:rPr>
  </w:style>
  <w:style w:type="paragraph" w:styleId="afb">
    <w:name w:val="annotation subject"/>
    <w:basedOn w:val="ae"/>
    <w:next w:val="ae"/>
    <w:link w:val="afa"/>
    <w:uiPriority w:val="99"/>
    <w:semiHidden/>
    <w:unhideWhenUsed/>
    <w:rsid w:val="005E30CB"/>
    <w:rPr>
      <w:b/>
    </w:rPr>
  </w:style>
  <w:style w:type="character" w:customStyle="1" w:styleId="afc">
    <w:name w:val="Текст выноски Знак"/>
    <w:basedOn w:val="a0"/>
    <w:link w:val="afd"/>
    <w:uiPriority w:val="99"/>
    <w:semiHidden/>
    <w:locked/>
    <w:rsid w:val="005E30CB"/>
    <w:rPr>
      <w:rFonts w:ascii="Tahoma" w:hAnsi="Tahoma" w:cs="Tahoma"/>
      <w:sz w:val="16"/>
    </w:rPr>
  </w:style>
  <w:style w:type="paragraph" w:styleId="afd">
    <w:name w:val="Balloon Text"/>
    <w:basedOn w:val="a"/>
    <w:link w:val="afc"/>
    <w:uiPriority w:val="99"/>
    <w:semiHidden/>
    <w:unhideWhenUsed/>
    <w:rsid w:val="005E30CB"/>
    <w:pPr>
      <w:spacing w:after="0" w:line="240" w:lineRule="auto"/>
    </w:pPr>
    <w:rPr>
      <w:rFonts w:ascii="Tahoma" w:hAnsi="Tahoma" w:cs="Tahoma"/>
      <w:sz w:val="16"/>
    </w:rPr>
  </w:style>
  <w:style w:type="character" w:customStyle="1" w:styleId="afe">
    <w:name w:val="Абзац списка Знак"/>
    <w:aliases w:val="CA bullets Знак,EBRD List Знак,Chapter10 Знак,Список уровня 2 Знак,название табл/рис Знак,Mummuga loetelu Знак,Loendi lõik Знак,En tкte 1 Знак,Report Para Знак,WinDForce-Letter Знак,Bullet Points Знак,Liste Paragraf Знак"/>
    <w:link w:val="aff"/>
    <w:uiPriority w:val="34"/>
    <w:locked/>
    <w:rsid w:val="005E30CB"/>
    <w:rPr>
      <w:rFonts w:ascii="Batang" w:eastAsia="Batang"/>
    </w:rPr>
  </w:style>
  <w:style w:type="paragraph" w:styleId="aff">
    <w:name w:val="List Paragraph"/>
    <w:aliases w:val="CA bullets,EBRD List,Chapter10,Список уровня 2,название табл/рис,Mummuga loetelu,Loendi lõik,En tкte 1,Report Para,WinDForce-Letter,Bullet Points,Liste Paragraf,List Paragraph in table,Akapit z listą,Цветной список - Акцент 11"/>
    <w:basedOn w:val="a"/>
    <w:link w:val="afe"/>
    <w:uiPriority w:val="34"/>
    <w:qFormat/>
    <w:rsid w:val="005E30CB"/>
    <w:pPr>
      <w:spacing w:after="0" w:line="240" w:lineRule="auto"/>
      <w:ind w:left="720"/>
      <w:contextualSpacing/>
    </w:pPr>
    <w:rPr>
      <w:rFonts w:ascii="Batang" w:eastAsia="Batang"/>
    </w:rPr>
  </w:style>
  <w:style w:type="paragraph" w:customStyle="1" w:styleId="13">
    <w:name w:val="Знак Знак1"/>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aff1">
    <w:name w:val="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aff4">
    <w:name w:val="Знак Знак Знак Знак Знак 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16">
    <w:name w:val="Знак Знак Знак Знак1 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aff5">
    <w:name w:val="Знак Знак Знак Знак Знак Знак Знак 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aff6">
    <w:name w:val="Знак Знак Знак Знак 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200">
    <w:name w:val="Отступ 20"/>
    <w:basedOn w:val="a"/>
    <w:uiPriority w:val="99"/>
    <w:qFormat/>
    <w:rsid w:val="005E30CB"/>
    <w:pPr>
      <w:tabs>
        <w:tab w:val="right" w:leader="dot" w:pos="9639"/>
      </w:tabs>
      <w:overflowPunct w:val="0"/>
      <w:autoSpaceDE w:val="0"/>
      <w:autoSpaceDN w:val="0"/>
      <w:adjustRightInd w:val="0"/>
      <w:spacing w:after="0" w:line="288" w:lineRule="auto"/>
      <w:ind w:left="1134"/>
      <w:jc w:val="both"/>
    </w:pPr>
    <w:rPr>
      <w:rFonts w:ascii="Times New Roman" w:eastAsia="Times New Roman" w:hAnsi="Times New Roman" w:cs="Latha"/>
      <w:sz w:val="28"/>
      <w:szCs w:val="20"/>
      <w:lang w:val="uk-UA" w:eastAsia="ru-RU" w:bidi="ta-IN"/>
    </w:rPr>
  </w:style>
  <w:style w:type="paragraph" w:customStyle="1" w:styleId="17">
    <w:name w:val="Знак Знак1 Знак Знак Знак Знак Знак Знак Знак Знак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18">
    <w:name w:val="Знак Знак1 Знак Знак"/>
    <w:basedOn w:val="a"/>
    <w:uiPriority w:val="99"/>
    <w:qFormat/>
    <w:rsid w:val="005E30CB"/>
    <w:pPr>
      <w:spacing w:after="0" w:line="240" w:lineRule="auto"/>
    </w:pPr>
    <w:rPr>
      <w:rFonts w:ascii="Verdana" w:eastAsia="Times New Roman" w:hAnsi="Verdana" w:cs="Verdana"/>
      <w:sz w:val="24"/>
      <w:szCs w:val="24"/>
      <w:lang w:val="en-US"/>
    </w:rPr>
  </w:style>
  <w:style w:type="paragraph" w:customStyle="1" w:styleId="rvps2">
    <w:name w:val="rvps2"/>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Знак Знак Знак Знак1 Знак Знак"/>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110">
    <w:name w:val="Знак Знак Знак Знак1 Знак Знак1"/>
    <w:basedOn w:val="a"/>
    <w:uiPriority w:val="99"/>
    <w:qFormat/>
    <w:rsid w:val="005E30CB"/>
    <w:pPr>
      <w:spacing w:after="0" w:line="240" w:lineRule="auto"/>
    </w:pPr>
    <w:rPr>
      <w:rFonts w:ascii="Verdana" w:eastAsia="Times New Roman" w:hAnsi="Verdana" w:cs="Verdana"/>
      <w:sz w:val="20"/>
      <w:szCs w:val="20"/>
      <w:lang w:val="en-US"/>
    </w:rPr>
  </w:style>
  <w:style w:type="paragraph" w:customStyle="1" w:styleId="1a">
    <w:name w:val="Без интервала1"/>
    <w:uiPriority w:val="99"/>
    <w:qFormat/>
    <w:rsid w:val="005E30CB"/>
    <w:pPr>
      <w:spacing w:after="0" w:line="240" w:lineRule="auto"/>
    </w:pPr>
    <w:rPr>
      <w:rFonts w:ascii="Calibri" w:eastAsia="Times New Roman" w:hAnsi="Calibri" w:cs="Times New Roman"/>
    </w:rPr>
  </w:style>
  <w:style w:type="paragraph" w:customStyle="1" w:styleId="Default">
    <w:name w:val="Default"/>
    <w:uiPriority w:val="99"/>
    <w:qFormat/>
    <w:rsid w:val="005E30CB"/>
    <w:pPr>
      <w:autoSpaceDE w:val="0"/>
      <w:autoSpaceDN w:val="0"/>
      <w:adjustRightInd w:val="0"/>
      <w:spacing w:after="0" w:line="240" w:lineRule="auto"/>
    </w:pPr>
    <w:rPr>
      <w:rFonts w:ascii="Calibri" w:eastAsia="Times New Roman" w:hAnsi="Calibri" w:cs="Calibri"/>
      <w:color w:val="000000"/>
      <w:sz w:val="24"/>
      <w:szCs w:val="24"/>
      <w:lang w:val="uk-UA" w:eastAsia="uk-UA"/>
    </w:rPr>
  </w:style>
  <w:style w:type="paragraph" w:customStyle="1" w:styleId="rvps14">
    <w:name w:val="rvps14"/>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4">
    <w:name w:val="rvps4"/>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1">
    <w:name w:val="rvps1"/>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7">
    <w:name w:val="rvps7"/>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6">
    <w:name w:val="rvps6"/>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18">
    <w:name w:val="rvps18"/>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15">
    <w:name w:val="rvps15"/>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11">
    <w:name w:val="rvps11"/>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8">
    <w:name w:val="rvps8"/>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12">
    <w:name w:val="rvps12"/>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b">
    <w:name w:val="Знак1 Знак Знак Знак Знак Знак Знак Знак Знак Знак"/>
    <w:basedOn w:val="a"/>
    <w:uiPriority w:val="99"/>
    <w:qFormat/>
    <w:rsid w:val="005E30CB"/>
    <w:pPr>
      <w:spacing w:after="0" w:line="240" w:lineRule="auto"/>
    </w:pPr>
    <w:rPr>
      <w:rFonts w:ascii="Verdana" w:eastAsia="Times New Roman" w:hAnsi="Verdana" w:cs="Times New Roman"/>
      <w:sz w:val="24"/>
      <w:szCs w:val="24"/>
      <w:lang w:val="en-US"/>
    </w:rPr>
  </w:style>
  <w:style w:type="paragraph" w:customStyle="1" w:styleId="Rub4">
    <w:name w:val="Rub 4"/>
    <w:basedOn w:val="a"/>
    <w:next w:val="a"/>
    <w:uiPriority w:val="99"/>
    <w:qFormat/>
    <w:rsid w:val="005E30CB"/>
    <w:pPr>
      <w:spacing w:before="120" w:after="60" w:line="240" w:lineRule="auto"/>
    </w:pPr>
    <w:rPr>
      <w:rFonts w:ascii="Arial" w:eastAsia="Times New Roman" w:hAnsi="Arial" w:cs="Times New Roman"/>
      <w:sz w:val="24"/>
      <w:szCs w:val="20"/>
      <w:lang w:val="en-GB"/>
    </w:rPr>
  </w:style>
  <w:style w:type="paragraph" w:customStyle="1" w:styleId="100">
    <w:name w:val="Обычный + 10 пт"/>
    <w:aliases w:val="курсив"/>
    <w:basedOn w:val="a"/>
    <w:uiPriority w:val="99"/>
    <w:qFormat/>
    <w:rsid w:val="005E30CB"/>
    <w:pPr>
      <w:spacing w:after="0" w:line="240" w:lineRule="auto"/>
      <w:ind w:firstLine="540"/>
      <w:jc w:val="both"/>
    </w:pPr>
    <w:rPr>
      <w:rFonts w:ascii="Times New Roman" w:eastAsia="Times New Roman" w:hAnsi="Times New Roman" w:cs="Times New Roman"/>
      <w:i/>
      <w:color w:val="000000"/>
      <w:sz w:val="20"/>
      <w:szCs w:val="20"/>
      <w:lang w:val="uk-UA" w:eastAsia="ru-RU"/>
    </w:rPr>
  </w:style>
  <w:style w:type="paragraph" w:customStyle="1" w:styleId="Oaeno">
    <w:name w:val="Oaeno"/>
    <w:uiPriority w:val="99"/>
    <w:qFormat/>
    <w:rsid w:val="005E30CB"/>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Oaeno0">
    <w:name w:val="Oaeno0"/>
    <w:basedOn w:val="Oaeno"/>
    <w:uiPriority w:val="99"/>
    <w:qFormat/>
    <w:rsid w:val="005E30CB"/>
    <w:pPr>
      <w:ind w:firstLine="0"/>
    </w:pPr>
    <w:rPr>
      <w:color w:val="auto"/>
    </w:rPr>
  </w:style>
  <w:style w:type="character" w:customStyle="1" w:styleId="25">
    <w:name w:val="Заголовок №2_"/>
    <w:link w:val="26"/>
    <w:locked/>
    <w:rsid w:val="005E30CB"/>
    <w:rPr>
      <w:sz w:val="14"/>
      <w:szCs w:val="14"/>
      <w:shd w:val="clear" w:color="auto" w:fill="FFFFFF"/>
    </w:rPr>
  </w:style>
  <w:style w:type="paragraph" w:customStyle="1" w:styleId="26">
    <w:name w:val="Заголовок №2"/>
    <w:basedOn w:val="a"/>
    <w:link w:val="25"/>
    <w:qFormat/>
    <w:rsid w:val="005E30CB"/>
    <w:pPr>
      <w:shd w:val="clear" w:color="auto" w:fill="FFFFFF"/>
      <w:spacing w:before="180" w:after="180" w:line="173" w:lineRule="exact"/>
      <w:jc w:val="right"/>
      <w:outlineLvl w:val="1"/>
    </w:pPr>
    <w:rPr>
      <w:sz w:val="14"/>
      <w:szCs w:val="14"/>
    </w:rPr>
  </w:style>
  <w:style w:type="character" w:customStyle="1" w:styleId="27">
    <w:name w:val="Основний текст (2)_"/>
    <w:link w:val="28"/>
    <w:locked/>
    <w:rsid w:val="005E30CB"/>
    <w:rPr>
      <w:sz w:val="16"/>
      <w:szCs w:val="16"/>
      <w:shd w:val="clear" w:color="auto" w:fill="FFFFFF"/>
    </w:rPr>
  </w:style>
  <w:style w:type="paragraph" w:customStyle="1" w:styleId="28">
    <w:name w:val="Основний текст (2)"/>
    <w:basedOn w:val="a"/>
    <w:link w:val="27"/>
    <w:qFormat/>
    <w:rsid w:val="005E30CB"/>
    <w:pPr>
      <w:shd w:val="clear" w:color="auto" w:fill="FFFFFF"/>
      <w:spacing w:after="180" w:line="187" w:lineRule="exact"/>
      <w:jc w:val="both"/>
    </w:pPr>
    <w:rPr>
      <w:sz w:val="16"/>
      <w:szCs w:val="16"/>
    </w:rPr>
  </w:style>
  <w:style w:type="character" w:customStyle="1" w:styleId="41">
    <w:name w:val="Основний текст (4)_"/>
    <w:link w:val="42"/>
    <w:locked/>
    <w:rsid w:val="005E30CB"/>
    <w:rPr>
      <w:sz w:val="16"/>
      <w:szCs w:val="16"/>
      <w:shd w:val="clear" w:color="auto" w:fill="FFFFFF"/>
    </w:rPr>
  </w:style>
  <w:style w:type="paragraph" w:customStyle="1" w:styleId="42">
    <w:name w:val="Основний текст (4)"/>
    <w:basedOn w:val="a"/>
    <w:link w:val="41"/>
    <w:qFormat/>
    <w:rsid w:val="005E30CB"/>
    <w:pPr>
      <w:shd w:val="clear" w:color="auto" w:fill="FFFFFF"/>
      <w:spacing w:after="0" w:line="240" w:lineRule="atLeast"/>
    </w:pPr>
    <w:rPr>
      <w:sz w:val="16"/>
      <w:szCs w:val="16"/>
    </w:rPr>
  </w:style>
  <w:style w:type="character" w:customStyle="1" w:styleId="51">
    <w:name w:val="Основний текст (5)_"/>
    <w:link w:val="52"/>
    <w:locked/>
    <w:rsid w:val="005E30CB"/>
    <w:rPr>
      <w:sz w:val="16"/>
      <w:szCs w:val="16"/>
      <w:shd w:val="clear" w:color="auto" w:fill="FFFFFF"/>
    </w:rPr>
  </w:style>
  <w:style w:type="paragraph" w:customStyle="1" w:styleId="52">
    <w:name w:val="Основний текст (5)"/>
    <w:basedOn w:val="a"/>
    <w:link w:val="51"/>
    <w:qFormat/>
    <w:rsid w:val="005E30CB"/>
    <w:pPr>
      <w:shd w:val="clear" w:color="auto" w:fill="FFFFFF"/>
      <w:spacing w:after="0" w:line="240" w:lineRule="atLeast"/>
    </w:pPr>
    <w:rPr>
      <w:sz w:val="16"/>
      <w:szCs w:val="16"/>
    </w:rPr>
  </w:style>
  <w:style w:type="character" w:customStyle="1" w:styleId="33">
    <w:name w:val="Основний текст (3)_"/>
    <w:link w:val="34"/>
    <w:locked/>
    <w:rsid w:val="005E30CB"/>
    <w:rPr>
      <w:sz w:val="16"/>
      <w:szCs w:val="16"/>
      <w:shd w:val="clear" w:color="auto" w:fill="FFFFFF"/>
    </w:rPr>
  </w:style>
  <w:style w:type="paragraph" w:customStyle="1" w:styleId="34">
    <w:name w:val="Основний текст (3)"/>
    <w:basedOn w:val="a"/>
    <w:link w:val="33"/>
    <w:qFormat/>
    <w:rsid w:val="005E30CB"/>
    <w:pPr>
      <w:shd w:val="clear" w:color="auto" w:fill="FFFFFF"/>
      <w:spacing w:before="300" w:after="0" w:line="240" w:lineRule="atLeast"/>
      <w:jc w:val="both"/>
    </w:pPr>
    <w:rPr>
      <w:sz w:val="16"/>
      <w:szCs w:val="16"/>
    </w:rPr>
  </w:style>
  <w:style w:type="character" w:customStyle="1" w:styleId="1c">
    <w:name w:val="Заголовок №1_"/>
    <w:link w:val="1d"/>
    <w:locked/>
    <w:rsid w:val="005E30CB"/>
    <w:rPr>
      <w:sz w:val="16"/>
      <w:szCs w:val="16"/>
      <w:shd w:val="clear" w:color="auto" w:fill="FFFFFF"/>
    </w:rPr>
  </w:style>
  <w:style w:type="paragraph" w:customStyle="1" w:styleId="1d">
    <w:name w:val="Заголовок №1"/>
    <w:basedOn w:val="a"/>
    <w:link w:val="1c"/>
    <w:qFormat/>
    <w:rsid w:val="005E30CB"/>
    <w:pPr>
      <w:shd w:val="clear" w:color="auto" w:fill="FFFFFF"/>
      <w:spacing w:before="600" w:after="60" w:line="240" w:lineRule="atLeast"/>
      <w:outlineLvl w:val="0"/>
    </w:pPr>
    <w:rPr>
      <w:sz w:val="16"/>
      <w:szCs w:val="16"/>
    </w:rPr>
  </w:style>
  <w:style w:type="character" w:customStyle="1" w:styleId="29">
    <w:name w:val="Виноска (2)_"/>
    <w:link w:val="2a"/>
    <w:locked/>
    <w:rsid w:val="005E30CB"/>
    <w:rPr>
      <w:sz w:val="15"/>
      <w:szCs w:val="15"/>
      <w:shd w:val="clear" w:color="auto" w:fill="FFFFFF"/>
    </w:rPr>
  </w:style>
  <w:style w:type="paragraph" w:customStyle="1" w:styleId="2a">
    <w:name w:val="Виноска (2)"/>
    <w:basedOn w:val="a"/>
    <w:link w:val="29"/>
    <w:qFormat/>
    <w:rsid w:val="005E30CB"/>
    <w:pPr>
      <w:shd w:val="clear" w:color="auto" w:fill="FFFFFF"/>
      <w:spacing w:after="0" w:line="182" w:lineRule="exact"/>
    </w:pPr>
    <w:rPr>
      <w:sz w:val="15"/>
      <w:szCs w:val="15"/>
    </w:rPr>
  </w:style>
  <w:style w:type="character" w:customStyle="1" w:styleId="aff7">
    <w:name w:val="Виноска_"/>
    <w:link w:val="aff8"/>
    <w:locked/>
    <w:rsid w:val="005E30CB"/>
    <w:rPr>
      <w:sz w:val="15"/>
      <w:szCs w:val="15"/>
      <w:shd w:val="clear" w:color="auto" w:fill="FFFFFF"/>
    </w:rPr>
  </w:style>
  <w:style w:type="paragraph" w:customStyle="1" w:styleId="aff8">
    <w:name w:val="Виноска"/>
    <w:basedOn w:val="a"/>
    <w:link w:val="aff7"/>
    <w:qFormat/>
    <w:rsid w:val="005E30CB"/>
    <w:pPr>
      <w:shd w:val="clear" w:color="auto" w:fill="FFFFFF"/>
      <w:spacing w:after="180" w:line="182" w:lineRule="exact"/>
      <w:jc w:val="both"/>
    </w:pPr>
    <w:rPr>
      <w:sz w:val="15"/>
      <w:szCs w:val="15"/>
    </w:rPr>
  </w:style>
  <w:style w:type="character" w:customStyle="1" w:styleId="61">
    <w:name w:val="Основний текст (6)_"/>
    <w:link w:val="62"/>
    <w:locked/>
    <w:rsid w:val="005E30CB"/>
    <w:rPr>
      <w:sz w:val="10"/>
      <w:szCs w:val="10"/>
      <w:shd w:val="clear" w:color="auto" w:fill="FFFFFF"/>
    </w:rPr>
  </w:style>
  <w:style w:type="paragraph" w:customStyle="1" w:styleId="62">
    <w:name w:val="Основний текст (6)"/>
    <w:basedOn w:val="a"/>
    <w:link w:val="61"/>
    <w:qFormat/>
    <w:rsid w:val="005E30CB"/>
    <w:pPr>
      <w:shd w:val="clear" w:color="auto" w:fill="FFFFFF"/>
      <w:spacing w:after="0" w:line="182" w:lineRule="exact"/>
    </w:pPr>
    <w:rPr>
      <w:sz w:val="10"/>
      <w:szCs w:val="10"/>
    </w:rPr>
  </w:style>
  <w:style w:type="paragraph" w:customStyle="1" w:styleId="Style29">
    <w:name w:val="Style29"/>
    <w:basedOn w:val="a"/>
    <w:uiPriority w:val="99"/>
    <w:qFormat/>
    <w:rsid w:val="005E30CB"/>
    <w:pPr>
      <w:widowControl w:val="0"/>
      <w:autoSpaceDE w:val="0"/>
      <w:autoSpaceDN w:val="0"/>
      <w:adjustRightInd w:val="0"/>
      <w:spacing w:after="0" w:line="276" w:lineRule="exact"/>
      <w:jc w:val="both"/>
    </w:pPr>
    <w:rPr>
      <w:rFonts w:ascii="Franklin Gothic Medium Cond" w:eastAsia="Times New Roman" w:hAnsi="Franklin Gothic Medium Cond" w:cs="Times New Roman"/>
      <w:sz w:val="24"/>
      <w:szCs w:val="24"/>
      <w:lang w:eastAsia="ru-RU"/>
    </w:rPr>
  </w:style>
  <w:style w:type="paragraph" w:customStyle="1" w:styleId="Style42">
    <w:name w:val="Style42"/>
    <w:basedOn w:val="a"/>
    <w:uiPriority w:val="99"/>
    <w:qFormat/>
    <w:rsid w:val="005E30CB"/>
    <w:pPr>
      <w:widowControl w:val="0"/>
      <w:autoSpaceDE w:val="0"/>
      <w:autoSpaceDN w:val="0"/>
      <w:adjustRightInd w:val="0"/>
      <w:spacing w:after="0" w:line="274" w:lineRule="exact"/>
      <w:ind w:hanging="360"/>
      <w:jc w:val="both"/>
    </w:pPr>
    <w:rPr>
      <w:rFonts w:ascii="Franklin Gothic Medium Cond" w:eastAsia="Times New Roman" w:hAnsi="Franklin Gothic Medium Cond" w:cs="Times New Roman"/>
      <w:sz w:val="24"/>
      <w:szCs w:val="24"/>
      <w:lang w:eastAsia="ru-RU"/>
    </w:rPr>
  </w:style>
  <w:style w:type="paragraph" w:customStyle="1" w:styleId="Style20">
    <w:name w:val="Style20"/>
    <w:basedOn w:val="a"/>
    <w:uiPriority w:val="99"/>
    <w:qFormat/>
    <w:rsid w:val="005E30CB"/>
    <w:pPr>
      <w:widowControl w:val="0"/>
      <w:autoSpaceDE w:val="0"/>
      <w:autoSpaceDN w:val="0"/>
      <w:adjustRightInd w:val="0"/>
      <w:spacing w:after="0" w:line="442" w:lineRule="exact"/>
    </w:pPr>
    <w:rPr>
      <w:rFonts w:ascii="Franklin Gothic Medium Cond" w:eastAsia="Times New Roman" w:hAnsi="Franklin Gothic Medium Cond" w:cs="Times New Roman"/>
      <w:sz w:val="24"/>
      <w:szCs w:val="24"/>
      <w:lang w:eastAsia="ru-RU"/>
    </w:rPr>
  </w:style>
  <w:style w:type="paragraph" w:customStyle="1" w:styleId="1e">
    <w:name w:val="Абзац списка1"/>
    <w:basedOn w:val="a"/>
    <w:uiPriority w:val="99"/>
    <w:qFormat/>
    <w:rsid w:val="005E30CB"/>
    <w:pPr>
      <w:spacing w:after="0" w:line="240" w:lineRule="auto"/>
      <w:ind w:left="720"/>
    </w:pPr>
    <w:rPr>
      <w:rFonts w:ascii="Times New Roman" w:eastAsia="Times New Roman" w:hAnsi="Times New Roman" w:cs="Times New Roman"/>
      <w:sz w:val="24"/>
      <w:szCs w:val="24"/>
      <w:lang w:eastAsia="ru-RU"/>
    </w:rPr>
  </w:style>
  <w:style w:type="paragraph" w:customStyle="1" w:styleId="2b">
    <w:name w:val="Без интервала2"/>
    <w:uiPriority w:val="99"/>
    <w:qFormat/>
    <w:rsid w:val="005E30CB"/>
    <w:pPr>
      <w:spacing w:after="0" w:line="240" w:lineRule="auto"/>
    </w:pPr>
    <w:rPr>
      <w:rFonts w:ascii="Calibri" w:eastAsia="Times New Roman" w:hAnsi="Calibri" w:cs="Times New Roman"/>
    </w:rPr>
  </w:style>
  <w:style w:type="paragraph" w:customStyle="1" w:styleId="aff9">
    <w:name w:val="Öåíòð"/>
    <w:basedOn w:val="a"/>
    <w:uiPriority w:val="99"/>
    <w:qFormat/>
    <w:rsid w:val="005E30CB"/>
    <w:pPr>
      <w:widowControl w:val="0"/>
      <w:spacing w:after="0" w:line="210" w:lineRule="atLeast"/>
      <w:jc w:val="center"/>
    </w:pPr>
    <w:rPr>
      <w:rFonts w:ascii="Times New Roman" w:eastAsia="Times New Roman" w:hAnsi="Times New Roman" w:cs="Times New Roman"/>
      <w:sz w:val="20"/>
      <w:szCs w:val="20"/>
      <w:lang w:val="en-US" w:eastAsia="ru-RU"/>
    </w:rPr>
  </w:style>
  <w:style w:type="paragraph" w:customStyle="1" w:styleId="ParagraphStyle">
    <w:name w:val="Paragraph Style"/>
    <w:uiPriority w:val="99"/>
    <w:qFormat/>
    <w:rsid w:val="005E30CB"/>
    <w:pPr>
      <w:autoSpaceDE w:val="0"/>
      <w:autoSpaceDN w:val="0"/>
      <w:adjustRightInd w:val="0"/>
      <w:spacing w:after="0" w:line="240" w:lineRule="auto"/>
    </w:pPr>
    <w:rPr>
      <w:rFonts w:ascii="Courier New" w:eastAsia="Times New Roman" w:hAnsi="Courier New" w:cs="Courier New"/>
      <w:sz w:val="24"/>
      <w:szCs w:val="24"/>
      <w:lang w:eastAsia="uk-UA"/>
    </w:rPr>
  </w:style>
  <w:style w:type="paragraph" w:customStyle="1" w:styleId="western">
    <w:name w:val="western"/>
    <w:basedOn w:val="a"/>
    <w:uiPriority w:val="99"/>
    <w:qFormat/>
    <w:rsid w:val="005E30CB"/>
    <w:pPr>
      <w:spacing w:before="100" w:beforeAutospacing="1" w:after="119" w:line="240" w:lineRule="auto"/>
      <w:jc w:val="both"/>
    </w:pPr>
    <w:rPr>
      <w:rFonts w:ascii="Arial" w:eastAsia="Times New Roman" w:hAnsi="Arial" w:cs="Arial"/>
      <w:sz w:val="20"/>
      <w:szCs w:val="20"/>
      <w:lang w:val="uk-UA" w:eastAsia="uk-UA"/>
    </w:rPr>
  </w:style>
  <w:style w:type="paragraph" w:customStyle="1" w:styleId="1f">
    <w:name w:val="Обычный1"/>
    <w:uiPriority w:val="99"/>
    <w:qFormat/>
    <w:rsid w:val="005E30CB"/>
    <w:pPr>
      <w:spacing w:after="0"/>
    </w:pPr>
    <w:rPr>
      <w:rFonts w:ascii="Arial" w:eastAsia="Times New Roman" w:hAnsi="Arial" w:cs="Arial"/>
      <w:color w:val="000000"/>
      <w:lang w:eastAsia="ru-RU"/>
    </w:rPr>
  </w:style>
  <w:style w:type="character" w:customStyle="1" w:styleId="Normal">
    <w:name w:val="Normal Знак"/>
    <w:link w:val="1f0"/>
    <w:locked/>
    <w:rsid w:val="005E30CB"/>
    <w:rPr>
      <w:rFonts w:ascii="Arial" w:hAnsi="Arial" w:cs="Arial"/>
      <w:color w:val="000000"/>
    </w:rPr>
  </w:style>
  <w:style w:type="paragraph" w:customStyle="1" w:styleId="1f0">
    <w:name w:val="Звичайний1"/>
    <w:link w:val="Normal"/>
    <w:qFormat/>
    <w:rsid w:val="005E30CB"/>
    <w:pPr>
      <w:spacing w:after="0"/>
    </w:pPr>
    <w:rPr>
      <w:rFonts w:ascii="Arial" w:hAnsi="Arial" w:cs="Arial"/>
      <w:color w:val="000000"/>
    </w:rPr>
  </w:style>
  <w:style w:type="paragraph" w:customStyle="1" w:styleId="111">
    <w:name w:val="Абзац списка11"/>
    <w:basedOn w:val="a"/>
    <w:uiPriority w:val="99"/>
    <w:qFormat/>
    <w:rsid w:val="005E30CB"/>
    <w:pPr>
      <w:spacing w:after="0" w:line="240" w:lineRule="auto"/>
      <w:ind w:left="720"/>
    </w:pPr>
    <w:rPr>
      <w:rFonts w:ascii="Times New Roman" w:eastAsia="Times New Roman" w:hAnsi="Times New Roman" w:cs="Times New Roman"/>
      <w:sz w:val="24"/>
      <w:szCs w:val="24"/>
      <w:lang w:val="uk-UA" w:eastAsia="uk-UA"/>
    </w:rPr>
  </w:style>
  <w:style w:type="paragraph" w:customStyle="1" w:styleId="2c">
    <w:name w:val="Обычный2"/>
    <w:uiPriority w:val="99"/>
    <w:qFormat/>
    <w:rsid w:val="005E30CB"/>
    <w:pPr>
      <w:spacing w:after="0"/>
    </w:pPr>
    <w:rPr>
      <w:rFonts w:ascii="Arial" w:eastAsia="Times New Roman" w:hAnsi="Arial" w:cs="Arial"/>
      <w:color w:val="000000"/>
      <w:lang w:eastAsia="ru-RU"/>
    </w:rPr>
  </w:style>
  <w:style w:type="paragraph" w:customStyle="1" w:styleId="affa">
    <w:name w:val="Чертежный"/>
    <w:uiPriority w:val="99"/>
    <w:qFormat/>
    <w:rsid w:val="005E30CB"/>
    <w:pPr>
      <w:spacing w:after="0" w:line="240" w:lineRule="auto"/>
      <w:jc w:val="both"/>
    </w:pPr>
    <w:rPr>
      <w:rFonts w:ascii="ISOCPEUR" w:eastAsia="Batang" w:hAnsi="ISOCPEUR" w:cs="Times New Roman"/>
      <w:i/>
      <w:sz w:val="28"/>
      <w:szCs w:val="20"/>
      <w:lang w:val="uk-UA" w:eastAsia="ru-RU"/>
    </w:rPr>
  </w:style>
  <w:style w:type="paragraph" w:customStyle="1" w:styleId="210">
    <w:name w:val="Основной текст с отступом 21"/>
    <w:basedOn w:val="a"/>
    <w:uiPriority w:val="99"/>
    <w:qFormat/>
    <w:rsid w:val="005E30CB"/>
    <w:pPr>
      <w:suppressAutoHyphens/>
      <w:spacing w:after="120" w:line="480" w:lineRule="auto"/>
      <w:ind w:left="283"/>
    </w:pPr>
    <w:rPr>
      <w:rFonts w:ascii="Calibri" w:eastAsia="Times New Roman" w:hAnsi="Calibri" w:cs="Times New Roman"/>
      <w:lang w:eastAsia="ar-SA"/>
    </w:rPr>
  </w:style>
  <w:style w:type="paragraph" w:customStyle="1" w:styleId="35">
    <w:name w:val="Обычный3"/>
    <w:uiPriority w:val="99"/>
    <w:qFormat/>
    <w:rsid w:val="005E30CB"/>
    <w:pPr>
      <w:spacing w:after="0"/>
    </w:pPr>
    <w:rPr>
      <w:rFonts w:ascii="Arial" w:eastAsia="Times New Roman" w:hAnsi="Arial" w:cs="Arial"/>
      <w:color w:val="000000"/>
      <w:lang w:eastAsia="ru-RU"/>
    </w:rPr>
  </w:style>
  <w:style w:type="paragraph" w:customStyle="1" w:styleId="36">
    <w:name w:val="Без интервала3"/>
    <w:uiPriority w:val="99"/>
    <w:qFormat/>
    <w:rsid w:val="005E30CB"/>
    <w:pPr>
      <w:spacing w:after="0" w:line="240" w:lineRule="auto"/>
    </w:pPr>
    <w:rPr>
      <w:rFonts w:ascii="Times New Roman" w:eastAsia="Times New Roman" w:hAnsi="Times New Roman" w:cs="Times New Roman"/>
      <w:sz w:val="28"/>
      <w:szCs w:val="20"/>
      <w:lang w:val="uk-UA" w:eastAsia="ru-RU"/>
    </w:rPr>
  </w:style>
  <w:style w:type="paragraph" w:customStyle="1" w:styleId="43">
    <w:name w:val="Обычный4"/>
    <w:uiPriority w:val="99"/>
    <w:qFormat/>
    <w:rsid w:val="005E30CB"/>
    <w:pPr>
      <w:spacing w:after="0"/>
    </w:pPr>
    <w:rPr>
      <w:rFonts w:ascii="Arial" w:eastAsia="Times New Roman" w:hAnsi="Arial" w:cs="Arial"/>
      <w:color w:val="000000"/>
      <w:lang w:eastAsia="ru-RU"/>
    </w:rPr>
  </w:style>
  <w:style w:type="paragraph" w:customStyle="1" w:styleId="affb">
    <w:name w:val="Номер)"/>
    <w:basedOn w:val="a"/>
    <w:uiPriority w:val="99"/>
    <w:qFormat/>
    <w:rsid w:val="005E30CB"/>
    <w:pPr>
      <w:spacing w:after="120" w:line="240" w:lineRule="auto"/>
      <w:ind w:left="720" w:hanging="360"/>
      <w:jc w:val="both"/>
    </w:pPr>
    <w:rPr>
      <w:rFonts w:ascii="Times New Roman" w:eastAsia="Times New Roman" w:hAnsi="Times New Roman" w:cs="Times New Roman"/>
      <w:sz w:val="24"/>
      <w:szCs w:val="24"/>
      <w:lang w:val="uk-UA" w:eastAsia="ru-RU"/>
    </w:rPr>
  </w:style>
  <w:style w:type="paragraph" w:customStyle="1" w:styleId="PreformattedText">
    <w:name w:val="Preformatted Text"/>
    <w:basedOn w:val="a"/>
    <w:uiPriority w:val="99"/>
    <w:qFormat/>
    <w:rsid w:val="005E30CB"/>
    <w:pPr>
      <w:widowControl w:val="0"/>
      <w:suppressAutoHyphens/>
      <w:spacing w:after="0" w:line="240" w:lineRule="auto"/>
    </w:pPr>
    <w:rPr>
      <w:rFonts w:ascii="Courier New" w:eastAsia="Courier New" w:hAnsi="Courier New" w:cs="Courier New"/>
      <w:sz w:val="20"/>
      <w:szCs w:val="20"/>
      <w:lang w:val="uk-UA" w:eastAsia="ar-SA"/>
    </w:rPr>
  </w:style>
  <w:style w:type="paragraph" w:customStyle="1" w:styleId="211">
    <w:name w:val="Основной текст 21"/>
    <w:basedOn w:val="a"/>
    <w:uiPriority w:val="99"/>
    <w:qFormat/>
    <w:rsid w:val="005E30CB"/>
    <w:pPr>
      <w:suppressAutoHyphens/>
      <w:spacing w:after="0" w:line="240" w:lineRule="auto"/>
      <w:jc w:val="both"/>
    </w:pPr>
    <w:rPr>
      <w:rFonts w:ascii="Times New Roman" w:eastAsia="Times New Roman" w:hAnsi="Times New Roman" w:cs="Times New Roman"/>
      <w:kern w:val="2"/>
      <w:sz w:val="24"/>
      <w:szCs w:val="20"/>
      <w:lang w:val="uk-UA" w:eastAsia="ru-RU"/>
    </w:rPr>
  </w:style>
  <w:style w:type="paragraph" w:customStyle="1" w:styleId="310">
    <w:name w:val="Основной текст 31"/>
    <w:basedOn w:val="a"/>
    <w:uiPriority w:val="99"/>
    <w:qFormat/>
    <w:rsid w:val="005E30CB"/>
    <w:pPr>
      <w:suppressAutoHyphens/>
      <w:spacing w:after="0" w:line="240" w:lineRule="auto"/>
      <w:jc w:val="both"/>
    </w:pPr>
    <w:rPr>
      <w:rFonts w:ascii="Times New Roman" w:eastAsia="Times New Roman" w:hAnsi="Times New Roman" w:cs="Times New Roman"/>
      <w:kern w:val="2"/>
      <w:szCs w:val="20"/>
      <w:lang w:eastAsia="ru-RU"/>
    </w:rPr>
  </w:style>
  <w:style w:type="paragraph" w:customStyle="1" w:styleId="320">
    <w:name w:val="Основной текст 32"/>
    <w:basedOn w:val="a"/>
    <w:uiPriority w:val="99"/>
    <w:qFormat/>
    <w:rsid w:val="005E30CB"/>
    <w:pPr>
      <w:suppressAutoHyphens/>
      <w:spacing w:after="0" w:line="240" w:lineRule="auto"/>
      <w:jc w:val="both"/>
    </w:pPr>
    <w:rPr>
      <w:rFonts w:ascii="Times New Roman" w:eastAsia="Times New Roman" w:hAnsi="Times New Roman" w:cs="Times New Roman"/>
      <w:kern w:val="2"/>
      <w:szCs w:val="20"/>
      <w:lang w:eastAsia="ru-RU"/>
    </w:rPr>
  </w:style>
  <w:style w:type="paragraph" w:customStyle="1" w:styleId="37">
    <w:name w:val="Абзац списка3"/>
    <w:basedOn w:val="a"/>
    <w:uiPriority w:val="99"/>
    <w:qFormat/>
    <w:rsid w:val="005E30CB"/>
    <w:pPr>
      <w:ind w:left="720"/>
      <w:contextualSpacing/>
    </w:pPr>
    <w:rPr>
      <w:rFonts w:ascii="Calibri" w:eastAsia="Times New Roman" w:hAnsi="Calibri" w:cs="Calibri"/>
      <w:lang w:val="uk-UA"/>
    </w:rPr>
  </w:style>
  <w:style w:type="character" w:customStyle="1" w:styleId="2d">
    <w:name w:val="Основной текст (2)_"/>
    <w:basedOn w:val="a0"/>
    <w:link w:val="2e"/>
    <w:locked/>
    <w:rsid w:val="005E30CB"/>
    <w:rPr>
      <w:rFonts w:ascii="Cambria" w:eastAsia="Cambria" w:hAnsi="Cambria" w:cs="Cambria"/>
      <w:shd w:val="clear" w:color="auto" w:fill="FFFFFF"/>
    </w:rPr>
  </w:style>
  <w:style w:type="paragraph" w:customStyle="1" w:styleId="2e">
    <w:name w:val="Основной текст (2)"/>
    <w:basedOn w:val="a"/>
    <w:link w:val="2d"/>
    <w:qFormat/>
    <w:rsid w:val="005E30CB"/>
    <w:pPr>
      <w:widowControl w:val="0"/>
      <w:shd w:val="clear" w:color="auto" w:fill="FFFFFF"/>
      <w:spacing w:before="900" w:after="480" w:line="0" w:lineRule="atLeast"/>
      <w:jc w:val="both"/>
    </w:pPr>
    <w:rPr>
      <w:rFonts w:ascii="Cambria" w:eastAsia="Cambria" w:hAnsi="Cambria" w:cs="Cambria"/>
    </w:rPr>
  </w:style>
  <w:style w:type="paragraph" w:customStyle="1" w:styleId="1f1">
    <w:name w:val="Заголовок1"/>
    <w:basedOn w:val="a"/>
    <w:next w:val="a"/>
    <w:uiPriority w:val="99"/>
    <w:qFormat/>
    <w:rsid w:val="005E30CB"/>
    <w:pPr>
      <w:keepNext/>
      <w:suppressAutoHyphens/>
      <w:spacing w:before="240" w:after="120" w:line="240" w:lineRule="auto"/>
    </w:pPr>
    <w:rPr>
      <w:rFonts w:ascii="Arial" w:eastAsia="Arial Unicode MS" w:hAnsi="Arial" w:cs="Tahoma"/>
      <w:kern w:val="2"/>
      <w:sz w:val="28"/>
      <w:szCs w:val="28"/>
      <w:lang w:eastAsia="ar-SA"/>
    </w:rPr>
  </w:style>
  <w:style w:type="paragraph" w:customStyle="1" w:styleId="xl63">
    <w:name w:val="xl63"/>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4">
    <w:name w:val="xl64"/>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5">
    <w:name w:val="xl65"/>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6">
    <w:name w:val="xl66"/>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7">
    <w:name w:val="xl67"/>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8">
    <w:name w:val="xl68"/>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9">
    <w:name w:val="xl69"/>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0">
    <w:name w:val="xl70"/>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1">
    <w:name w:val="xl71"/>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2">
    <w:name w:val="xl72"/>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3">
    <w:name w:val="xl73"/>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4">
    <w:name w:val="xl74"/>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5">
    <w:name w:val="xl75"/>
    <w:basedOn w:val="a"/>
    <w:uiPriority w:val="99"/>
    <w:qFormat/>
    <w:rsid w:val="005E30C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5E30C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7">
    <w:name w:val="xl77"/>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u w:val="single"/>
      <w:lang w:eastAsia="ru-RU"/>
    </w:rPr>
  </w:style>
  <w:style w:type="paragraph" w:customStyle="1" w:styleId="xl78">
    <w:name w:val="xl78"/>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u w:val="single"/>
      <w:lang w:eastAsia="ru-RU"/>
    </w:rPr>
  </w:style>
  <w:style w:type="paragraph" w:customStyle="1" w:styleId="xl79">
    <w:name w:val="xl79"/>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u w:val="single"/>
      <w:lang w:eastAsia="ru-RU"/>
    </w:rPr>
  </w:style>
  <w:style w:type="paragraph" w:customStyle="1" w:styleId="xl80">
    <w:name w:val="xl80"/>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u w:val="single"/>
      <w:lang w:eastAsia="ru-RU"/>
    </w:rPr>
  </w:style>
  <w:style w:type="paragraph" w:customStyle="1" w:styleId="xl81">
    <w:name w:val="xl81"/>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u w:val="single"/>
      <w:lang w:eastAsia="ru-RU"/>
    </w:rPr>
  </w:style>
  <w:style w:type="paragraph" w:customStyle="1" w:styleId="xl82">
    <w:name w:val="xl82"/>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u w:val="single"/>
      <w:lang w:eastAsia="ru-RU"/>
    </w:rPr>
  </w:style>
  <w:style w:type="paragraph" w:customStyle="1" w:styleId="xl83">
    <w:name w:val="xl83"/>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u w:val="single"/>
      <w:lang w:eastAsia="ru-RU"/>
    </w:rPr>
  </w:style>
  <w:style w:type="paragraph" w:customStyle="1" w:styleId="xl84">
    <w:name w:val="xl84"/>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u w:val="single"/>
      <w:lang w:eastAsia="ru-RU"/>
    </w:rPr>
  </w:style>
  <w:style w:type="paragraph" w:customStyle="1" w:styleId="xl85">
    <w:name w:val="xl85"/>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6">
    <w:name w:val="xl86"/>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7">
    <w:name w:val="xl87"/>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8">
    <w:name w:val="xl88"/>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9">
    <w:name w:val="xl89"/>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0">
    <w:name w:val="xl90"/>
    <w:basedOn w:val="a"/>
    <w:uiPriority w:val="99"/>
    <w:qFormat/>
    <w:rsid w:val="005E30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5E30C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5E30CB"/>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3">
    <w:name w:val="xl93"/>
    <w:basedOn w:val="a"/>
    <w:uiPriority w:val="99"/>
    <w:qFormat/>
    <w:rsid w:val="005E30C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
    <w:uiPriority w:val="99"/>
    <w:qFormat/>
    <w:rsid w:val="005E30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5">
    <w:name w:val="xl95"/>
    <w:basedOn w:val="a"/>
    <w:uiPriority w:val="99"/>
    <w:qFormat/>
    <w:rsid w:val="005E30CB"/>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uiPriority w:val="99"/>
    <w:qFormat/>
    <w:rsid w:val="005E30CB"/>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1f2">
    <w:name w:val="Цитата1"/>
    <w:basedOn w:val="a"/>
    <w:uiPriority w:val="99"/>
    <w:qFormat/>
    <w:rsid w:val="005E30CB"/>
    <w:pPr>
      <w:suppressAutoHyphens/>
      <w:spacing w:after="0" w:line="240" w:lineRule="auto"/>
      <w:ind w:left="612" w:right="612" w:firstLine="540"/>
      <w:jc w:val="both"/>
    </w:pPr>
    <w:rPr>
      <w:rFonts w:ascii="GOST type B" w:eastAsia="Times New Roman" w:hAnsi="GOST type B" w:cs="Arial"/>
      <w:i/>
      <w:iCs/>
      <w:sz w:val="28"/>
      <w:szCs w:val="24"/>
      <w:lang w:val="uk-UA" w:eastAsia="ar-SA"/>
    </w:rPr>
  </w:style>
  <w:style w:type="paragraph" w:customStyle="1" w:styleId="affc">
    <w:name w:val="Обычный по центру"/>
    <w:basedOn w:val="a"/>
    <w:uiPriority w:val="99"/>
    <w:qFormat/>
    <w:rsid w:val="005E30CB"/>
    <w:pPr>
      <w:tabs>
        <w:tab w:val="left" w:pos="426"/>
      </w:tabs>
      <w:spacing w:after="0" w:line="240" w:lineRule="auto"/>
      <w:jc w:val="center"/>
    </w:pPr>
    <w:rPr>
      <w:rFonts w:ascii="Times New Roman" w:eastAsia="Times New Roman" w:hAnsi="Times New Roman" w:cs="Times New Roman"/>
      <w:sz w:val="28"/>
      <w:szCs w:val="20"/>
      <w:lang w:val="uk-UA" w:eastAsia="ru-RU"/>
    </w:rPr>
  </w:style>
  <w:style w:type="paragraph" w:customStyle="1" w:styleId="1f3">
    <w:name w:val="Верхній колонтитул1"/>
    <w:basedOn w:val="a"/>
    <w:uiPriority w:val="99"/>
    <w:qFormat/>
    <w:rsid w:val="005E30CB"/>
    <w:pPr>
      <w:tabs>
        <w:tab w:val="center" w:pos="4819"/>
        <w:tab w:val="right" w:pos="9071"/>
      </w:tabs>
      <w:snapToGrid w:val="0"/>
      <w:spacing w:after="0" w:line="240" w:lineRule="auto"/>
    </w:pPr>
    <w:rPr>
      <w:rFonts w:ascii="Times New Roman" w:eastAsia="Times New Roman" w:hAnsi="Times New Roman" w:cs="Times New Roman"/>
      <w:sz w:val="20"/>
      <w:szCs w:val="20"/>
      <w:lang w:eastAsia="ru-RU"/>
    </w:rPr>
  </w:style>
  <w:style w:type="paragraph" w:customStyle="1" w:styleId="msonormal0">
    <w:name w:val="msonormal"/>
    <w:basedOn w:val="a"/>
    <w:uiPriority w:val="99"/>
    <w:qFormat/>
    <w:rsid w:val="005E30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4">
    <w:name w:val="Основной текст1"/>
    <w:basedOn w:val="a"/>
    <w:uiPriority w:val="99"/>
    <w:qFormat/>
    <w:rsid w:val="005E30CB"/>
    <w:pPr>
      <w:shd w:val="clear" w:color="auto" w:fill="FFFFFF"/>
      <w:suppressAutoHyphens/>
      <w:spacing w:before="300" w:after="300" w:line="274" w:lineRule="exact"/>
      <w:jc w:val="both"/>
    </w:pPr>
    <w:rPr>
      <w:rFonts w:ascii="Times New Roman" w:eastAsia="Times New Roman" w:hAnsi="Times New Roman" w:cs="Times New Roman"/>
      <w:color w:val="000000"/>
      <w:sz w:val="23"/>
      <w:szCs w:val="23"/>
      <w:lang w:eastAsia="zh-CN"/>
    </w:rPr>
  </w:style>
  <w:style w:type="character" w:styleId="affd">
    <w:name w:val="Subtle Emphasis"/>
    <w:basedOn w:val="a0"/>
    <w:uiPriority w:val="19"/>
    <w:qFormat/>
    <w:rsid w:val="005E30CB"/>
    <w:rPr>
      <w:rFonts w:ascii="Times New Roman" w:hAnsi="Times New Roman" w:cs="Times New Roman" w:hint="default"/>
      <w:i/>
      <w:iCs w:val="0"/>
      <w:color w:val="404040"/>
    </w:rPr>
  </w:style>
  <w:style w:type="character" w:customStyle="1" w:styleId="1f5">
    <w:name w:val="Схема документа Знак1"/>
    <w:basedOn w:val="a0"/>
    <w:semiHidden/>
    <w:rsid w:val="005E30CB"/>
    <w:rPr>
      <w:rFonts w:ascii="Tahoma" w:hAnsi="Tahoma" w:cs="Tahoma"/>
      <w:sz w:val="16"/>
      <w:szCs w:val="16"/>
    </w:rPr>
  </w:style>
  <w:style w:type="character" w:customStyle="1" w:styleId="apple-converted-space">
    <w:name w:val="apple-converted-space"/>
    <w:rsid w:val="005E30CB"/>
  </w:style>
  <w:style w:type="character" w:customStyle="1" w:styleId="fs">
    <w:name w:val="fs"/>
    <w:rsid w:val="005E30CB"/>
    <w:rPr>
      <w:rFonts w:ascii="Times New Roman" w:hAnsi="Times New Roman" w:cs="Times New Roman" w:hint="default"/>
    </w:rPr>
  </w:style>
  <w:style w:type="character" w:customStyle="1" w:styleId="hps">
    <w:name w:val="hps"/>
    <w:rsid w:val="005E30CB"/>
  </w:style>
  <w:style w:type="character" w:customStyle="1" w:styleId="1f6">
    <w:name w:val="Тема примечания Знак1"/>
    <w:basedOn w:val="12"/>
    <w:uiPriority w:val="99"/>
    <w:semiHidden/>
    <w:rsid w:val="005E30CB"/>
    <w:rPr>
      <w:b/>
      <w:bCs/>
      <w:sz w:val="20"/>
      <w:szCs w:val="20"/>
    </w:rPr>
  </w:style>
  <w:style w:type="character" w:customStyle="1" w:styleId="1f7">
    <w:name w:val="Текст выноски Знак1"/>
    <w:basedOn w:val="a0"/>
    <w:uiPriority w:val="99"/>
    <w:semiHidden/>
    <w:rsid w:val="005E30CB"/>
    <w:rPr>
      <w:rFonts w:ascii="Tahoma" w:hAnsi="Tahoma" w:cs="Tahoma"/>
      <w:sz w:val="16"/>
      <w:szCs w:val="16"/>
    </w:rPr>
  </w:style>
  <w:style w:type="character" w:customStyle="1" w:styleId="go">
    <w:name w:val="go"/>
    <w:rsid w:val="005E30CB"/>
  </w:style>
  <w:style w:type="character" w:customStyle="1" w:styleId="rvts46">
    <w:name w:val="rvts46"/>
    <w:rsid w:val="005E30CB"/>
    <w:rPr>
      <w:rFonts w:ascii="Times New Roman" w:hAnsi="Times New Roman" w:cs="Times New Roman" w:hint="default"/>
    </w:rPr>
  </w:style>
  <w:style w:type="character" w:customStyle="1" w:styleId="112">
    <w:name w:val="Заголовок 1 Знак1"/>
    <w:rsid w:val="005E30CB"/>
    <w:rPr>
      <w:rFonts w:ascii="Cambria" w:hAnsi="Cambria" w:cs="Times New Roman" w:hint="default"/>
      <w:b/>
      <w:bCs/>
      <w:kern w:val="32"/>
      <w:sz w:val="32"/>
      <w:szCs w:val="32"/>
    </w:rPr>
  </w:style>
  <w:style w:type="character" w:customStyle="1" w:styleId="rvts15">
    <w:name w:val="rvts15"/>
    <w:rsid w:val="005E30CB"/>
    <w:rPr>
      <w:rFonts w:ascii="Times New Roman" w:hAnsi="Times New Roman" w:cs="Times New Roman" w:hint="default"/>
    </w:rPr>
  </w:style>
  <w:style w:type="character" w:customStyle="1" w:styleId="rvts23">
    <w:name w:val="rvts23"/>
    <w:rsid w:val="005E30CB"/>
    <w:rPr>
      <w:rFonts w:ascii="Times New Roman" w:hAnsi="Times New Roman" w:cs="Times New Roman" w:hint="default"/>
    </w:rPr>
  </w:style>
  <w:style w:type="character" w:customStyle="1" w:styleId="rvts9">
    <w:name w:val="rvts9"/>
    <w:rsid w:val="005E30CB"/>
    <w:rPr>
      <w:rFonts w:ascii="Times New Roman" w:hAnsi="Times New Roman" w:cs="Times New Roman" w:hint="default"/>
    </w:rPr>
  </w:style>
  <w:style w:type="character" w:customStyle="1" w:styleId="rvts52">
    <w:name w:val="rvts52"/>
    <w:rsid w:val="005E30CB"/>
    <w:rPr>
      <w:rFonts w:ascii="Times New Roman" w:hAnsi="Times New Roman" w:cs="Times New Roman" w:hint="default"/>
    </w:rPr>
  </w:style>
  <w:style w:type="character" w:customStyle="1" w:styleId="rvts44">
    <w:name w:val="rvts44"/>
    <w:rsid w:val="005E30CB"/>
    <w:rPr>
      <w:rFonts w:ascii="Times New Roman" w:hAnsi="Times New Roman" w:cs="Times New Roman" w:hint="default"/>
    </w:rPr>
  </w:style>
  <w:style w:type="character" w:customStyle="1" w:styleId="spelle">
    <w:name w:val="spelle"/>
    <w:rsid w:val="005E30CB"/>
    <w:rPr>
      <w:rFonts w:ascii="Times New Roman" w:hAnsi="Times New Roman" w:cs="Times New Roman" w:hint="default"/>
    </w:rPr>
  </w:style>
  <w:style w:type="character" w:customStyle="1" w:styleId="rvts37">
    <w:name w:val="rvts37"/>
    <w:rsid w:val="005E30CB"/>
    <w:rPr>
      <w:rFonts w:ascii="Times New Roman" w:hAnsi="Times New Roman" w:cs="Times New Roman" w:hint="default"/>
    </w:rPr>
  </w:style>
  <w:style w:type="character" w:customStyle="1" w:styleId="1f8">
    <w:name w:val="Название Знак1"/>
    <w:basedOn w:val="a0"/>
    <w:uiPriority w:val="10"/>
    <w:rsid w:val="005E30CB"/>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uiPriority w:val="99"/>
    <w:semiHidden/>
    <w:rsid w:val="005E30CB"/>
  </w:style>
  <w:style w:type="character" w:customStyle="1" w:styleId="rvts0">
    <w:name w:val="rvts0"/>
    <w:rsid w:val="005E30CB"/>
    <w:rPr>
      <w:rFonts w:ascii="Times New Roman" w:hAnsi="Times New Roman" w:cs="Times New Roman" w:hint="default"/>
    </w:rPr>
  </w:style>
  <w:style w:type="character" w:customStyle="1" w:styleId="rvts11">
    <w:name w:val="rvts11"/>
    <w:rsid w:val="005E30CB"/>
    <w:rPr>
      <w:rFonts w:ascii="Times New Roman" w:hAnsi="Times New Roman" w:cs="Times New Roman" w:hint="default"/>
    </w:rPr>
  </w:style>
  <w:style w:type="character" w:customStyle="1" w:styleId="affe">
    <w:name w:val="Основний текст + Напівжирний"/>
    <w:aliases w:val="Курсив"/>
    <w:rsid w:val="005E30CB"/>
    <w:rPr>
      <w:rFonts w:ascii="Times New Roman" w:hAnsi="Times New Roman" w:cs="Times New Roman" w:hint="default"/>
      <w:b/>
      <w:bCs/>
      <w:i/>
      <w:iCs/>
      <w:sz w:val="15"/>
      <w:szCs w:val="15"/>
      <w:shd w:val="clear" w:color="auto" w:fill="FFFFFF"/>
    </w:rPr>
  </w:style>
  <w:style w:type="character" w:customStyle="1" w:styleId="afff">
    <w:name w:val="Основний текст + Не курсив"/>
    <w:rsid w:val="005E30CB"/>
    <w:rPr>
      <w:rFonts w:ascii="Times New Roman" w:hAnsi="Times New Roman" w:cs="Times New Roman" w:hint="default"/>
      <w:i/>
      <w:iCs/>
      <w:spacing w:val="0"/>
      <w:sz w:val="16"/>
      <w:szCs w:val="16"/>
      <w:shd w:val="clear" w:color="auto" w:fill="FFFFFF"/>
    </w:rPr>
  </w:style>
  <w:style w:type="character" w:customStyle="1" w:styleId="2f">
    <w:name w:val="Основний текст (2) + Курсив"/>
    <w:rsid w:val="005E30CB"/>
    <w:rPr>
      <w:rFonts w:ascii="Times New Roman" w:hAnsi="Times New Roman" w:cs="Times New Roman" w:hint="default"/>
      <w:i/>
      <w:iCs/>
      <w:sz w:val="16"/>
      <w:szCs w:val="16"/>
      <w:shd w:val="clear" w:color="auto" w:fill="FFFFFF"/>
    </w:rPr>
  </w:style>
  <w:style w:type="character" w:customStyle="1" w:styleId="afff0">
    <w:name w:val="Підпис до таблиці_"/>
    <w:rsid w:val="005E30CB"/>
    <w:rPr>
      <w:rFonts w:ascii="Times New Roman" w:hAnsi="Times New Roman" w:cs="Times New Roman" w:hint="default"/>
      <w:spacing w:val="0"/>
      <w:sz w:val="16"/>
      <w:szCs w:val="16"/>
    </w:rPr>
  </w:style>
  <w:style w:type="character" w:customStyle="1" w:styleId="afff1">
    <w:name w:val="Підпис до таблиці"/>
    <w:rsid w:val="005E30CB"/>
    <w:rPr>
      <w:rFonts w:ascii="Times New Roman" w:hAnsi="Times New Roman" w:cs="Times New Roman" w:hint="default"/>
      <w:spacing w:val="0"/>
      <w:sz w:val="16"/>
      <w:szCs w:val="16"/>
      <w:u w:val="single"/>
    </w:rPr>
  </w:style>
  <w:style w:type="character" w:customStyle="1" w:styleId="27pt">
    <w:name w:val="Основний текст (2) + 7 pt"/>
    <w:aliases w:val="Напівжирний"/>
    <w:rsid w:val="005E30CB"/>
    <w:rPr>
      <w:rFonts w:ascii="Times New Roman" w:hAnsi="Times New Roman" w:cs="Times New Roman" w:hint="default"/>
      <w:b/>
      <w:bCs/>
      <w:sz w:val="14"/>
      <w:szCs w:val="14"/>
      <w:shd w:val="clear" w:color="auto" w:fill="FFFFFF"/>
    </w:rPr>
  </w:style>
  <w:style w:type="character" w:customStyle="1" w:styleId="afff2">
    <w:name w:val="Основний текст + Курсив"/>
    <w:rsid w:val="005E30CB"/>
    <w:rPr>
      <w:rFonts w:ascii="Times New Roman" w:hAnsi="Times New Roman" w:cs="Times New Roman" w:hint="default"/>
      <w:i/>
      <w:iCs/>
      <w:spacing w:val="0"/>
      <w:sz w:val="15"/>
      <w:szCs w:val="15"/>
      <w:shd w:val="clear" w:color="auto" w:fill="FFFFFF"/>
    </w:rPr>
  </w:style>
  <w:style w:type="character" w:customStyle="1" w:styleId="38">
    <w:name w:val="Основний текст (3) + Не курсив"/>
    <w:rsid w:val="005E30CB"/>
    <w:rPr>
      <w:rFonts w:ascii="Times New Roman" w:hAnsi="Times New Roman" w:cs="Times New Roman" w:hint="default"/>
      <w:i/>
      <w:iCs/>
      <w:spacing w:val="0"/>
      <w:sz w:val="15"/>
      <w:szCs w:val="15"/>
      <w:shd w:val="clear" w:color="auto" w:fill="FFFFFF"/>
    </w:rPr>
  </w:style>
  <w:style w:type="character" w:customStyle="1" w:styleId="1f9">
    <w:name w:val="Основний текст + Напівжирний1"/>
    <w:rsid w:val="005E30CB"/>
    <w:rPr>
      <w:rFonts w:ascii="Times New Roman" w:hAnsi="Times New Roman" w:cs="Times New Roman" w:hint="default"/>
      <w:b/>
      <w:bCs/>
      <w:spacing w:val="0"/>
      <w:sz w:val="15"/>
      <w:szCs w:val="15"/>
      <w:shd w:val="clear" w:color="auto" w:fill="FFFFFF"/>
    </w:rPr>
  </w:style>
  <w:style w:type="character" w:customStyle="1" w:styleId="2f0">
    <w:name w:val="Виноска (2) + Не курсив"/>
    <w:rsid w:val="005E30CB"/>
    <w:rPr>
      <w:rFonts w:ascii="Times New Roman" w:hAnsi="Times New Roman" w:cs="Times New Roman" w:hint="default"/>
      <w:i/>
      <w:iCs/>
      <w:sz w:val="15"/>
      <w:szCs w:val="15"/>
      <w:shd w:val="clear" w:color="auto" w:fill="FFFFFF"/>
    </w:rPr>
  </w:style>
  <w:style w:type="character" w:customStyle="1" w:styleId="afff3">
    <w:name w:val="Виноска + Напівжирний"/>
    <w:rsid w:val="005E30CB"/>
    <w:rPr>
      <w:rFonts w:ascii="Times New Roman" w:hAnsi="Times New Roman" w:cs="Times New Roman" w:hint="default"/>
      <w:b/>
      <w:bCs/>
      <w:sz w:val="15"/>
      <w:szCs w:val="15"/>
      <w:shd w:val="clear" w:color="auto" w:fill="FFFFFF"/>
    </w:rPr>
  </w:style>
  <w:style w:type="character" w:customStyle="1" w:styleId="2f1">
    <w:name w:val="Виноска (2) + Напівжирний"/>
    <w:aliases w:val="Не курсив"/>
    <w:rsid w:val="005E30CB"/>
    <w:rPr>
      <w:rFonts w:ascii="Times New Roman" w:hAnsi="Times New Roman" w:cs="Times New Roman" w:hint="default"/>
      <w:b/>
      <w:bCs/>
      <w:i/>
      <w:iCs/>
      <w:sz w:val="15"/>
      <w:szCs w:val="15"/>
      <w:shd w:val="clear" w:color="auto" w:fill="FFFFFF"/>
    </w:rPr>
  </w:style>
  <w:style w:type="character" w:customStyle="1" w:styleId="39">
    <w:name w:val="Основний текст (3) + Напівжирний"/>
    <w:aliases w:val="Не курсив1"/>
    <w:rsid w:val="005E30CB"/>
    <w:rPr>
      <w:rFonts w:ascii="Times New Roman" w:hAnsi="Times New Roman" w:cs="Times New Roman" w:hint="default"/>
      <w:b/>
      <w:bCs/>
      <w:i/>
      <w:iCs/>
      <w:spacing w:val="0"/>
      <w:sz w:val="15"/>
      <w:szCs w:val="15"/>
      <w:shd w:val="clear" w:color="auto" w:fill="FFFFFF"/>
    </w:rPr>
  </w:style>
  <w:style w:type="character" w:customStyle="1" w:styleId="213">
    <w:name w:val="Виноска (2) + Напівжирний1"/>
    <w:rsid w:val="005E30CB"/>
    <w:rPr>
      <w:rFonts w:ascii="Times New Roman" w:hAnsi="Times New Roman" w:cs="Times New Roman" w:hint="default"/>
      <w:b/>
      <w:bCs/>
      <w:spacing w:val="0"/>
      <w:sz w:val="15"/>
      <w:szCs w:val="15"/>
      <w:shd w:val="clear" w:color="auto" w:fill="FFFFFF"/>
    </w:rPr>
  </w:style>
  <w:style w:type="character" w:customStyle="1" w:styleId="1fa">
    <w:name w:val="Виноска + Напівжирний1"/>
    <w:aliases w:val="Курсив1"/>
    <w:rsid w:val="005E30CB"/>
    <w:rPr>
      <w:rFonts w:ascii="Times New Roman" w:hAnsi="Times New Roman" w:cs="Times New Roman" w:hint="default"/>
      <w:b/>
      <w:bCs/>
      <w:i/>
      <w:iCs/>
      <w:spacing w:val="0"/>
      <w:sz w:val="15"/>
      <w:szCs w:val="15"/>
      <w:shd w:val="clear" w:color="auto" w:fill="FFFFFF"/>
    </w:rPr>
  </w:style>
  <w:style w:type="character" w:customStyle="1" w:styleId="afff4">
    <w:name w:val="Виноска + Курсив"/>
    <w:rsid w:val="005E30CB"/>
    <w:rPr>
      <w:rFonts w:ascii="Times New Roman" w:hAnsi="Times New Roman" w:cs="Times New Roman" w:hint="default"/>
      <w:i/>
      <w:iCs/>
      <w:spacing w:val="0"/>
      <w:sz w:val="15"/>
      <w:szCs w:val="15"/>
      <w:shd w:val="clear" w:color="auto" w:fill="FFFFFF"/>
    </w:rPr>
  </w:style>
  <w:style w:type="character" w:customStyle="1" w:styleId="2f2">
    <w:name w:val="Основний текст (2) + Не курсив"/>
    <w:rsid w:val="005E30CB"/>
    <w:rPr>
      <w:rFonts w:ascii="Times New Roman" w:hAnsi="Times New Roman" w:cs="Times New Roman" w:hint="default"/>
      <w:i/>
      <w:iCs/>
      <w:spacing w:val="0"/>
      <w:sz w:val="15"/>
      <w:szCs w:val="15"/>
      <w:shd w:val="clear" w:color="auto" w:fill="FFFFFF"/>
    </w:rPr>
  </w:style>
  <w:style w:type="character" w:customStyle="1" w:styleId="3a">
    <w:name w:val="Основний текст (3) + Курсив"/>
    <w:rsid w:val="005E30CB"/>
    <w:rPr>
      <w:rFonts w:ascii="Times New Roman" w:hAnsi="Times New Roman" w:cs="Times New Roman" w:hint="default"/>
      <w:i/>
      <w:iCs/>
      <w:spacing w:val="0"/>
      <w:sz w:val="15"/>
      <w:szCs w:val="15"/>
      <w:shd w:val="clear" w:color="auto" w:fill="FFFFFF"/>
    </w:rPr>
  </w:style>
  <w:style w:type="character" w:customStyle="1" w:styleId="FontStyle81">
    <w:name w:val="Font Style81"/>
    <w:rsid w:val="005E30CB"/>
    <w:rPr>
      <w:rFonts w:ascii="Times New Roman" w:hAnsi="Times New Roman" w:cs="Times New Roman" w:hint="default"/>
      <w:sz w:val="22"/>
    </w:rPr>
  </w:style>
  <w:style w:type="character" w:customStyle="1" w:styleId="FontStyle83">
    <w:name w:val="Font Style83"/>
    <w:rsid w:val="005E30CB"/>
    <w:rPr>
      <w:rFonts w:ascii="Times New Roman" w:hAnsi="Times New Roman" w:cs="Times New Roman" w:hint="default"/>
      <w:sz w:val="18"/>
    </w:rPr>
  </w:style>
  <w:style w:type="character" w:customStyle="1" w:styleId="1fb">
    <w:name w:val="Текст сноски Знак1"/>
    <w:basedOn w:val="a0"/>
    <w:semiHidden/>
    <w:rsid w:val="005E30CB"/>
    <w:rPr>
      <w:sz w:val="20"/>
      <w:szCs w:val="20"/>
    </w:rPr>
  </w:style>
  <w:style w:type="character" w:customStyle="1" w:styleId="FontStyle76">
    <w:name w:val="Font Style76"/>
    <w:rsid w:val="005E30CB"/>
    <w:rPr>
      <w:rFonts w:ascii="Times New Roman" w:hAnsi="Times New Roman" w:cs="Times New Roman" w:hint="default"/>
      <w:i/>
      <w:iCs w:val="0"/>
      <w:sz w:val="22"/>
    </w:rPr>
  </w:style>
  <w:style w:type="character" w:customStyle="1" w:styleId="FontStyle79">
    <w:name w:val="Font Style79"/>
    <w:rsid w:val="005E30CB"/>
    <w:rPr>
      <w:rFonts w:ascii="Times New Roman" w:hAnsi="Times New Roman" w:cs="Times New Roman" w:hint="default"/>
      <w:b/>
      <w:bCs w:val="0"/>
      <w:sz w:val="26"/>
    </w:rPr>
  </w:style>
  <w:style w:type="character" w:customStyle="1" w:styleId="FontStyle">
    <w:name w:val="Font Style"/>
    <w:rsid w:val="005E30CB"/>
    <w:rPr>
      <w:rFonts w:ascii="Courier New" w:hAnsi="Courier New" w:cs="Courier New" w:hint="default"/>
      <w:color w:val="000000"/>
      <w:sz w:val="28"/>
    </w:rPr>
  </w:style>
  <w:style w:type="character" w:customStyle="1" w:styleId="name">
    <w:name w:val="name"/>
    <w:rsid w:val="005E30CB"/>
    <w:rPr>
      <w:rFonts w:ascii="Times New Roman" w:hAnsi="Times New Roman" w:cs="Times New Roman" w:hint="default"/>
    </w:rPr>
  </w:style>
  <w:style w:type="character" w:customStyle="1" w:styleId="214">
    <w:name w:val="Основной текст с отступом 2 Знак1"/>
    <w:basedOn w:val="a0"/>
    <w:uiPriority w:val="99"/>
    <w:semiHidden/>
    <w:rsid w:val="005E30CB"/>
  </w:style>
  <w:style w:type="character" w:customStyle="1" w:styleId="1fc">
    <w:name w:val="Текст Знак1"/>
    <w:basedOn w:val="a0"/>
    <w:semiHidden/>
    <w:rsid w:val="005E30CB"/>
    <w:rPr>
      <w:rFonts w:ascii="Consolas" w:hAnsi="Consolas"/>
      <w:sz w:val="21"/>
      <w:szCs w:val="21"/>
    </w:rPr>
  </w:style>
  <w:style w:type="character" w:customStyle="1" w:styleId="1fd">
    <w:name w:val="Основной текст с отступом Знак1"/>
    <w:basedOn w:val="a0"/>
    <w:uiPriority w:val="99"/>
    <w:semiHidden/>
    <w:rsid w:val="005E30CB"/>
  </w:style>
  <w:style w:type="character" w:customStyle="1" w:styleId="WW8Num8z0">
    <w:name w:val="WW8Num8z0"/>
    <w:rsid w:val="005E30CB"/>
    <w:rPr>
      <w:rFonts w:ascii="Times New Roman" w:hAnsi="Times New Roman" w:cs="Times New Roman" w:hint="default"/>
      <w:strike w:val="0"/>
      <w:dstrike w:val="0"/>
      <w:u w:val="none"/>
      <w:effect w:val="none"/>
      <w:lang w:val="uk-UA"/>
    </w:rPr>
  </w:style>
  <w:style w:type="character" w:customStyle="1" w:styleId="WW8Num17z6">
    <w:name w:val="WW8Num17z6"/>
    <w:rsid w:val="005E30CB"/>
  </w:style>
  <w:style w:type="character" w:customStyle="1" w:styleId="1fe">
    <w:name w:val="Подзаголовок Знак1"/>
    <w:basedOn w:val="a0"/>
    <w:rsid w:val="005E30CB"/>
    <w:rPr>
      <w:rFonts w:asciiTheme="majorHAnsi" w:eastAsiaTheme="majorEastAsia" w:hAnsiTheme="majorHAnsi" w:cstheme="majorBidi"/>
      <w:i/>
      <w:iCs/>
      <w:color w:val="4F81BD" w:themeColor="accent1"/>
      <w:spacing w:val="15"/>
      <w:sz w:val="24"/>
      <w:szCs w:val="24"/>
    </w:rPr>
  </w:style>
  <w:style w:type="character" w:customStyle="1" w:styleId="311">
    <w:name w:val="Основной текст 3 Знак1"/>
    <w:basedOn w:val="a0"/>
    <w:semiHidden/>
    <w:rsid w:val="005E30CB"/>
    <w:rPr>
      <w:sz w:val="16"/>
      <w:szCs w:val="16"/>
    </w:rPr>
  </w:style>
  <w:style w:type="character" w:customStyle="1" w:styleId="1ff">
    <w:name w:val="Дата1"/>
    <w:rsid w:val="005E30CB"/>
  </w:style>
  <w:style w:type="character" w:customStyle="1" w:styleId="1ff0">
    <w:name w:val="Основной текст Знак1"/>
    <w:rsid w:val="005E30CB"/>
    <w:rPr>
      <w:sz w:val="28"/>
      <w:szCs w:val="28"/>
      <w:lang w:val="uk-UA" w:eastAsia="zh-CN" w:bidi="ar-SA"/>
    </w:rPr>
  </w:style>
  <w:style w:type="character" w:customStyle="1" w:styleId="2f3">
    <w:name w:val="Основной текст (2) + Полужирный"/>
    <w:basedOn w:val="2d"/>
    <w:rsid w:val="005E30CB"/>
    <w:rPr>
      <w:rFonts w:ascii="Cambria" w:eastAsia="Cambria" w:hAnsi="Cambria" w:cs="Cambria"/>
      <w:b/>
      <w:bCs/>
      <w:color w:val="000000"/>
      <w:spacing w:val="0"/>
      <w:w w:val="100"/>
      <w:position w:val="0"/>
      <w:shd w:val="clear" w:color="auto" w:fill="FFFFFF"/>
      <w:lang w:val="uk-UA" w:eastAsia="uk-UA" w:bidi="uk-UA"/>
    </w:rPr>
  </w:style>
  <w:style w:type="character" w:customStyle="1" w:styleId="small">
    <w:name w:val="small"/>
    <w:basedOn w:val="a0"/>
    <w:rsid w:val="00624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23303">
      <w:bodyDiv w:val="1"/>
      <w:marLeft w:val="0"/>
      <w:marRight w:val="0"/>
      <w:marTop w:val="0"/>
      <w:marBottom w:val="0"/>
      <w:divBdr>
        <w:top w:val="none" w:sz="0" w:space="0" w:color="auto"/>
        <w:left w:val="none" w:sz="0" w:space="0" w:color="auto"/>
        <w:bottom w:val="none" w:sz="0" w:space="0" w:color="auto"/>
        <w:right w:val="none" w:sz="0" w:space="0" w:color="auto"/>
      </w:divBdr>
    </w:div>
    <w:div w:id="385375630">
      <w:bodyDiv w:val="1"/>
      <w:marLeft w:val="0"/>
      <w:marRight w:val="0"/>
      <w:marTop w:val="0"/>
      <w:marBottom w:val="0"/>
      <w:divBdr>
        <w:top w:val="none" w:sz="0" w:space="0" w:color="auto"/>
        <w:left w:val="none" w:sz="0" w:space="0" w:color="auto"/>
        <w:bottom w:val="none" w:sz="0" w:space="0" w:color="auto"/>
        <w:right w:val="none" w:sz="0" w:space="0" w:color="auto"/>
      </w:divBdr>
    </w:div>
    <w:div w:id="416513393">
      <w:bodyDiv w:val="1"/>
      <w:marLeft w:val="0"/>
      <w:marRight w:val="0"/>
      <w:marTop w:val="0"/>
      <w:marBottom w:val="0"/>
      <w:divBdr>
        <w:top w:val="none" w:sz="0" w:space="0" w:color="auto"/>
        <w:left w:val="none" w:sz="0" w:space="0" w:color="auto"/>
        <w:bottom w:val="none" w:sz="0" w:space="0" w:color="auto"/>
        <w:right w:val="none" w:sz="0" w:space="0" w:color="auto"/>
      </w:divBdr>
    </w:div>
    <w:div w:id="983924557">
      <w:bodyDiv w:val="1"/>
      <w:marLeft w:val="0"/>
      <w:marRight w:val="0"/>
      <w:marTop w:val="0"/>
      <w:marBottom w:val="0"/>
      <w:divBdr>
        <w:top w:val="none" w:sz="0" w:space="0" w:color="auto"/>
        <w:left w:val="none" w:sz="0" w:space="0" w:color="auto"/>
        <w:bottom w:val="none" w:sz="0" w:space="0" w:color="auto"/>
        <w:right w:val="none" w:sz="0" w:space="0" w:color="auto"/>
      </w:divBdr>
    </w:div>
    <w:div w:id="1484004869">
      <w:bodyDiv w:val="1"/>
      <w:marLeft w:val="0"/>
      <w:marRight w:val="0"/>
      <w:marTop w:val="0"/>
      <w:marBottom w:val="0"/>
      <w:divBdr>
        <w:top w:val="none" w:sz="0" w:space="0" w:color="auto"/>
        <w:left w:val="none" w:sz="0" w:space="0" w:color="auto"/>
        <w:bottom w:val="none" w:sz="0" w:space="0" w:color="auto"/>
        <w:right w:val="none" w:sz="0" w:space="0" w:color="auto"/>
      </w:divBdr>
    </w:div>
    <w:div w:id="20541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B9C24-1617-45D0-9BDC-3CF5C0E0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5329</Words>
  <Characters>30381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2023-06-14T11:54:00Z</dcterms:created>
  <dcterms:modified xsi:type="dcterms:W3CDTF">2023-06-14T11:54:00Z</dcterms:modified>
</cp:coreProperties>
</file>