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FD7F" w14:textId="77777777" w:rsidR="00A60B8E" w:rsidRPr="00A60B8E" w:rsidRDefault="00A60B8E" w:rsidP="00A60B8E">
      <w:pPr>
        <w:keepNext/>
        <w:keepLines/>
        <w:pBdr>
          <w:top w:val="nil"/>
          <w:left w:val="nil"/>
          <w:bottom w:val="nil"/>
          <w:right w:val="nil"/>
          <w:between w:val="nil"/>
        </w:pBdr>
        <w:spacing w:after="0" w:line="240" w:lineRule="auto"/>
        <w:jc w:val="center"/>
        <w:rPr>
          <w:rFonts w:ascii="Times New Roman" w:hAnsi="Times New Roman" w:cs="Times New Roman"/>
          <w:b/>
          <w:smallCaps/>
          <w:color w:val="000000"/>
          <w:sz w:val="24"/>
          <w:szCs w:val="24"/>
          <w:lang w:val="uk-UA"/>
        </w:rPr>
      </w:pPr>
      <w:r w:rsidRPr="00A60B8E">
        <w:rPr>
          <w:rFonts w:ascii="Times New Roman" w:hAnsi="Times New Roman" w:cs="Times New Roman"/>
          <w:b/>
          <w:smallCaps/>
          <w:color w:val="000000"/>
          <w:sz w:val="24"/>
          <w:szCs w:val="24"/>
          <w:lang w:val="uk-UA"/>
        </w:rPr>
        <w:t>ВІДОМІСТЬ ОБСЯГІВ РОБІТ (BOQ)</w:t>
      </w:r>
    </w:p>
    <w:p w14:paraId="2D50D132" w14:textId="77777777" w:rsidR="00A60B8E" w:rsidRPr="00A60B8E" w:rsidRDefault="00A60B8E" w:rsidP="00A60B8E">
      <w:pPr>
        <w:spacing w:after="0" w:line="240" w:lineRule="auto"/>
        <w:ind w:firstLine="709"/>
        <w:jc w:val="center"/>
        <w:rPr>
          <w:rFonts w:ascii="Times New Roman" w:hAnsi="Times New Roman" w:cs="Times New Roman"/>
          <w:b/>
          <w:bCs/>
          <w:color w:val="000000" w:themeColor="text1"/>
          <w:sz w:val="24"/>
          <w:szCs w:val="24"/>
          <w:lang w:val="uk-UA" w:eastAsia="ru-RU"/>
        </w:rPr>
      </w:pPr>
    </w:p>
    <w:tbl>
      <w:tblPr>
        <w:tblW w:w="10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3543"/>
        <w:gridCol w:w="1915"/>
        <w:gridCol w:w="1311"/>
        <w:gridCol w:w="1362"/>
        <w:gridCol w:w="1284"/>
      </w:tblGrid>
      <w:tr w:rsidR="00A60B8E" w:rsidRPr="00A60B8E" w14:paraId="53728AD7" w14:textId="77777777" w:rsidTr="00A60B8E">
        <w:trPr>
          <w:trHeight w:val="603"/>
        </w:trPr>
        <w:tc>
          <w:tcPr>
            <w:tcW w:w="1134" w:type="dxa"/>
            <w:shd w:val="clear" w:color="auto" w:fill="FFFFFF"/>
            <w:vAlign w:val="center"/>
          </w:tcPr>
          <w:p w14:paraId="10763FE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Код статті</w:t>
            </w:r>
          </w:p>
        </w:tc>
        <w:tc>
          <w:tcPr>
            <w:tcW w:w="3543" w:type="dxa"/>
            <w:shd w:val="clear" w:color="auto" w:fill="FFFFFF"/>
            <w:vAlign w:val="center"/>
          </w:tcPr>
          <w:p w14:paraId="237E91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Найменування дорожніх робіт (короткий опис)</w:t>
            </w:r>
          </w:p>
        </w:tc>
        <w:tc>
          <w:tcPr>
            <w:tcW w:w="1915" w:type="dxa"/>
            <w:shd w:val="clear" w:color="auto" w:fill="FFFFFF"/>
            <w:vAlign w:val="center"/>
          </w:tcPr>
          <w:p w14:paraId="49AD571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Одиниця</w:t>
            </w:r>
            <w:r w:rsidRPr="00A60B8E">
              <w:rPr>
                <w:rFonts w:ascii="Times New Roman" w:hAnsi="Times New Roman" w:cs="Times New Roman"/>
                <w:color w:val="000000"/>
                <w:sz w:val="24"/>
                <w:szCs w:val="24"/>
                <w:lang w:val="uk-UA"/>
              </w:rPr>
              <w:br/>
              <w:t>виміру</w:t>
            </w:r>
          </w:p>
        </w:tc>
        <w:tc>
          <w:tcPr>
            <w:tcW w:w="1311" w:type="dxa"/>
            <w:shd w:val="clear" w:color="auto" w:fill="FFFFFF"/>
          </w:tcPr>
          <w:p w14:paraId="19F30ED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Кількість</w:t>
            </w:r>
          </w:p>
        </w:tc>
        <w:tc>
          <w:tcPr>
            <w:tcW w:w="1362" w:type="dxa"/>
            <w:shd w:val="clear" w:color="auto" w:fill="FFFFFF"/>
            <w:vAlign w:val="center"/>
          </w:tcPr>
          <w:p w14:paraId="1C8CD66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Вартість за одиницю, грн</w:t>
            </w:r>
          </w:p>
        </w:tc>
        <w:tc>
          <w:tcPr>
            <w:tcW w:w="1284" w:type="dxa"/>
            <w:shd w:val="clear" w:color="auto" w:fill="auto"/>
            <w:vAlign w:val="center"/>
          </w:tcPr>
          <w:p w14:paraId="620ACD4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Загальна вартість, грн</w:t>
            </w:r>
          </w:p>
        </w:tc>
      </w:tr>
      <w:tr w:rsidR="00A60B8E" w:rsidRPr="00A60B8E" w14:paraId="1E2457F7" w14:textId="77777777" w:rsidTr="00A60B8E">
        <w:trPr>
          <w:trHeight w:val="303"/>
        </w:trPr>
        <w:tc>
          <w:tcPr>
            <w:tcW w:w="1134" w:type="dxa"/>
            <w:shd w:val="clear" w:color="auto" w:fill="FFFFFF"/>
          </w:tcPr>
          <w:p w14:paraId="6C4536B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1</w:t>
            </w:r>
          </w:p>
        </w:tc>
        <w:tc>
          <w:tcPr>
            <w:tcW w:w="3543" w:type="dxa"/>
            <w:shd w:val="clear" w:color="auto" w:fill="FFFFFF"/>
          </w:tcPr>
          <w:p w14:paraId="3650F7C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2</w:t>
            </w:r>
          </w:p>
        </w:tc>
        <w:tc>
          <w:tcPr>
            <w:tcW w:w="1915" w:type="dxa"/>
            <w:shd w:val="clear" w:color="auto" w:fill="FFFFFF"/>
          </w:tcPr>
          <w:p w14:paraId="5B3F4DE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3</w:t>
            </w:r>
          </w:p>
        </w:tc>
        <w:tc>
          <w:tcPr>
            <w:tcW w:w="1311" w:type="dxa"/>
            <w:shd w:val="clear" w:color="auto" w:fill="FFFFFF"/>
          </w:tcPr>
          <w:p w14:paraId="269CC6B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w:t>
            </w:r>
          </w:p>
        </w:tc>
        <w:tc>
          <w:tcPr>
            <w:tcW w:w="1362" w:type="dxa"/>
            <w:shd w:val="clear" w:color="auto" w:fill="FFFFFF"/>
          </w:tcPr>
          <w:p w14:paraId="677F9FC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284" w:type="dxa"/>
            <w:shd w:val="clear" w:color="auto" w:fill="auto"/>
          </w:tcPr>
          <w:p w14:paraId="2622BFC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B651F8" w14:textId="77777777" w:rsidTr="00A60B8E">
        <w:trPr>
          <w:trHeight w:val="333"/>
        </w:trPr>
        <w:tc>
          <w:tcPr>
            <w:tcW w:w="1134" w:type="dxa"/>
            <w:shd w:val="clear" w:color="auto" w:fill="D9D9D9"/>
            <w:vAlign w:val="center"/>
          </w:tcPr>
          <w:p w14:paraId="734F5F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vAlign w:val="center"/>
          </w:tcPr>
          <w:p w14:paraId="4708964B"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w:t>
            </w:r>
          </w:p>
        </w:tc>
        <w:tc>
          <w:tcPr>
            <w:tcW w:w="1915" w:type="dxa"/>
            <w:shd w:val="clear" w:color="auto" w:fill="D9D9D9"/>
            <w:vAlign w:val="center"/>
          </w:tcPr>
          <w:p w14:paraId="2F7A9C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0DCFF1FE"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vAlign w:val="center"/>
          </w:tcPr>
          <w:p w14:paraId="7D83626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46408E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39ED985" w14:textId="77777777" w:rsidTr="00A60B8E">
        <w:trPr>
          <w:trHeight w:val="333"/>
        </w:trPr>
        <w:tc>
          <w:tcPr>
            <w:tcW w:w="1134" w:type="dxa"/>
            <w:shd w:val="clear" w:color="auto" w:fill="FFFFFF"/>
          </w:tcPr>
          <w:p w14:paraId="79737EF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p>
        </w:tc>
        <w:tc>
          <w:tcPr>
            <w:tcW w:w="3543" w:type="dxa"/>
            <w:shd w:val="clear" w:color="auto" w:fill="FFFFFF"/>
          </w:tcPr>
          <w:p w14:paraId="5ED9DA7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водовідвідних канав від бруду та сміття вручну</w:t>
            </w:r>
          </w:p>
        </w:tc>
        <w:tc>
          <w:tcPr>
            <w:tcW w:w="1915" w:type="dxa"/>
            <w:shd w:val="clear" w:color="auto" w:fill="FFFFFF"/>
          </w:tcPr>
          <w:p w14:paraId="669EC4E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shd w:val="clear" w:color="auto" w:fill="FFFFFF"/>
          </w:tcPr>
          <w:p w14:paraId="73F471D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579,5</w:t>
            </w:r>
          </w:p>
        </w:tc>
        <w:tc>
          <w:tcPr>
            <w:tcW w:w="1362" w:type="dxa"/>
            <w:shd w:val="clear" w:color="auto" w:fill="FFFFFF"/>
            <w:tcMar>
              <w:top w:w="0" w:type="dxa"/>
              <w:left w:w="20" w:type="dxa"/>
              <w:bottom w:w="0" w:type="dxa"/>
              <w:right w:w="20" w:type="dxa"/>
            </w:tcMar>
          </w:tcPr>
          <w:p w14:paraId="03C0071F" w14:textId="77777777" w:rsidR="00A60B8E" w:rsidRPr="00A60B8E" w:rsidRDefault="00A60B8E" w:rsidP="00A60B8E">
            <w:pPr>
              <w:pBdr>
                <w:top w:val="nil"/>
                <w:left w:val="nil"/>
                <w:bottom w:val="nil"/>
                <w:right w:val="nil"/>
                <w:between w:val="nil"/>
              </w:pBdr>
              <w:spacing w:after="0" w:line="240" w:lineRule="auto"/>
              <w:rPr>
                <w:rFonts w:ascii="Times New Roman" w:hAnsi="Times New Roman" w:cs="Times New Roman"/>
                <w:sz w:val="24"/>
                <w:szCs w:val="24"/>
                <w:lang w:val="uk-UA"/>
              </w:rPr>
            </w:pPr>
          </w:p>
        </w:tc>
        <w:tc>
          <w:tcPr>
            <w:tcW w:w="1284" w:type="dxa"/>
            <w:shd w:val="clear" w:color="auto" w:fill="auto"/>
          </w:tcPr>
          <w:p w14:paraId="78DDE4C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534B441" w14:textId="77777777" w:rsidTr="00A60B8E">
        <w:trPr>
          <w:trHeight w:val="705"/>
        </w:trPr>
        <w:tc>
          <w:tcPr>
            <w:tcW w:w="1134" w:type="dxa"/>
            <w:shd w:val="clear" w:color="auto" w:fill="FFFFFF"/>
          </w:tcPr>
          <w:p w14:paraId="300BAFB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E421.1</w:t>
            </w:r>
          </w:p>
        </w:tc>
        <w:tc>
          <w:tcPr>
            <w:tcW w:w="3543" w:type="dxa"/>
            <w:shd w:val="clear" w:color="auto" w:fill="FFFFFF"/>
          </w:tcPr>
          <w:p w14:paraId="4B61B93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Повне відновлення профілю водовідвідних канав вручну: ґрунт II групи (ґрунту природної щільності)</w:t>
            </w:r>
          </w:p>
        </w:tc>
        <w:tc>
          <w:tcPr>
            <w:tcW w:w="1915" w:type="dxa"/>
            <w:shd w:val="clear" w:color="auto" w:fill="FFFFFF"/>
          </w:tcPr>
          <w:p w14:paraId="7F0AEE0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615AA98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w:t>
            </w:r>
          </w:p>
        </w:tc>
        <w:tc>
          <w:tcPr>
            <w:tcW w:w="1362" w:type="dxa"/>
            <w:shd w:val="clear" w:color="auto" w:fill="FFFFFF"/>
          </w:tcPr>
          <w:p w14:paraId="6E27A824"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026A5B1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7AA5A1D" w14:textId="77777777" w:rsidTr="00A60B8E">
        <w:trPr>
          <w:trHeight w:val="603"/>
        </w:trPr>
        <w:tc>
          <w:tcPr>
            <w:tcW w:w="1134" w:type="dxa"/>
            <w:shd w:val="clear" w:color="auto" w:fill="FFFFFF"/>
          </w:tcPr>
          <w:p w14:paraId="11F3FEF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E421.2</w:t>
            </w:r>
          </w:p>
        </w:tc>
        <w:tc>
          <w:tcPr>
            <w:tcW w:w="3543" w:type="dxa"/>
            <w:shd w:val="clear" w:color="auto" w:fill="FFFFFF"/>
          </w:tcPr>
          <w:p w14:paraId="588993B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Часткове відновлення профілю водовідвідних канав вручну (в межах 5%), ґрунт II групи</w:t>
            </w:r>
          </w:p>
        </w:tc>
        <w:tc>
          <w:tcPr>
            <w:tcW w:w="1915" w:type="dxa"/>
            <w:shd w:val="clear" w:color="auto" w:fill="FFFFFF"/>
          </w:tcPr>
          <w:p w14:paraId="30F588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shd w:val="clear" w:color="auto" w:fill="FFFFFF"/>
          </w:tcPr>
          <w:p w14:paraId="56737AD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w:t>
            </w:r>
          </w:p>
        </w:tc>
        <w:tc>
          <w:tcPr>
            <w:tcW w:w="1362" w:type="dxa"/>
            <w:shd w:val="clear" w:color="auto" w:fill="FFFFFF"/>
            <w:tcMar>
              <w:top w:w="0" w:type="dxa"/>
              <w:left w:w="20" w:type="dxa"/>
              <w:bottom w:w="0" w:type="dxa"/>
              <w:right w:w="20" w:type="dxa"/>
            </w:tcMar>
          </w:tcPr>
          <w:p w14:paraId="273BFCFF" w14:textId="77777777" w:rsidR="00A60B8E" w:rsidRPr="00A60B8E" w:rsidRDefault="00A60B8E" w:rsidP="00A60B8E">
            <w:pPr>
              <w:pBdr>
                <w:top w:val="nil"/>
                <w:left w:val="nil"/>
                <w:bottom w:val="nil"/>
                <w:right w:val="nil"/>
                <w:between w:val="nil"/>
              </w:pBdr>
              <w:spacing w:after="0" w:line="240" w:lineRule="auto"/>
              <w:rPr>
                <w:rFonts w:ascii="Times New Roman" w:hAnsi="Times New Roman" w:cs="Times New Roman"/>
                <w:sz w:val="24"/>
                <w:szCs w:val="24"/>
                <w:lang w:val="uk-UA"/>
              </w:rPr>
            </w:pPr>
          </w:p>
        </w:tc>
        <w:tc>
          <w:tcPr>
            <w:tcW w:w="1284" w:type="dxa"/>
            <w:shd w:val="clear" w:color="auto" w:fill="auto"/>
          </w:tcPr>
          <w:p w14:paraId="43657E4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255CA0" w14:textId="77777777" w:rsidTr="00A60B8E">
        <w:trPr>
          <w:trHeight w:val="603"/>
        </w:trPr>
        <w:tc>
          <w:tcPr>
            <w:tcW w:w="1134" w:type="dxa"/>
            <w:shd w:val="clear" w:color="auto" w:fill="FFFFFF"/>
          </w:tcPr>
          <w:p w14:paraId="4D4FC8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E421.3</w:t>
            </w:r>
          </w:p>
        </w:tc>
        <w:tc>
          <w:tcPr>
            <w:tcW w:w="3543" w:type="dxa"/>
            <w:shd w:val="clear" w:color="auto" w:fill="FFFFFF"/>
          </w:tcPr>
          <w:p w14:paraId="08D4584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Часткове відновлення профілю водовідвідних канав вручну (в межах 5%), ґрунт III групи</w:t>
            </w:r>
          </w:p>
        </w:tc>
        <w:tc>
          <w:tcPr>
            <w:tcW w:w="1915" w:type="dxa"/>
            <w:shd w:val="clear" w:color="auto" w:fill="FFFFFF"/>
          </w:tcPr>
          <w:p w14:paraId="554B1A9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shd w:val="clear" w:color="auto" w:fill="FFFFFF"/>
          </w:tcPr>
          <w:p w14:paraId="3D4816A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360</w:t>
            </w:r>
          </w:p>
        </w:tc>
        <w:tc>
          <w:tcPr>
            <w:tcW w:w="1362" w:type="dxa"/>
            <w:shd w:val="clear" w:color="auto" w:fill="FFFFFF"/>
          </w:tcPr>
          <w:p w14:paraId="1199F1E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59E2716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CD30949" w14:textId="77777777" w:rsidTr="00A60B8E">
        <w:trPr>
          <w:trHeight w:val="603"/>
        </w:trPr>
        <w:tc>
          <w:tcPr>
            <w:tcW w:w="1134" w:type="dxa"/>
            <w:shd w:val="clear" w:color="auto" w:fill="FFFFFF"/>
          </w:tcPr>
          <w:p w14:paraId="375F48A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E422.1</w:t>
            </w:r>
          </w:p>
        </w:tc>
        <w:tc>
          <w:tcPr>
            <w:tcW w:w="3543" w:type="dxa"/>
            <w:shd w:val="clear" w:color="auto" w:fill="FFFFFF"/>
          </w:tcPr>
          <w:p w14:paraId="5D73296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Відновлення профілю водовідвідних канав механізованим способом, за прохід</w:t>
            </w:r>
          </w:p>
        </w:tc>
        <w:tc>
          <w:tcPr>
            <w:tcW w:w="1915" w:type="dxa"/>
            <w:shd w:val="clear" w:color="auto" w:fill="FFFFFF"/>
          </w:tcPr>
          <w:p w14:paraId="26081C2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shd w:val="clear" w:color="auto" w:fill="FFFFFF"/>
          </w:tcPr>
          <w:p w14:paraId="202BCAF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4B157F27"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2BBE1D3"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43A4EA1C" w14:textId="77777777" w:rsidTr="00A60B8E">
        <w:trPr>
          <w:trHeight w:val="603"/>
        </w:trPr>
        <w:tc>
          <w:tcPr>
            <w:tcW w:w="1134" w:type="dxa"/>
            <w:shd w:val="clear" w:color="auto" w:fill="FFFFFF"/>
          </w:tcPr>
          <w:p w14:paraId="571800B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E512</w:t>
            </w:r>
          </w:p>
        </w:tc>
        <w:tc>
          <w:tcPr>
            <w:tcW w:w="3543" w:type="dxa"/>
            <w:shd w:val="clear" w:color="auto" w:fill="FFFFFF"/>
          </w:tcPr>
          <w:p w14:paraId="4EE1875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Планування укосів виїмок вручну, ґрунт І групи</w:t>
            </w:r>
          </w:p>
        </w:tc>
        <w:tc>
          <w:tcPr>
            <w:tcW w:w="1915" w:type="dxa"/>
            <w:shd w:val="clear" w:color="auto" w:fill="FFFFFF"/>
          </w:tcPr>
          <w:p w14:paraId="3D10DF6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4B5850D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6 000</w:t>
            </w:r>
          </w:p>
        </w:tc>
        <w:tc>
          <w:tcPr>
            <w:tcW w:w="1362" w:type="dxa"/>
            <w:shd w:val="clear" w:color="auto" w:fill="FFFFFF"/>
            <w:vAlign w:val="center"/>
          </w:tcPr>
          <w:p w14:paraId="1622CFD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508CC66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CF1834A" w14:textId="77777777" w:rsidTr="00A60B8E">
        <w:trPr>
          <w:trHeight w:val="475"/>
        </w:trPr>
        <w:tc>
          <w:tcPr>
            <w:tcW w:w="1134" w:type="dxa"/>
            <w:shd w:val="clear" w:color="auto" w:fill="FFFFFF"/>
          </w:tcPr>
          <w:p w14:paraId="28B61BF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E512.1</w:t>
            </w:r>
          </w:p>
        </w:tc>
        <w:tc>
          <w:tcPr>
            <w:tcW w:w="3543" w:type="dxa"/>
            <w:shd w:val="clear" w:color="auto" w:fill="FFFFFF"/>
          </w:tcPr>
          <w:p w14:paraId="6D5B02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Планування узбіч механізованим способом, за прохід по одному сліду</w:t>
            </w:r>
          </w:p>
        </w:tc>
        <w:tc>
          <w:tcPr>
            <w:tcW w:w="1915" w:type="dxa"/>
            <w:shd w:val="clear" w:color="auto" w:fill="FFFFFF"/>
          </w:tcPr>
          <w:p w14:paraId="5783B3E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shd w:val="clear" w:color="auto" w:fill="FFFFFF"/>
          </w:tcPr>
          <w:p w14:paraId="72991F7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470</w:t>
            </w:r>
          </w:p>
        </w:tc>
        <w:tc>
          <w:tcPr>
            <w:tcW w:w="1362" w:type="dxa"/>
            <w:shd w:val="clear" w:color="auto" w:fill="FFFFFF"/>
            <w:vAlign w:val="center"/>
          </w:tcPr>
          <w:p w14:paraId="77584EA6"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1CE286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C1A71D" w14:textId="77777777" w:rsidTr="00A60B8E">
        <w:trPr>
          <w:trHeight w:val="873"/>
        </w:trPr>
        <w:tc>
          <w:tcPr>
            <w:tcW w:w="1134" w:type="dxa"/>
            <w:shd w:val="clear" w:color="auto" w:fill="FFFFFF"/>
          </w:tcPr>
          <w:p w14:paraId="48466F5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E522.1</w:t>
            </w:r>
          </w:p>
        </w:tc>
        <w:tc>
          <w:tcPr>
            <w:tcW w:w="3543" w:type="dxa"/>
            <w:shd w:val="clear" w:color="auto" w:fill="FFFFFF"/>
          </w:tcPr>
          <w:p w14:paraId="512B5FE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Прибирання ґрунту (товщиною шару 100 мм) від опор дорожніх знаків, напрямних стовпчиків вручну після планування узбіч (опора, напрямний стовпчик)</w:t>
            </w:r>
          </w:p>
        </w:tc>
        <w:tc>
          <w:tcPr>
            <w:tcW w:w="1915" w:type="dxa"/>
            <w:shd w:val="clear" w:color="auto" w:fill="FFFFFF"/>
          </w:tcPr>
          <w:p w14:paraId="080B43A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332F985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w:t>
            </w:r>
          </w:p>
        </w:tc>
        <w:tc>
          <w:tcPr>
            <w:tcW w:w="1362" w:type="dxa"/>
            <w:shd w:val="clear" w:color="auto" w:fill="FFFFFF"/>
            <w:vAlign w:val="center"/>
          </w:tcPr>
          <w:p w14:paraId="43F320CF"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613E86A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706A93D" w14:textId="77777777" w:rsidTr="00A60B8E">
        <w:trPr>
          <w:trHeight w:val="888"/>
        </w:trPr>
        <w:tc>
          <w:tcPr>
            <w:tcW w:w="1134" w:type="dxa"/>
            <w:shd w:val="clear" w:color="auto" w:fill="FFFFFF"/>
          </w:tcPr>
          <w:p w14:paraId="3E34DE9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E522.2</w:t>
            </w:r>
          </w:p>
        </w:tc>
        <w:tc>
          <w:tcPr>
            <w:tcW w:w="3543" w:type="dxa"/>
            <w:shd w:val="clear" w:color="auto" w:fill="FFFFFF"/>
          </w:tcPr>
          <w:p w14:paraId="0D4B7B7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Прибирання ґрунту (товщиною шару 150 мм) від опор дорожніх знаків, напрямних стовпчиків вручну після планування узбіч (опора, напрямний стовпчик)</w:t>
            </w:r>
          </w:p>
        </w:tc>
        <w:tc>
          <w:tcPr>
            <w:tcW w:w="1915" w:type="dxa"/>
            <w:shd w:val="clear" w:color="auto" w:fill="FFFFFF"/>
          </w:tcPr>
          <w:p w14:paraId="23CCDB8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050D91B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vAlign w:val="center"/>
          </w:tcPr>
          <w:p w14:paraId="749C1FF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2483956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9A38E7" w14:textId="77777777" w:rsidTr="00A60B8E">
        <w:trPr>
          <w:trHeight w:val="603"/>
        </w:trPr>
        <w:tc>
          <w:tcPr>
            <w:tcW w:w="1134" w:type="dxa"/>
            <w:shd w:val="clear" w:color="auto" w:fill="FFFFFF"/>
          </w:tcPr>
          <w:p w14:paraId="059784C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w:t>
            </w:r>
          </w:p>
        </w:tc>
        <w:tc>
          <w:tcPr>
            <w:tcW w:w="3543" w:type="dxa"/>
            <w:shd w:val="clear" w:color="auto" w:fill="FFFFFF"/>
          </w:tcPr>
          <w:p w14:paraId="20CE2E5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Прибирання сміття на узбіччях, в смузі відводу, на укосах та</w:t>
            </w:r>
            <w:r w:rsidRPr="00A60B8E">
              <w:rPr>
                <w:rFonts w:ascii="Times New Roman" w:hAnsi="Times New Roman" w:cs="Times New Roman"/>
                <w:color w:val="000000"/>
                <w:sz w:val="24"/>
                <w:szCs w:val="24"/>
                <w:lang w:val="uk-UA"/>
              </w:rPr>
              <w:br/>
              <w:t>розділювальній смузі</w:t>
            </w:r>
          </w:p>
        </w:tc>
        <w:tc>
          <w:tcPr>
            <w:tcW w:w="1915" w:type="dxa"/>
            <w:shd w:val="clear" w:color="auto" w:fill="FFFFFF"/>
          </w:tcPr>
          <w:p w14:paraId="20D4D49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1FEB760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30 000</w:t>
            </w:r>
          </w:p>
        </w:tc>
        <w:tc>
          <w:tcPr>
            <w:tcW w:w="1362" w:type="dxa"/>
            <w:shd w:val="clear" w:color="auto" w:fill="FFFFFF"/>
            <w:vAlign w:val="center"/>
          </w:tcPr>
          <w:p w14:paraId="271C8D1E"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0D5E7AD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6D2E2F3" w14:textId="77777777" w:rsidTr="00A60B8E">
        <w:trPr>
          <w:trHeight w:val="333"/>
        </w:trPr>
        <w:tc>
          <w:tcPr>
            <w:tcW w:w="1134" w:type="dxa"/>
            <w:shd w:val="clear" w:color="auto" w:fill="D9D9D9"/>
          </w:tcPr>
          <w:p w14:paraId="4385F0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0470DE53"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2</w:t>
            </w:r>
          </w:p>
        </w:tc>
        <w:tc>
          <w:tcPr>
            <w:tcW w:w="1915" w:type="dxa"/>
            <w:shd w:val="clear" w:color="auto" w:fill="D9D9D9"/>
          </w:tcPr>
          <w:p w14:paraId="790DC5F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20701D80"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082874B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31279A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D3AD68C" w14:textId="77777777" w:rsidTr="00A60B8E">
        <w:trPr>
          <w:trHeight w:val="603"/>
        </w:trPr>
        <w:tc>
          <w:tcPr>
            <w:tcW w:w="1134" w:type="dxa"/>
            <w:shd w:val="clear" w:color="auto" w:fill="FFFFFF"/>
          </w:tcPr>
          <w:p w14:paraId="23595CD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w:t>
            </w:r>
          </w:p>
        </w:tc>
        <w:tc>
          <w:tcPr>
            <w:tcW w:w="3543" w:type="dxa"/>
            <w:shd w:val="clear" w:color="auto" w:fill="FFFFFF"/>
          </w:tcPr>
          <w:p w14:paraId="364B98C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350 мм, до 5 зрізів сухих гілок вручну</w:t>
            </w:r>
          </w:p>
        </w:tc>
        <w:tc>
          <w:tcPr>
            <w:tcW w:w="1915" w:type="dxa"/>
            <w:shd w:val="clear" w:color="auto" w:fill="FFFFFF"/>
          </w:tcPr>
          <w:p w14:paraId="0D30904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1B1C2EB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120</w:t>
            </w:r>
          </w:p>
        </w:tc>
        <w:tc>
          <w:tcPr>
            <w:tcW w:w="1362" w:type="dxa"/>
            <w:shd w:val="clear" w:color="auto" w:fill="FFFFFF"/>
          </w:tcPr>
          <w:p w14:paraId="2339E9E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7FCFAD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5E003E" w14:textId="77777777" w:rsidTr="00A60B8E">
        <w:trPr>
          <w:trHeight w:val="603"/>
        </w:trPr>
        <w:tc>
          <w:tcPr>
            <w:tcW w:w="1134" w:type="dxa"/>
            <w:shd w:val="clear" w:color="auto" w:fill="FFFFFF"/>
          </w:tcPr>
          <w:p w14:paraId="3545AC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w:t>
            </w:r>
          </w:p>
        </w:tc>
        <w:tc>
          <w:tcPr>
            <w:tcW w:w="3543" w:type="dxa"/>
            <w:shd w:val="clear" w:color="auto" w:fill="FFFFFF"/>
          </w:tcPr>
          <w:p w14:paraId="4CEB02B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350 мм, до 15 зрізів сухих гілок вручну</w:t>
            </w:r>
          </w:p>
        </w:tc>
        <w:tc>
          <w:tcPr>
            <w:tcW w:w="1915" w:type="dxa"/>
            <w:shd w:val="clear" w:color="auto" w:fill="FFFFFF"/>
          </w:tcPr>
          <w:p w14:paraId="6ED4853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A08760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61A5214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6FB14E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C88D609" w14:textId="77777777" w:rsidTr="00A60B8E">
        <w:trPr>
          <w:trHeight w:val="603"/>
        </w:trPr>
        <w:tc>
          <w:tcPr>
            <w:tcW w:w="1134" w:type="dxa"/>
            <w:shd w:val="clear" w:color="auto" w:fill="FFFFFF"/>
          </w:tcPr>
          <w:p w14:paraId="663C1CF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D290.3</w:t>
            </w:r>
          </w:p>
        </w:tc>
        <w:tc>
          <w:tcPr>
            <w:tcW w:w="3543" w:type="dxa"/>
            <w:shd w:val="clear" w:color="auto" w:fill="FFFFFF"/>
          </w:tcPr>
          <w:p w14:paraId="2B2F424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350 мм, до 20 зрізів сухих гілок вручну</w:t>
            </w:r>
          </w:p>
        </w:tc>
        <w:tc>
          <w:tcPr>
            <w:tcW w:w="1915" w:type="dxa"/>
            <w:shd w:val="clear" w:color="auto" w:fill="FFFFFF"/>
          </w:tcPr>
          <w:p w14:paraId="4F0DCFB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FE6955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45</w:t>
            </w:r>
          </w:p>
        </w:tc>
        <w:tc>
          <w:tcPr>
            <w:tcW w:w="1362" w:type="dxa"/>
            <w:shd w:val="clear" w:color="auto" w:fill="FFFFFF"/>
          </w:tcPr>
          <w:p w14:paraId="2BFC2018"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02680B5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A893257" w14:textId="77777777" w:rsidTr="00A60B8E">
        <w:trPr>
          <w:trHeight w:val="603"/>
        </w:trPr>
        <w:tc>
          <w:tcPr>
            <w:tcW w:w="1134" w:type="dxa"/>
            <w:shd w:val="clear" w:color="auto" w:fill="FFFFFF"/>
          </w:tcPr>
          <w:p w14:paraId="5887FCA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D290.4</w:t>
            </w:r>
          </w:p>
        </w:tc>
        <w:tc>
          <w:tcPr>
            <w:tcW w:w="3543" w:type="dxa"/>
            <w:shd w:val="clear" w:color="auto" w:fill="FFFFFF"/>
          </w:tcPr>
          <w:p w14:paraId="73F453E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500 мм, до 5 зрізів сухих гілок вручну</w:t>
            </w:r>
          </w:p>
        </w:tc>
        <w:tc>
          <w:tcPr>
            <w:tcW w:w="1915" w:type="dxa"/>
            <w:shd w:val="clear" w:color="auto" w:fill="FFFFFF"/>
          </w:tcPr>
          <w:p w14:paraId="7F44B35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09A00CF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w:t>
            </w:r>
          </w:p>
        </w:tc>
        <w:tc>
          <w:tcPr>
            <w:tcW w:w="1362" w:type="dxa"/>
            <w:shd w:val="clear" w:color="auto" w:fill="FFFFFF"/>
          </w:tcPr>
          <w:p w14:paraId="5C1DE772"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0244F57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EB5A2EF" w14:textId="77777777" w:rsidTr="00A60B8E">
        <w:trPr>
          <w:trHeight w:val="603"/>
        </w:trPr>
        <w:tc>
          <w:tcPr>
            <w:tcW w:w="1134" w:type="dxa"/>
            <w:shd w:val="clear" w:color="auto" w:fill="FFFFFF"/>
          </w:tcPr>
          <w:p w14:paraId="6C5D0D3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D290.5</w:t>
            </w:r>
          </w:p>
        </w:tc>
        <w:tc>
          <w:tcPr>
            <w:tcW w:w="3543" w:type="dxa"/>
            <w:shd w:val="clear" w:color="auto" w:fill="FFFFFF"/>
          </w:tcPr>
          <w:p w14:paraId="48D1177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500 мм, до 15 зрізів сухих гілок вручну</w:t>
            </w:r>
          </w:p>
        </w:tc>
        <w:tc>
          <w:tcPr>
            <w:tcW w:w="1915" w:type="dxa"/>
            <w:shd w:val="clear" w:color="auto" w:fill="FFFFFF"/>
          </w:tcPr>
          <w:p w14:paraId="187E80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48075A6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5D23A2B1"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3B253D8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45B19F7" w14:textId="77777777" w:rsidTr="00A60B8E">
        <w:trPr>
          <w:trHeight w:val="603"/>
        </w:trPr>
        <w:tc>
          <w:tcPr>
            <w:tcW w:w="1134" w:type="dxa"/>
            <w:shd w:val="clear" w:color="auto" w:fill="FFFFFF"/>
          </w:tcPr>
          <w:p w14:paraId="3938643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D290.6</w:t>
            </w:r>
          </w:p>
        </w:tc>
        <w:tc>
          <w:tcPr>
            <w:tcW w:w="3543" w:type="dxa"/>
            <w:shd w:val="clear" w:color="auto" w:fill="FFFFFF"/>
          </w:tcPr>
          <w:p w14:paraId="436997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 діаметром прикорня до 500 мм, до 20 зрізів сухих гілок вручну</w:t>
            </w:r>
          </w:p>
        </w:tc>
        <w:tc>
          <w:tcPr>
            <w:tcW w:w="1915" w:type="dxa"/>
            <w:shd w:val="clear" w:color="auto" w:fill="FFFFFF"/>
          </w:tcPr>
          <w:p w14:paraId="44E31DB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7F6FB1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390CBCB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8B073E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BC67F3" w14:textId="77777777" w:rsidTr="00A60B8E">
        <w:trPr>
          <w:trHeight w:val="603"/>
        </w:trPr>
        <w:tc>
          <w:tcPr>
            <w:tcW w:w="1134" w:type="dxa"/>
            <w:shd w:val="clear" w:color="auto" w:fill="FFFFFF"/>
          </w:tcPr>
          <w:p w14:paraId="160009A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D290.7</w:t>
            </w:r>
          </w:p>
        </w:tc>
        <w:tc>
          <w:tcPr>
            <w:tcW w:w="3543" w:type="dxa"/>
            <w:shd w:val="clear" w:color="auto" w:fill="FFFFFF"/>
          </w:tcPr>
          <w:p w14:paraId="1A7EF4E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до 100 мм</w:t>
            </w:r>
          </w:p>
        </w:tc>
        <w:tc>
          <w:tcPr>
            <w:tcW w:w="1915" w:type="dxa"/>
            <w:shd w:val="clear" w:color="auto" w:fill="FFFFFF"/>
          </w:tcPr>
          <w:p w14:paraId="138531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77D586E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2 000</w:t>
            </w:r>
          </w:p>
        </w:tc>
        <w:tc>
          <w:tcPr>
            <w:tcW w:w="1362" w:type="dxa"/>
            <w:shd w:val="clear" w:color="auto" w:fill="FFFFFF"/>
          </w:tcPr>
          <w:p w14:paraId="55A533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DB73D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BE7A574" w14:textId="77777777" w:rsidTr="00A60B8E">
        <w:trPr>
          <w:trHeight w:val="603"/>
        </w:trPr>
        <w:tc>
          <w:tcPr>
            <w:tcW w:w="1134" w:type="dxa"/>
            <w:shd w:val="clear" w:color="auto" w:fill="FFFFFF"/>
          </w:tcPr>
          <w:p w14:paraId="0BEC979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D290.8</w:t>
            </w:r>
          </w:p>
        </w:tc>
        <w:tc>
          <w:tcPr>
            <w:tcW w:w="3543" w:type="dxa"/>
            <w:shd w:val="clear" w:color="auto" w:fill="FFFFFF"/>
          </w:tcPr>
          <w:p w14:paraId="0E804C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від 100 мм до 150 мм</w:t>
            </w:r>
          </w:p>
        </w:tc>
        <w:tc>
          <w:tcPr>
            <w:tcW w:w="1915" w:type="dxa"/>
            <w:shd w:val="clear" w:color="auto" w:fill="FFFFFF"/>
          </w:tcPr>
          <w:p w14:paraId="6AF74FC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CBBB78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387C2E7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F0FCAE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A6A6BFF" w14:textId="77777777" w:rsidTr="00A60B8E">
        <w:trPr>
          <w:trHeight w:val="603"/>
        </w:trPr>
        <w:tc>
          <w:tcPr>
            <w:tcW w:w="1134" w:type="dxa"/>
            <w:shd w:val="clear" w:color="auto" w:fill="FFFFFF"/>
          </w:tcPr>
          <w:p w14:paraId="30C3536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D290.9</w:t>
            </w:r>
          </w:p>
        </w:tc>
        <w:tc>
          <w:tcPr>
            <w:tcW w:w="3543" w:type="dxa"/>
            <w:shd w:val="clear" w:color="auto" w:fill="FFFFFF"/>
          </w:tcPr>
          <w:p w14:paraId="5064088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від 150 мм до 200 мм</w:t>
            </w:r>
          </w:p>
        </w:tc>
        <w:tc>
          <w:tcPr>
            <w:tcW w:w="1915" w:type="dxa"/>
            <w:shd w:val="clear" w:color="auto" w:fill="FFFFFF"/>
          </w:tcPr>
          <w:p w14:paraId="28A75ED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37EEEC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63F498E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9B006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B86DBE6" w14:textId="77777777" w:rsidTr="00A60B8E">
        <w:trPr>
          <w:trHeight w:val="603"/>
        </w:trPr>
        <w:tc>
          <w:tcPr>
            <w:tcW w:w="1134" w:type="dxa"/>
            <w:shd w:val="clear" w:color="auto" w:fill="FFFFFF"/>
          </w:tcPr>
          <w:p w14:paraId="2FBDD88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D290.10</w:t>
            </w:r>
          </w:p>
        </w:tc>
        <w:tc>
          <w:tcPr>
            <w:tcW w:w="3543" w:type="dxa"/>
            <w:shd w:val="clear" w:color="auto" w:fill="FFFFFF"/>
          </w:tcPr>
          <w:p w14:paraId="2129549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від 200 мм до 250 мм</w:t>
            </w:r>
          </w:p>
        </w:tc>
        <w:tc>
          <w:tcPr>
            <w:tcW w:w="1915" w:type="dxa"/>
            <w:shd w:val="clear" w:color="auto" w:fill="FFFFFF"/>
          </w:tcPr>
          <w:p w14:paraId="499E131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0505A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35BD786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0C0479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9B5E2F5" w14:textId="77777777" w:rsidTr="00A60B8E">
        <w:trPr>
          <w:trHeight w:val="603"/>
        </w:trPr>
        <w:tc>
          <w:tcPr>
            <w:tcW w:w="1134" w:type="dxa"/>
            <w:shd w:val="clear" w:color="auto" w:fill="FFFFFF"/>
          </w:tcPr>
          <w:p w14:paraId="6FAEC5F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D290.11</w:t>
            </w:r>
          </w:p>
        </w:tc>
        <w:tc>
          <w:tcPr>
            <w:tcW w:w="3543" w:type="dxa"/>
            <w:shd w:val="clear" w:color="auto" w:fill="FFFFFF"/>
          </w:tcPr>
          <w:p w14:paraId="1EECA20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від 250 мм до 400 мм</w:t>
            </w:r>
          </w:p>
        </w:tc>
        <w:tc>
          <w:tcPr>
            <w:tcW w:w="1915" w:type="dxa"/>
            <w:shd w:val="clear" w:color="auto" w:fill="FFFFFF"/>
          </w:tcPr>
          <w:p w14:paraId="771049D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46EDCDD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w:t>
            </w:r>
          </w:p>
        </w:tc>
        <w:tc>
          <w:tcPr>
            <w:tcW w:w="1362" w:type="dxa"/>
            <w:shd w:val="clear" w:color="auto" w:fill="FFFFFF"/>
          </w:tcPr>
          <w:p w14:paraId="2BFF94C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6FBECB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613C398" w14:textId="77777777" w:rsidTr="00A60B8E">
        <w:trPr>
          <w:trHeight w:val="603"/>
        </w:trPr>
        <w:tc>
          <w:tcPr>
            <w:tcW w:w="1134" w:type="dxa"/>
            <w:shd w:val="clear" w:color="auto" w:fill="FFFFFF"/>
          </w:tcPr>
          <w:p w14:paraId="21D091B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D290.12</w:t>
            </w:r>
          </w:p>
        </w:tc>
        <w:tc>
          <w:tcPr>
            <w:tcW w:w="3543" w:type="dxa"/>
            <w:shd w:val="clear" w:color="auto" w:fill="FFFFFF"/>
          </w:tcPr>
          <w:p w14:paraId="5973FD7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та проріджування крон дерев вручну з діаметром прикорня більше 400 мм</w:t>
            </w:r>
          </w:p>
        </w:tc>
        <w:tc>
          <w:tcPr>
            <w:tcW w:w="1915" w:type="dxa"/>
            <w:shd w:val="clear" w:color="auto" w:fill="FFFFFF"/>
          </w:tcPr>
          <w:p w14:paraId="51CF971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3E45DE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w:t>
            </w:r>
          </w:p>
        </w:tc>
        <w:tc>
          <w:tcPr>
            <w:tcW w:w="1362" w:type="dxa"/>
            <w:shd w:val="clear" w:color="auto" w:fill="FFFFFF"/>
          </w:tcPr>
          <w:p w14:paraId="0AF2DC6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1FF31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5D3F307" w14:textId="77777777" w:rsidTr="00A60B8E">
        <w:trPr>
          <w:trHeight w:val="435"/>
        </w:trPr>
        <w:tc>
          <w:tcPr>
            <w:tcW w:w="1134" w:type="dxa"/>
            <w:shd w:val="clear" w:color="auto" w:fill="FFFFFF"/>
          </w:tcPr>
          <w:p w14:paraId="4F438FE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D290.13</w:t>
            </w:r>
          </w:p>
        </w:tc>
        <w:tc>
          <w:tcPr>
            <w:tcW w:w="3543" w:type="dxa"/>
            <w:shd w:val="clear" w:color="auto" w:fill="FFFFFF"/>
          </w:tcPr>
          <w:p w14:paraId="6DF3BFF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висоторіза</w:t>
            </w:r>
            <w:proofErr w:type="spellEnd"/>
            <w:r w:rsidRPr="00A60B8E">
              <w:rPr>
                <w:rFonts w:ascii="Times New Roman" w:hAnsi="Times New Roman" w:cs="Times New Roman"/>
                <w:color w:val="000000"/>
                <w:sz w:val="24"/>
                <w:szCs w:val="24"/>
                <w:lang w:val="uk-UA"/>
              </w:rPr>
              <w:t>: дерева твердих порід</w:t>
            </w:r>
          </w:p>
        </w:tc>
        <w:tc>
          <w:tcPr>
            <w:tcW w:w="1915" w:type="dxa"/>
            <w:shd w:val="clear" w:color="auto" w:fill="FFFFFF"/>
          </w:tcPr>
          <w:p w14:paraId="3B196CE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972EC7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w:t>
            </w:r>
          </w:p>
        </w:tc>
        <w:tc>
          <w:tcPr>
            <w:tcW w:w="1362" w:type="dxa"/>
            <w:shd w:val="clear" w:color="auto" w:fill="FFFFFF"/>
          </w:tcPr>
          <w:p w14:paraId="28E5C32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17CA50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4391246" w14:textId="77777777" w:rsidTr="00A60B8E">
        <w:trPr>
          <w:trHeight w:val="375"/>
        </w:trPr>
        <w:tc>
          <w:tcPr>
            <w:tcW w:w="1134" w:type="dxa"/>
            <w:shd w:val="clear" w:color="auto" w:fill="FFFFFF"/>
          </w:tcPr>
          <w:p w14:paraId="5F1F4C8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D290.14</w:t>
            </w:r>
          </w:p>
        </w:tc>
        <w:tc>
          <w:tcPr>
            <w:tcW w:w="3543" w:type="dxa"/>
            <w:shd w:val="clear" w:color="auto" w:fill="FFFFFF"/>
          </w:tcPr>
          <w:p w14:paraId="4EC8A48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висоторіза</w:t>
            </w:r>
            <w:proofErr w:type="spellEnd"/>
            <w:r w:rsidRPr="00A60B8E">
              <w:rPr>
                <w:rFonts w:ascii="Times New Roman" w:hAnsi="Times New Roman" w:cs="Times New Roman"/>
                <w:color w:val="000000"/>
                <w:sz w:val="24"/>
                <w:szCs w:val="24"/>
                <w:lang w:val="uk-UA"/>
              </w:rPr>
              <w:t>: дерева м`яких порід</w:t>
            </w:r>
          </w:p>
        </w:tc>
        <w:tc>
          <w:tcPr>
            <w:tcW w:w="1915" w:type="dxa"/>
            <w:shd w:val="clear" w:color="auto" w:fill="FFFFFF"/>
          </w:tcPr>
          <w:p w14:paraId="025D7B3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74C6CC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29F5136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F698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ED9D785" w14:textId="77777777" w:rsidTr="00A60B8E">
        <w:trPr>
          <w:trHeight w:val="603"/>
        </w:trPr>
        <w:tc>
          <w:tcPr>
            <w:tcW w:w="1134" w:type="dxa"/>
            <w:shd w:val="clear" w:color="auto" w:fill="FFFFFF"/>
          </w:tcPr>
          <w:p w14:paraId="5C7EE10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D290.15</w:t>
            </w:r>
          </w:p>
        </w:tc>
        <w:tc>
          <w:tcPr>
            <w:tcW w:w="3543" w:type="dxa"/>
            <w:shd w:val="clear" w:color="auto" w:fill="FFFFFF"/>
          </w:tcPr>
          <w:p w14:paraId="0A8C462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 до 100 мм</w:t>
            </w:r>
          </w:p>
        </w:tc>
        <w:tc>
          <w:tcPr>
            <w:tcW w:w="1915" w:type="dxa"/>
            <w:shd w:val="clear" w:color="auto" w:fill="FFFFFF"/>
          </w:tcPr>
          <w:p w14:paraId="426B1F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29F995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5FCA74E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4F4652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0B3CA74" w14:textId="77777777" w:rsidTr="00A60B8E">
        <w:trPr>
          <w:trHeight w:val="603"/>
        </w:trPr>
        <w:tc>
          <w:tcPr>
            <w:tcW w:w="1134" w:type="dxa"/>
            <w:shd w:val="clear" w:color="auto" w:fill="FFFFFF"/>
          </w:tcPr>
          <w:p w14:paraId="662DEC7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D290.16</w:t>
            </w:r>
          </w:p>
        </w:tc>
        <w:tc>
          <w:tcPr>
            <w:tcW w:w="3543" w:type="dxa"/>
            <w:shd w:val="clear" w:color="auto" w:fill="FFFFFF"/>
          </w:tcPr>
          <w:p w14:paraId="0AD4B72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 від 100 мм до 150 мм</w:t>
            </w:r>
          </w:p>
        </w:tc>
        <w:tc>
          <w:tcPr>
            <w:tcW w:w="1915" w:type="dxa"/>
            <w:shd w:val="clear" w:color="auto" w:fill="FFFFFF"/>
          </w:tcPr>
          <w:p w14:paraId="1D83B9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178C4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71182C1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761096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CAF4421" w14:textId="77777777" w:rsidTr="00A60B8E">
        <w:trPr>
          <w:trHeight w:val="603"/>
        </w:trPr>
        <w:tc>
          <w:tcPr>
            <w:tcW w:w="1134" w:type="dxa"/>
            <w:shd w:val="clear" w:color="auto" w:fill="FFFFFF"/>
          </w:tcPr>
          <w:p w14:paraId="3C6AA9E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D290.17</w:t>
            </w:r>
          </w:p>
        </w:tc>
        <w:tc>
          <w:tcPr>
            <w:tcW w:w="3543" w:type="dxa"/>
            <w:shd w:val="clear" w:color="auto" w:fill="FFFFFF"/>
          </w:tcPr>
          <w:p w14:paraId="6304837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 від 150 мм до 200 мм</w:t>
            </w:r>
          </w:p>
        </w:tc>
        <w:tc>
          <w:tcPr>
            <w:tcW w:w="1915" w:type="dxa"/>
            <w:shd w:val="clear" w:color="auto" w:fill="FFFFFF"/>
          </w:tcPr>
          <w:p w14:paraId="3F336A4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32820D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424DA9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873C73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029929C" w14:textId="77777777" w:rsidTr="00A60B8E">
        <w:trPr>
          <w:trHeight w:val="603"/>
        </w:trPr>
        <w:tc>
          <w:tcPr>
            <w:tcW w:w="1134" w:type="dxa"/>
            <w:shd w:val="clear" w:color="auto" w:fill="FFFFFF"/>
          </w:tcPr>
          <w:p w14:paraId="7AD57F1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D290.18</w:t>
            </w:r>
          </w:p>
        </w:tc>
        <w:tc>
          <w:tcPr>
            <w:tcW w:w="3543" w:type="dxa"/>
            <w:shd w:val="clear" w:color="auto" w:fill="FFFFFF"/>
          </w:tcPr>
          <w:p w14:paraId="6B78FA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 від 200 мм до 250 мм</w:t>
            </w:r>
          </w:p>
        </w:tc>
        <w:tc>
          <w:tcPr>
            <w:tcW w:w="1915" w:type="dxa"/>
            <w:shd w:val="clear" w:color="auto" w:fill="FFFFFF"/>
          </w:tcPr>
          <w:p w14:paraId="1B414B6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32F738C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514A6CF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42C91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0D6F661" w14:textId="77777777" w:rsidTr="00A60B8E">
        <w:trPr>
          <w:trHeight w:val="603"/>
        </w:trPr>
        <w:tc>
          <w:tcPr>
            <w:tcW w:w="1134" w:type="dxa"/>
            <w:shd w:val="clear" w:color="auto" w:fill="FFFFFF"/>
          </w:tcPr>
          <w:p w14:paraId="45EA2BE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D290.19</w:t>
            </w:r>
          </w:p>
        </w:tc>
        <w:tc>
          <w:tcPr>
            <w:tcW w:w="3543" w:type="dxa"/>
            <w:shd w:val="clear" w:color="auto" w:fill="FFFFFF"/>
          </w:tcPr>
          <w:p w14:paraId="43A451A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 від 250 мм до 400 мм</w:t>
            </w:r>
          </w:p>
        </w:tc>
        <w:tc>
          <w:tcPr>
            <w:tcW w:w="1915" w:type="dxa"/>
            <w:shd w:val="clear" w:color="auto" w:fill="FFFFFF"/>
          </w:tcPr>
          <w:p w14:paraId="11DE629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1B7927A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w:t>
            </w:r>
          </w:p>
        </w:tc>
        <w:tc>
          <w:tcPr>
            <w:tcW w:w="1362" w:type="dxa"/>
            <w:shd w:val="clear" w:color="auto" w:fill="FFFFFF"/>
          </w:tcPr>
          <w:p w14:paraId="11F3019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291DCF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88E768D" w14:textId="77777777" w:rsidTr="00A60B8E">
        <w:trPr>
          <w:trHeight w:val="603"/>
        </w:trPr>
        <w:tc>
          <w:tcPr>
            <w:tcW w:w="1134" w:type="dxa"/>
            <w:shd w:val="clear" w:color="auto" w:fill="FFFFFF"/>
          </w:tcPr>
          <w:p w14:paraId="71B6AA5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D290.20</w:t>
            </w:r>
          </w:p>
        </w:tc>
        <w:tc>
          <w:tcPr>
            <w:tcW w:w="3543" w:type="dxa"/>
            <w:shd w:val="clear" w:color="auto" w:fill="FFFFFF"/>
          </w:tcPr>
          <w:p w14:paraId="07B2F52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крон дерев з використанням </w:t>
            </w:r>
            <w:proofErr w:type="spellStart"/>
            <w:r w:rsidRPr="00A60B8E">
              <w:rPr>
                <w:rFonts w:ascii="Times New Roman" w:hAnsi="Times New Roman" w:cs="Times New Roman"/>
                <w:color w:val="000000"/>
                <w:sz w:val="24"/>
                <w:szCs w:val="24"/>
                <w:lang w:val="uk-UA"/>
              </w:rPr>
              <w:t>бензопилки</w:t>
            </w:r>
            <w:proofErr w:type="spellEnd"/>
            <w:r w:rsidRPr="00A60B8E">
              <w:rPr>
                <w:rFonts w:ascii="Times New Roman" w:hAnsi="Times New Roman" w:cs="Times New Roman"/>
                <w:color w:val="000000"/>
                <w:sz w:val="24"/>
                <w:szCs w:val="24"/>
                <w:lang w:val="uk-UA"/>
              </w:rPr>
              <w:t xml:space="preserve"> з діаметром стовбура</w:t>
            </w:r>
            <w:r w:rsidRPr="00A60B8E">
              <w:rPr>
                <w:rFonts w:ascii="Times New Roman" w:hAnsi="Times New Roman" w:cs="Times New Roman"/>
                <w:color w:val="000000"/>
                <w:sz w:val="24"/>
                <w:szCs w:val="24"/>
                <w:lang w:val="uk-UA"/>
              </w:rPr>
              <w:br/>
              <w:t>більше 400 мм</w:t>
            </w:r>
          </w:p>
        </w:tc>
        <w:tc>
          <w:tcPr>
            <w:tcW w:w="1915" w:type="dxa"/>
            <w:shd w:val="clear" w:color="auto" w:fill="FFFFFF"/>
          </w:tcPr>
          <w:p w14:paraId="777294C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01C2936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209E7D4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B3843D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300492A" w14:textId="77777777" w:rsidTr="00A60B8E">
        <w:trPr>
          <w:trHeight w:val="603"/>
        </w:trPr>
        <w:tc>
          <w:tcPr>
            <w:tcW w:w="1134" w:type="dxa"/>
            <w:shd w:val="clear" w:color="auto" w:fill="FFFFFF"/>
          </w:tcPr>
          <w:p w14:paraId="4C66DFF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D290.21</w:t>
            </w:r>
          </w:p>
        </w:tc>
        <w:tc>
          <w:tcPr>
            <w:tcW w:w="3543" w:type="dxa"/>
            <w:shd w:val="clear" w:color="auto" w:fill="FFFFFF"/>
          </w:tcPr>
          <w:p w14:paraId="21AA809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w:t>
            </w:r>
            <w:r w:rsidRPr="00A60B8E">
              <w:rPr>
                <w:rFonts w:ascii="Times New Roman" w:hAnsi="Times New Roman" w:cs="Times New Roman"/>
                <w:color w:val="000000"/>
                <w:sz w:val="24"/>
                <w:szCs w:val="24"/>
                <w:lang w:val="uk-UA"/>
              </w:rPr>
              <w:br/>
              <w:t xml:space="preserve">діаметром прикорня до 350 мм, до 5 зрізів сухих гілок, з використанням </w:t>
            </w:r>
            <w:proofErr w:type="spellStart"/>
            <w:r w:rsidRPr="00A60B8E">
              <w:rPr>
                <w:rFonts w:ascii="Times New Roman" w:hAnsi="Times New Roman" w:cs="Times New Roman"/>
                <w:color w:val="000000"/>
                <w:sz w:val="24"/>
                <w:szCs w:val="24"/>
                <w:lang w:val="uk-UA"/>
              </w:rPr>
              <w:t>автогідропідіймача</w:t>
            </w:r>
            <w:proofErr w:type="spellEnd"/>
          </w:p>
        </w:tc>
        <w:tc>
          <w:tcPr>
            <w:tcW w:w="1915" w:type="dxa"/>
            <w:shd w:val="clear" w:color="auto" w:fill="FFFFFF"/>
          </w:tcPr>
          <w:p w14:paraId="2513D8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0560CB9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6D6E5AB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D9AB43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38E0CC" w14:textId="77777777" w:rsidTr="00A60B8E">
        <w:trPr>
          <w:trHeight w:val="603"/>
        </w:trPr>
        <w:tc>
          <w:tcPr>
            <w:tcW w:w="1134" w:type="dxa"/>
            <w:shd w:val="clear" w:color="auto" w:fill="FFFFFF"/>
          </w:tcPr>
          <w:p w14:paraId="6D03D06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D290.22</w:t>
            </w:r>
          </w:p>
        </w:tc>
        <w:tc>
          <w:tcPr>
            <w:tcW w:w="3543" w:type="dxa"/>
            <w:shd w:val="clear" w:color="auto" w:fill="FFFFFF"/>
          </w:tcPr>
          <w:p w14:paraId="465E30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w:t>
            </w:r>
            <w:r w:rsidRPr="00A60B8E">
              <w:rPr>
                <w:rFonts w:ascii="Times New Roman" w:hAnsi="Times New Roman" w:cs="Times New Roman"/>
                <w:color w:val="000000"/>
                <w:sz w:val="24"/>
                <w:szCs w:val="24"/>
                <w:lang w:val="uk-UA"/>
              </w:rPr>
              <w:br/>
              <w:t xml:space="preserve">діаметром прикорня до 350 мм, до 15 зрізів сухих гілок, з використанням </w:t>
            </w:r>
            <w:proofErr w:type="spellStart"/>
            <w:r w:rsidRPr="00A60B8E">
              <w:rPr>
                <w:rFonts w:ascii="Times New Roman" w:hAnsi="Times New Roman" w:cs="Times New Roman"/>
                <w:color w:val="000000"/>
                <w:sz w:val="24"/>
                <w:szCs w:val="24"/>
                <w:lang w:val="uk-UA"/>
              </w:rPr>
              <w:t>автогідропідіймача</w:t>
            </w:r>
            <w:proofErr w:type="spellEnd"/>
          </w:p>
        </w:tc>
        <w:tc>
          <w:tcPr>
            <w:tcW w:w="1915" w:type="dxa"/>
            <w:shd w:val="clear" w:color="auto" w:fill="FFFFFF"/>
          </w:tcPr>
          <w:p w14:paraId="2683AD7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4A1E15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714F2BF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556564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DDD998E" w14:textId="77777777" w:rsidTr="00A60B8E">
        <w:trPr>
          <w:trHeight w:val="618"/>
        </w:trPr>
        <w:tc>
          <w:tcPr>
            <w:tcW w:w="1134" w:type="dxa"/>
            <w:shd w:val="clear" w:color="auto" w:fill="FFFFFF"/>
          </w:tcPr>
          <w:p w14:paraId="0D14C76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D290.23</w:t>
            </w:r>
          </w:p>
        </w:tc>
        <w:tc>
          <w:tcPr>
            <w:tcW w:w="3543" w:type="dxa"/>
            <w:shd w:val="clear" w:color="auto" w:fill="FFFFFF"/>
          </w:tcPr>
          <w:p w14:paraId="7131A2D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w:t>
            </w:r>
            <w:r w:rsidRPr="00A60B8E">
              <w:rPr>
                <w:rFonts w:ascii="Times New Roman" w:hAnsi="Times New Roman" w:cs="Times New Roman"/>
                <w:color w:val="000000"/>
                <w:sz w:val="24"/>
                <w:szCs w:val="24"/>
                <w:lang w:val="uk-UA"/>
              </w:rPr>
              <w:br/>
              <w:t xml:space="preserve">діаметром більше до 350 мм, до 5 зрізів сухих гілок, з використанням </w:t>
            </w:r>
            <w:proofErr w:type="spellStart"/>
            <w:r w:rsidRPr="00A60B8E">
              <w:rPr>
                <w:rFonts w:ascii="Times New Roman" w:hAnsi="Times New Roman" w:cs="Times New Roman"/>
                <w:color w:val="000000"/>
                <w:sz w:val="24"/>
                <w:szCs w:val="24"/>
                <w:lang w:val="uk-UA"/>
              </w:rPr>
              <w:t>автогідропідіймача</w:t>
            </w:r>
            <w:proofErr w:type="spellEnd"/>
          </w:p>
        </w:tc>
        <w:tc>
          <w:tcPr>
            <w:tcW w:w="1915" w:type="dxa"/>
            <w:shd w:val="clear" w:color="auto" w:fill="FFFFFF"/>
          </w:tcPr>
          <w:p w14:paraId="1840DA5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0B04F2F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57EA439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12F47A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E833DA3" w14:textId="77777777" w:rsidTr="00A60B8E">
        <w:trPr>
          <w:trHeight w:val="603"/>
        </w:trPr>
        <w:tc>
          <w:tcPr>
            <w:tcW w:w="1134" w:type="dxa"/>
            <w:shd w:val="clear" w:color="auto" w:fill="FFFFFF"/>
          </w:tcPr>
          <w:p w14:paraId="5958B10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D290.24</w:t>
            </w:r>
          </w:p>
        </w:tc>
        <w:tc>
          <w:tcPr>
            <w:tcW w:w="3543" w:type="dxa"/>
            <w:shd w:val="clear" w:color="auto" w:fill="FFFFFF"/>
          </w:tcPr>
          <w:p w14:paraId="3A8C4E9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дерев з</w:t>
            </w:r>
            <w:r w:rsidRPr="00A60B8E">
              <w:rPr>
                <w:rFonts w:ascii="Times New Roman" w:hAnsi="Times New Roman" w:cs="Times New Roman"/>
                <w:color w:val="000000"/>
                <w:sz w:val="24"/>
                <w:szCs w:val="24"/>
                <w:lang w:val="uk-UA"/>
              </w:rPr>
              <w:br/>
              <w:t xml:space="preserve">діаметром прикорня більше 350 мм, до 15 зрізів сухих гілок, з використанням </w:t>
            </w:r>
            <w:proofErr w:type="spellStart"/>
            <w:r w:rsidRPr="00A60B8E">
              <w:rPr>
                <w:rFonts w:ascii="Times New Roman" w:hAnsi="Times New Roman" w:cs="Times New Roman"/>
                <w:color w:val="000000"/>
                <w:sz w:val="24"/>
                <w:szCs w:val="24"/>
                <w:lang w:val="uk-UA"/>
              </w:rPr>
              <w:t>автогідропідіймача</w:t>
            </w:r>
            <w:proofErr w:type="spellEnd"/>
          </w:p>
        </w:tc>
        <w:tc>
          <w:tcPr>
            <w:tcW w:w="1915" w:type="dxa"/>
            <w:shd w:val="clear" w:color="auto" w:fill="FFFFFF"/>
          </w:tcPr>
          <w:p w14:paraId="33AF795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DCE652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w:t>
            </w:r>
          </w:p>
        </w:tc>
        <w:tc>
          <w:tcPr>
            <w:tcW w:w="1362" w:type="dxa"/>
            <w:shd w:val="clear" w:color="auto" w:fill="FFFFFF"/>
          </w:tcPr>
          <w:p w14:paraId="220A861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8C812B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6B15BD8" w14:textId="77777777" w:rsidTr="00A60B8E">
        <w:trPr>
          <w:trHeight w:val="333"/>
        </w:trPr>
        <w:tc>
          <w:tcPr>
            <w:tcW w:w="1134" w:type="dxa"/>
            <w:shd w:val="clear" w:color="auto" w:fill="FFFFFF"/>
          </w:tcPr>
          <w:p w14:paraId="0BE08EC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D290.25</w:t>
            </w:r>
          </w:p>
        </w:tc>
        <w:tc>
          <w:tcPr>
            <w:tcW w:w="3543" w:type="dxa"/>
            <w:shd w:val="clear" w:color="auto" w:fill="FFFFFF"/>
          </w:tcPr>
          <w:p w14:paraId="40D225C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Вирізання порослі тополь та верб</w:t>
            </w:r>
          </w:p>
        </w:tc>
        <w:tc>
          <w:tcPr>
            <w:tcW w:w="1915" w:type="dxa"/>
            <w:shd w:val="clear" w:color="auto" w:fill="FFFFFF"/>
          </w:tcPr>
          <w:p w14:paraId="590154E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32338E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30 000</w:t>
            </w:r>
          </w:p>
        </w:tc>
        <w:tc>
          <w:tcPr>
            <w:tcW w:w="1362" w:type="dxa"/>
            <w:shd w:val="clear" w:color="auto" w:fill="FFFFFF"/>
          </w:tcPr>
          <w:p w14:paraId="194AA99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59F8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037AB53" w14:textId="77777777" w:rsidTr="00A60B8E">
        <w:trPr>
          <w:trHeight w:val="333"/>
        </w:trPr>
        <w:tc>
          <w:tcPr>
            <w:tcW w:w="1134" w:type="dxa"/>
            <w:shd w:val="clear" w:color="auto" w:fill="FFFFFF"/>
          </w:tcPr>
          <w:p w14:paraId="0D1D632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D290.26</w:t>
            </w:r>
          </w:p>
        </w:tc>
        <w:tc>
          <w:tcPr>
            <w:tcW w:w="3543" w:type="dxa"/>
            <w:shd w:val="clear" w:color="auto" w:fill="FFFFFF"/>
          </w:tcPr>
          <w:p w14:paraId="3B72C35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Вирізання порослі всіх дерев крім тополь та верб</w:t>
            </w:r>
          </w:p>
        </w:tc>
        <w:tc>
          <w:tcPr>
            <w:tcW w:w="1915" w:type="dxa"/>
            <w:shd w:val="clear" w:color="auto" w:fill="FFFFFF"/>
          </w:tcPr>
          <w:p w14:paraId="3CBC9C1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ABD4D7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30 000</w:t>
            </w:r>
          </w:p>
        </w:tc>
        <w:tc>
          <w:tcPr>
            <w:tcW w:w="1362" w:type="dxa"/>
            <w:shd w:val="clear" w:color="auto" w:fill="FFFFFF"/>
          </w:tcPr>
          <w:p w14:paraId="3B5194A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3C10DB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004648" w14:textId="77777777" w:rsidTr="00A60B8E">
        <w:trPr>
          <w:trHeight w:val="333"/>
        </w:trPr>
        <w:tc>
          <w:tcPr>
            <w:tcW w:w="1134" w:type="dxa"/>
            <w:shd w:val="clear" w:color="auto" w:fill="FFFFFF"/>
          </w:tcPr>
          <w:p w14:paraId="52B46F6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D290.27</w:t>
            </w:r>
          </w:p>
        </w:tc>
        <w:tc>
          <w:tcPr>
            <w:tcW w:w="3543" w:type="dxa"/>
            <w:shd w:val="clear" w:color="auto" w:fill="FFFFFF"/>
          </w:tcPr>
          <w:p w14:paraId="6F23DED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одиночних неколючих кущів діаметром до </w:t>
            </w:r>
            <w:r w:rsidRPr="00A60B8E">
              <w:rPr>
                <w:rFonts w:ascii="Times New Roman" w:hAnsi="Times New Roman" w:cs="Times New Roman"/>
                <w:color w:val="000000"/>
                <w:sz w:val="24"/>
                <w:szCs w:val="24"/>
                <w:lang w:val="uk-UA"/>
              </w:rPr>
              <w:br/>
              <w:t>1 м</w:t>
            </w:r>
          </w:p>
        </w:tc>
        <w:tc>
          <w:tcPr>
            <w:tcW w:w="1915" w:type="dxa"/>
            <w:shd w:val="clear" w:color="auto" w:fill="FFFFFF"/>
          </w:tcPr>
          <w:p w14:paraId="4E2814E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72B6AA1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3 000</w:t>
            </w:r>
          </w:p>
        </w:tc>
        <w:tc>
          <w:tcPr>
            <w:tcW w:w="1362" w:type="dxa"/>
            <w:shd w:val="clear" w:color="auto" w:fill="FFFFFF"/>
          </w:tcPr>
          <w:p w14:paraId="64A771A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6C0942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466116D" w14:textId="77777777" w:rsidTr="00A60B8E">
        <w:trPr>
          <w:trHeight w:val="333"/>
        </w:trPr>
        <w:tc>
          <w:tcPr>
            <w:tcW w:w="1134" w:type="dxa"/>
            <w:shd w:val="clear" w:color="auto" w:fill="FFFFFF"/>
          </w:tcPr>
          <w:p w14:paraId="1694EEC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D290.28</w:t>
            </w:r>
          </w:p>
        </w:tc>
        <w:tc>
          <w:tcPr>
            <w:tcW w:w="3543" w:type="dxa"/>
            <w:shd w:val="clear" w:color="auto" w:fill="FFFFFF"/>
          </w:tcPr>
          <w:p w14:paraId="6A99321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одиночних неколючих кущів діаметром понад 1 м</w:t>
            </w:r>
          </w:p>
        </w:tc>
        <w:tc>
          <w:tcPr>
            <w:tcW w:w="1915" w:type="dxa"/>
            <w:shd w:val="clear" w:color="auto" w:fill="FFFFFF"/>
          </w:tcPr>
          <w:p w14:paraId="1223887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78378E4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w:t>
            </w:r>
          </w:p>
        </w:tc>
        <w:tc>
          <w:tcPr>
            <w:tcW w:w="1362" w:type="dxa"/>
            <w:shd w:val="clear" w:color="auto" w:fill="FFFFFF"/>
          </w:tcPr>
          <w:p w14:paraId="065A317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D280C2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F4CE5CA" w14:textId="77777777" w:rsidTr="00A60B8E">
        <w:trPr>
          <w:trHeight w:val="333"/>
        </w:trPr>
        <w:tc>
          <w:tcPr>
            <w:tcW w:w="1134" w:type="dxa"/>
            <w:shd w:val="clear" w:color="auto" w:fill="FFFFFF"/>
          </w:tcPr>
          <w:p w14:paraId="2AB7485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D290.29</w:t>
            </w:r>
          </w:p>
        </w:tc>
        <w:tc>
          <w:tcPr>
            <w:tcW w:w="3543" w:type="dxa"/>
            <w:shd w:val="clear" w:color="auto" w:fill="FFFFFF"/>
          </w:tcPr>
          <w:p w14:paraId="545FA90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Обрізування одиночних колючих кущів діаметром до </w:t>
            </w:r>
            <w:r w:rsidRPr="00A60B8E">
              <w:rPr>
                <w:rFonts w:ascii="Times New Roman" w:hAnsi="Times New Roman" w:cs="Times New Roman"/>
                <w:color w:val="000000"/>
                <w:sz w:val="24"/>
                <w:szCs w:val="24"/>
                <w:lang w:val="uk-UA"/>
              </w:rPr>
              <w:br/>
              <w:t>1 м</w:t>
            </w:r>
          </w:p>
        </w:tc>
        <w:tc>
          <w:tcPr>
            <w:tcW w:w="1915" w:type="dxa"/>
            <w:shd w:val="clear" w:color="auto" w:fill="FFFFFF"/>
          </w:tcPr>
          <w:p w14:paraId="74E3F6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865937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w:t>
            </w:r>
          </w:p>
        </w:tc>
        <w:tc>
          <w:tcPr>
            <w:tcW w:w="1362" w:type="dxa"/>
            <w:shd w:val="clear" w:color="auto" w:fill="FFFFFF"/>
          </w:tcPr>
          <w:p w14:paraId="1BD65F3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A10BDC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8FE38A" w14:textId="77777777" w:rsidTr="00A60B8E">
        <w:trPr>
          <w:trHeight w:val="333"/>
        </w:trPr>
        <w:tc>
          <w:tcPr>
            <w:tcW w:w="1134" w:type="dxa"/>
            <w:shd w:val="clear" w:color="auto" w:fill="FFFFFF"/>
          </w:tcPr>
          <w:p w14:paraId="04184B3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D290.30</w:t>
            </w:r>
          </w:p>
        </w:tc>
        <w:tc>
          <w:tcPr>
            <w:tcW w:w="3543" w:type="dxa"/>
            <w:shd w:val="clear" w:color="auto" w:fill="FFFFFF"/>
          </w:tcPr>
          <w:p w14:paraId="3309D5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Обрізування одиночних колючих кущів діаметром понад 1 м</w:t>
            </w:r>
          </w:p>
        </w:tc>
        <w:tc>
          <w:tcPr>
            <w:tcW w:w="1915" w:type="dxa"/>
            <w:shd w:val="clear" w:color="auto" w:fill="FFFFFF"/>
          </w:tcPr>
          <w:p w14:paraId="1B3EE7F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755572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w:t>
            </w:r>
          </w:p>
        </w:tc>
        <w:tc>
          <w:tcPr>
            <w:tcW w:w="1362" w:type="dxa"/>
            <w:shd w:val="clear" w:color="auto" w:fill="FFFFFF"/>
          </w:tcPr>
          <w:p w14:paraId="7FFC5E8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FC2930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6486E59" w14:textId="77777777" w:rsidTr="00A60B8E">
        <w:trPr>
          <w:trHeight w:val="333"/>
        </w:trPr>
        <w:tc>
          <w:tcPr>
            <w:tcW w:w="1134" w:type="dxa"/>
            <w:shd w:val="clear" w:color="auto" w:fill="FFFFFF"/>
          </w:tcPr>
          <w:p w14:paraId="4918F7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D290.31</w:t>
            </w:r>
          </w:p>
        </w:tc>
        <w:tc>
          <w:tcPr>
            <w:tcW w:w="3543" w:type="dxa"/>
            <w:shd w:val="clear" w:color="auto" w:fill="FFFFFF"/>
          </w:tcPr>
          <w:p w14:paraId="5DCC95B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Видалення чагарнику вручну неколючого діаметром до 0,5 м</w:t>
            </w:r>
          </w:p>
        </w:tc>
        <w:tc>
          <w:tcPr>
            <w:tcW w:w="1915" w:type="dxa"/>
            <w:shd w:val="clear" w:color="auto" w:fill="FFFFFF"/>
          </w:tcPr>
          <w:p w14:paraId="0C9824D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43CAD92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7 500</w:t>
            </w:r>
          </w:p>
        </w:tc>
        <w:tc>
          <w:tcPr>
            <w:tcW w:w="1362" w:type="dxa"/>
            <w:shd w:val="clear" w:color="auto" w:fill="FFFFFF"/>
          </w:tcPr>
          <w:p w14:paraId="57FA51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0B6C5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A0937C9" w14:textId="77777777" w:rsidTr="00A60B8E">
        <w:trPr>
          <w:trHeight w:val="333"/>
        </w:trPr>
        <w:tc>
          <w:tcPr>
            <w:tcW w:w="1134" w:type="dxa"/>
            <w:shd w:val="clear" w:color="auto" w:fill="FFFFFF"/>
          </w:tcPr>
          <w:p w14:paraId="23BE01E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D290.32</w:t>
            </w:r>
          </w:p>
        </w:tc>
        <w:tc>
          <w:tcPr>
            <w:tcW w:w="3543" w:type="dxa"/>
            <w:shd w:val="clear" w:color="auto" w:fill="FFFFFF"/>
          </w:tcPr>
          <w:p w14:paraId="4B5BF64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Видалення чагарнику вручну колючого</w:t>
            </w:r>
          </w:p>
        </w:tc>
        <w:tc>
          <w:tcPr>
            <w:tcW w:w="1915" w:type="dxa"/>
            <w:shd w:val="clear" w:color="auto" w:fill="FFFFFF"/>
          </w:tcPr>
          <w:p w14:paraId="2202CE5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0B2B85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4355FE0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4FF1D0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9A65980" w14:textId="77777777" w:rsidTr="00A60B8E">
        <w:trPr>
          <w:trHeight w:val="333"/>
        </w:trPr>
        <w:tc>
          <w:tcPr>
            <w:tcW w:w="1134" w:type="dxa"/>
            <w:shd w:val="clear" w:color="auto" w:fill="FFFFFF"/>
          </w:tcPr>
          <w:p w14:paraId="2EADF43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D290.33</w:t>
            </w:r>
          </w:p>
        </w:tc>
        <w:tc>
          <w:tcPr>
            <w:tcW w:w="3543" w:type="dxa"/>
            <w:shd w:val="clear" w:color="auto" w:fill="FFFFFF"/>
          </w:tcPr>
          <w:p w14:paraId="627F6FF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Вирізання кущів кущорізом: </w:t>
            </w:r>
            <w:proofErr w:type="spellStart"/>
            <w:r w:rsidRPr="00A60B8E">
              <w:rPr>
                <w:rFonts w:ascii="Times New Roman" w:hAnsi="Times New Roman" w:cs="Times New Roman"/>
                <w:color w:val="000000"/>
                <w:sz w:val="24"/>
                <w:szCs w:val="24"/>
                <w:lang w:val="uk-UA"/>
              </w:rPr>
              <w:t>м`яколистяні</w:t>
            </w:r>
            <w:proofErr w:type="spellEnd"/>
            <w:r w:rsidRPr="00A60B8E">
              <w:rPr>
                <w:rFonts w:ascii="Times New Roman" w:hAnsi="Times New Roman" w:cs="Times New Roman"/>
                <w:color w:val="000000"/>
                <w:sz w:val="24"/>
                <w:szCs w:val="24"/>
                <w:lang w:val="uk-UA"/>
              </w:rPr>
              <w:t xml:space="preserve"> породи</w:t>
            </w:r>
          </w:p>
        </w:tc>
        <w:tc>
          <w:tcPr>
            <w:tcW w:w="1915" w:type="dxa"/>
            <w:shd w:val="clear" w:color="auto" w:fill="FFFFFF"/>
          </w:tcPr>
          <w:p w14:paraId="4DF682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04E86FE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15 000</w:t>
            </w:r>
          </w:p>
        </w:tc>
        <w:tc>
          <w:tcPr>
            <w:tcW w:w="1362" w:type="dxa"/>
            <w:shd w:val="clear" w:color="auto" w:fill="FFFFFF"/>
          </w:tcPr>
          <w:p w14:paraId="641A1E2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903963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1DEED04" w14:textId="77777777" w:rsidTr="00A60B8E">
        <w:trPr>
          <w:trHeight w:val="333"/>
        </w:trPr>
        <w:tc>
          <w:tcPr>
            <w:tcW w:w="1134" w:type="dxa"/>
            <w:shd w:val="clear" w:color="auto" w:fill="FFFFFF"/>
          </w:tcPr>
          <w:p w14:paraId="7DC4731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D290.34</w:t>
            </w:r>
          </w:p>
        </w:tc>
        <w:tc>
          <w:tcPr>
            <w:tcW w:w="3543" w:type="dxa"/>
            <w:shd w:val="clear" w:color="auto" w:fill="FFFFFF"/>
          </w:tcPr>
          <w:p w14:paraId="747F3ED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Вирізання кущів кущорізом: твердолистяні породи</w:t>
            </w:r>
          </w:p>
        </w:tc>
        <w:tc>
          <w:tcPr>
            <w:tcW w:w="1915" w:type="dxa"/>
            <w:shd w:val="clear" w:color="auto" w:fill="FFFFFF"/>
          </w:tcPr>
          <w:p w14:paraId="509AE56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61602A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w:t>
            </w:r>
          </w:p>
        </w:tc>
        <w:tc>
          <w:tcPr>
            <w:tcW w:w="1362" w:type="dxa"/>
            <w:shd w:val="clear" w:color="auto" w:fill="FFFFFF"/>
          </w:tcPr>
          <w:p w14:paraId="415C16B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4DF9EE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5FEEA64" w14:textId="77777777" w:rsidTr="00A60B8E">
        <w:trPr>
          <w:trHeight w:val="510"/>
        </w:trPr>
        <w:tc>
          <w:tcPr>
            <w:tcW w:w="1134" w:type="dxa"/>
            <w:shd w:val="clear" w:color="auto" w:fill="FFFFFF"/>
          </w:tcPr>
          <w:p w14:paraId="30376C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D290.35</w:t>
            </w:r>
          </w:p>
        </w:tc>
        <w:tc>
          <w:tcPr>
            <w:tcW w:w="3543" w:type="dxa"/>
            <w:shd w:val="clear" w:color="auto" w:fill="FFFFFF"/>
          </w:tcPr>
          <w:p w14:paraId="5950E17E"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до 2 м з діаметром прикорня до 16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0EE784E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62E25B7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1300</w:t>
            </w:r>
          </w:p>
        </w:tc>
        <w:tc>
          <w:tcPr>
            <w:tcW w:w="1362" w:type="dxa"/>
            <w:shd w:val="clear" w:color="auto" w:fill="FFFFFF"/>
          </w:tcPr>
          <w:p w14:paraId="20DCFF3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9379FE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6743126" w14:textId="77777777" w:rsidTr="00A60B8E">
        <w:trPr>
          <w:trHeight w:val="570"/>
        </w:trPr>
        <w:tc>
          <w:tcPr>
            <w:tcW w:w="1134" w:type="dxa"/>
            <w:shd w:val="clear" w:color="auto" w:fill="FFFFFF"/>
          </w:tcPr>
          <w:p w14:paraId="5F72C70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D290.36</w:t>
            </w:r>
          </w:p>
        </w:tc>
        <w:tc>
          <w:tcPr>
            <w:tcW w:w="3543" w:type="dxa"/>
            <w:shd w:val="clear" w:color="auto" w:fill="FFFFFF"/>
          </w:tcPr>
          <w:p w14:paraId="514978E8"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до 2 м з діаметром прикорня від 16 см до 24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0AB04CA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287A4E0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18</w:t>
            </w:r>
          </w:p>
        </w:tc>
        <w:tc>
          <w:tcPr>
            <w:tcW w:w="1362" w:type="dxa"/>
            <w:shd w:val="clear" w:color="auto" w:fill="FFFFFF"/>
          </w:tcPr>
          <w:p w14:paraId="770F6F4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2DCF3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95763A0" w14:textId="77777777" w:rsidTr="00A60B8E">
        <w:trPr>
          <w:trHeight w:val="570"/>
        </w:trPr>
        <w:tc>
          <w:tcPr>
            <w:tcW w:w="1134" w:type="dxa"/>
            <w:shd w:val="clear" w:color="auto" w:fill="FFFFFF"/>
          </w:tcPr>
          <w:p w14:paraId="728E5E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D290.37</w:t>
            </w:r>
          </w:p>
        </w:tc>
        <w:tc>
          <w:tcPr>
            <w:tcW w:w="3543" w:type="dxa"/>
            <w:shd w:val="clear" w:color="auto" w:fill="FFFFFF"/>
          </w:tcPr>
          <w:p w14:paraId="5AC8D9A7"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до 2 м з діаметром прикорня від 24 см до 32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6652D11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122BDE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37FC41B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71A1C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07A39A3" w14:textId="77777777" w:rsidTr="00A60B8E">
        <w:trPr>
          <w:trHeight w:val="585"/>
        </w:trPr>
        <w:tc>
          <w:tcPr>
            <w:tcW w:w="1134" w:type="dxa"/>
            <w:shd w:val="clear" w:color="auto" w:fill="FFFFFF"/>
          </w:tcPr>
          <w:p w14:paraId="4895A3E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D290.38</w:t>
            </w:r>
          </w:p>
        </w:tc>
        <w:tc>
          <w:tcPr>
            <w:tcW w:w="3543" w:type="dxa"/>
            <w:shd w:val="clear" w:color="auto" w:fill="FFFFFF"/>
          </w:tcPr>
          <w:p w14:paraId="2FBE9AC8"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до 2 м з діаметром прикорня понад 32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3E44C2C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6EF0F0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2C52141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DA159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0D87401" w14:textId="77777777" w:rsidTr="00A60B8E">
        <w:trPr>
          <w:trHeight w:val="555"/>
        </w:trPr>
        <w:tc>
          <w:tcPr>
            <w:tcW w:w="1134" w:type="dxa"/>
            <w:shd w:val="clear" w:color="auto" w:fill="FFFFFF"/>
          </w:tcPr>
          <w:p w14:paraId="2C01F3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D290.39</w:t>
            </w:r>
          </w:p>
        </w:tc>
        <w:tc>
          <w:tcPr>
            <w:tcW w:w="3543" w:type="dxa"/>
            <w:shd w:val="clear" w:color="auto" w:fill="FFFFFF"/>
          </w:tcPr>
          <w:p w14:paraId="61E7C580"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понад 2 м з діаметром прикорня до 16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1390A25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2EB060C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1 000</w:t>
            </w:r>
          </w:p>
        </w:tc>
        <w:tc>
          <w:tcPr>
            <w:tcW w:w="1362" w:type="dxa"/>
            <w:shd w:val="clear" w:color="auto" w:fill="FFFFFF"/>
          </w:tcPr>
          <w:p w14:paraId="3F7CD01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246CAA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2802D4" w14:textId="77777777" w:rsidTr="00A60B8E">
        <w:trPr>
          <w:trHeight w:val="765"/>
        </w:trPr>
        <w:tc>
          <w:tcPr>
            <w:tcW w:w="1134" w:type="dxa"/>
            <w:shd w:val="clear" w:color="auto" w:fill="FFFFFF"/>
          </w:tcPr>
          <w:p w14:paraId="6AE72B5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D290.40</w:t>
            </w:r>
          </w:p>
        </w:tc>
        <w:tc>
          <w:tcPr>
            <w:tcW w:w="3543" w:type="dxa"/>
            <w:shd w:val="clear" w:color="auto" w:fill="FFFFFF"/>
          </w:tcPr>
          <w:p w14:paraId="4175C447"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понад 2 м з  діаметром прикорня від 16 см до 24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5DF7A9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012A33C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4B101F1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485CD7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0BD0857" w14:textId="77777777" w:rsidTr="00A60B8E">
        <w:trPr>
          <w:trHeight w:val="750"/>
        </w:trPr>
        <w:tc>
          <w:tcPr>
            <w:tcW w:w="1134" w:type="dxa"/>
            <w:shd w:val="clear" w:color="auto" w:fill="FFFFFF"/>
          </w:tcPr>
          <w:p w14:paraId="06016C7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D290.41</w:t>
            </w:r>
          </w:p>
        </w:tc>
        <w:tc>
          <w:tcPr>
            <w:tcW w:w="3543" w:type="dxa"/>
            <w:shd w:val="clear" w:color="auto" w:fill="FFFFFF"/>
          </w:tcPr>
          <w:p w14:paraId="7FABB958"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понад 2 м з діаметром прикорня від 24 см до 32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79F25F2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623A251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6BAD411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0A7CEF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6B70FCA" w14:textId="77777777" w:rsidTr="00A60B8E">
        <w:trPr>
          <w:trHeight w:val="615"/>
        </w:trPr>
        <w:tc>
          <w:tcPr>
            <w:tcW w:w="1134" w:type="dxa"/>
            <w:shd w:val="clear" w:color="auto" w:fill="FFFFFF"/>
          </w:tcPr>
          <w:p w14:paraId="1EF5ED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D290.42</w:t>
            </w:r>
          </w:p>
        </w:tc>
        <w:tc>
          <w:tcPr>
            <w:tcW w:w="3543" w:type="dxa"/>
            <w:shd w:val="clear" w:color="auto" w:fill="FFFFFF"/>
          </w:tcPr>
          <w:p w14:paraId="5BA96B30"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Розкряжування</w:t>
            </w:r>
            <w:proofErr w:type="spellEnd"/>
            <w:r w:rsidRPr="00A60B8E">
              <w:rPr>
                <w:rFonts w:ascii="Times New Roman" w:hAnsi="Times New Roman" w:cs="Times New Roman"/>
                <w:color w:val="000000"/>
                <w:sz w:val="24"/>
                <w:szCs w:val="24"/>
                <w:lang w:val="uk-UA"/>
              </w:rPr>
              <w:t xml:space="preserve"> хлистів 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на сортаменти довжиною понад 2 м з діаметром прикорня понад 32 см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0D81F16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4D168B2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74E6353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E950A4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F52AEC8" w14:textId="77777777" w:rsidTr="00A60B8E">
        <w:trPr>
          <w:trHeight w:val="555"/>
        </w:trPr>
        <w:tc>
          <w:tcPr>
            <w:tcW w:w="1134" w:type="dxa"/>
            <w:shd w:val="clear" w:color="auto" w:fill="FFFFFF"/>
          </w:tcPr>
          <w:p w14:paraId="67E5B0B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w:t>
            </w:r>
          </w:p>
        </w:tc>
        <w:tc>
          <w:tcPr>
            <w:tcW w:w="3543" w:type="dxa"/>
            <w:shd w:val="clear" w:color="auto" w:fill="FFFFFF"/>
          </w:tcPr>
          <w:p w14:paraId="71B951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від залишків порубки без спалювання </w:t>
            </w:r>
            <w:r w:rsidRPr="00A60B8E">
              <w:rPr>
                <w:rFonts w:ascii="Times New Roman" w:hAnsi="Times New Roman" w:cs="Times New Roman"/>
                <w:color w:val="000000"/>
                <w:sz w:val="24"/>
                <w:szCs w:val="24"/>
                <w:lang w:val="uk-UA"/>
              </w:rPr>
              <w:lastRenderedPageBreak/>
              <w:t xml:space="preserve">хвойних (крім модрини) і </w:t>
            </w:r>
            <w:proofErr w:type="spellStart"/>
            <w:r w:rsidRPr="00A60B8E">
              <w:rPr>
                <w:rFonts w:ascii="Times New Roman" w:hAnsi="Times New Roman" w:cs="Times New Roman"/>
                <w:color w:val="000000"/>
                <w:sz w:val="24"/>
                <w:szCs w:val="24"/>
                <w:lang w:val="uk-UA"/>
              </w:rPr>
              <w:t>м`яколистяних</w:t>
            </w:r>
            <w:proofErr w:type="spellEnd"/>
            <w:r w:rsidRPr="00A60B8E">
              <w:rPr>
                <w:rFonts w:ascii="Times New Roman" w:hAnsi="Times New Roman" w:cs="Times New Roman"/>
                <w:color w:val="000000"/>
                <w:sz w:val="24"/>
                <w:szCs w:val="24"/>
                <w:lang w:val="uk-UA"/>
              </w:rPr>
              <w:t xml:space="preserve"> порід дерев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6D8789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м3</w:t>
            </w:r>
          </w:p>
        </w:tc>
        <w:tc>
          <w:tcPr>
            <w:tcW w:w="1311" w:type="dxa"/>
            <w:shd w:val="clear" w:color="auto" w:fill="FFFFFF"/>
          </w:tcPr>
          <w:p w14:paraId="03C0F52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w:t>
            </w:r>
          </w:p>
        </w:tc>
        <w:tc>
          <w:tcPr>
            <w:tcW w:w="1362" w:type="dxa"/>
            <w:shd w:val="clear" w:color="auto" w:fill="FFFFFF"/>
          </w:tcPr>
          <w:p w14:paraId="1C8A65A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469F11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31A1A08" w14:textId="77777777" w:rsidTr="00A60B8E">
        <w:trPr>
          <w:trHeight w:val="630"/>
        </w:trPr>
        <w:tc>
          <w:tcPr>
            <w:tcW w:w="1134" w:type="dxa"/>
            <w:shd w:val="clear" w:color="auto" w:fill="FFFFFF"/>
          </w:tcPr>
          <w:p w14:paraId="52082E0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w:t>
            </w:r>
          </w:p>
        </w:tc>
        <w:tc>
          <w:tcPr>
            <w:tcW w:w="3543" w:type="dxa"/>
            <w:shd w:val="clear" w:color="auto" w:fill="FFFFFF"/>
          </w:tcPr>
          <w:p w14:paraId="1EDAE10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від залишків порубки без спалювання твердолистяних порід дерев і модрин (</w:t>
            </w:r>
            <w:proofErr w:type="spellStart"/>
            <w:r w:rsidRPr="00A60B8E">
              <w:rPr>
                <w:rFonts w:ascii="Times New Roman" w:hAnsi="Times New Roman" w:cs="Times New Roman"/>
                <w:color w:val="000000"/>
                <w:sz w:val="24"/>
                <w:szCs w:val="24"/>
                <w:lang w:val="uk-UA"/>
              </w:rPr>
              <w:t>заготовельної</w:t>
            </w:r>
            <w:proofErr w:type="spellEnd"/>
            <w:r w:rsidRPr="00A60B8E">
              <w:rPr>
                <w:rFonts w:ascii="Times New Roman" w:hAnsi="Times New Roman" w:cs="Times New Roman"/>
                <w:color w:val="000000"/>
                <w:sz w:val="24"/>
                <w:szCs w:val="24"/>
                <w:lang w:val="uk-UA"/>
              </w:rPr>
              <w:t xml:space="preserve"> деревини)</w:t>
            </w:r>
          </w:p>
        </w:tc>
        <w:tc>
          <w:tcPr>
            <w:tcW w:w="1915" w:type="dxa"/>
            <w:shd w:val="clear" w:color="auto" w:fill="FFFFFF"/>
          </w:tcPr>
          <w:p w14:paraId="4DF736C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1FFE93A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0473D34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A7C06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F3811CB" w14:textId="77777777" w:rsidTr="00A60B8E">
        <w:trPr>
          <w:trHeight w:val="603"/>
        </w:trPr>
        <w:tc>
          <w:tcPr>
            <w:tcW w:w="1134" w:type="dxa"/>
            <w:shd w:val="clear" w:color="auto" w:fill="FFFFFF"/>
          </w:tcPr>
          <w:p w14:paraId="0B657B4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w:t>
            </w:r>
          </w:p>
        </w:tc>
        <w:tc>
          <w:tcPr>
            <w:tcW w:w="3543" w:type="dxa"/>
            <w:shd w:val="clear" w:color="auto" w:fill="FFFFFF"/>
          </w:tcPr>
          <w:p w14:paraId="4F37FD0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Скошування трави механізованим способом, за прохід</w:t>
            </w:r>
          </w:p>
        </w:tc>
        <w:tc>
          <w:tcPr>
            <w:tcW w:w="1915" w:type="dxa"/>
            <w:shd w:val="clear" w:color="auto" w:fill="FFFFFF"/>
          </w:tcPr>
          <w:p w14:paraId="31F20CD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shd w:val="clear" w:color="auto" w:fill="FFFFFF"/>
          </w:tcPr>
          <w:p w14:paraId="2DE484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650</w:t>
            </w:r>
          </w:p>
        </w:tc>
        <w:tc>
          <w:tcPr>
            <w:tcW w:w="1362" w:type="dxa"/>
            <w:shd w:val="clear" w:color="auto" w:fill="FFFFFF"/>
          </w:tcPr>
          <w:p w14:paraId="32A8EEA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5D88A2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9C515B5" w14:textId="77777777" w:rsidTr="00A60B8E">
        <w:trPr>
          <w:trHeight w:val="333"/>
        </w:trPr>
        <w:tc>
          <w:tcPr>
            <w:tcW w:w="1134" w:type="dxa"/>
            <w:shd w:val="clear" w:color="auto" w:fill="FFFFFF"/>
          </w:tcPr>
          <w:p w14:paraId="150F71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w:t>
            </w:r>
          </w:p>
        </w:tc>
        <w:tc>
          <w:tcPr>
            <w:tcW w:w="3543" w:type="dxa"/>
            <w:shd w:val="clear" w:color="auto" w:fill="FFFFFF"/>
          </w:tcPr>
          <w:p w14:paraId="0C8657D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Скошування трави механізованим способом</w:t>
            </w:r>
          </w:p>
        </w:tc>
        <w:tc>
          <w:tcPr>
            <w:tcW w:w="1915" w:type="dxa"/>
            <w:shd w:val="clear" w:color="auto" w:fill="FFFFFF"/>
          </w:tcPr>
          <w:p w14:paraId="18E4E21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p w14:paraId="1FC195E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p>
        </w:tc>
        <w:tc>
          <w:tcPr>
            <w:tcW w:w="1311" w:type="dxa"/>
            <w:shd w:val="clear" w:color="auto" w:fill="FFFFFF"/>
          </w:tcPr>
          <w:p w14:paraId="60A0455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100 000</w:t>
            </w:r>
          </w:p>
        </w:tc>
        <w:tc>
          <w:tcPr>
            <w:tcW w:w="1362" w:type="dxa"/>
            <w:shd w:val="clear" w:color="auto" w:fill="FFFFFF"/>
          </w:tcPr>
          <w:p w14:paraId="7F91CC1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74F56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917D7CF" w14:textId="77777777" w:rsidTr="00A60B8E">
        <w:trPr>
          <w:trHeight w:val="348"/>
        </w:trPr>
        <w:tc>
          <w:tcPr>
            <w:tcW w:w="1134" w:type="dxa"/>
            <w:shd w:val="clear" w:color="auto" w:fill="FFFFFF"/>
          </w:tcPr>
          <w:p w14:paraId="78DEB9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D110.7</w:t>
            </w:r>
          </w:p>
        </w:tc>
        <w:tc>
          <w:tcPr>
            <w:tcW w:w="3543" w:type="dxa"/>
            <w:shd w:val="clear" w:color="auto" w:fill="FFFFFF"/>
          </w:tcPr>
          <w:p w14:paraId="137AF5B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Скошування трави вручну </w:t>
            </w:r>
          </w:p>
        </w:tc>
        <w:tc>
          <w:tcPr>
            <w:tcW w:w="1915" w:type="dxa"/>
            <w:shd w:val="clear" w:color="auto" w:fill="FFFFFF"/>
          </w:tcPr>
          <w:p w14:paraId="6F32275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721CA3C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165 000</w:t>
            </w:r>
          </w:p>
        </w:tc>
        <w:tc>
          <w:tcPr>
            <w:tcW w:w="1362" w:type="dxa"/>
            <w:shd w:val="clear" w:color="auto" w:fill="FFFFFF"/>
          </w:tcPr>
          <w:p w14:paraId="4FC3DB5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7C26E8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4AB2081" w14:textId="77777777" w:rsidTr="00A60B8E">
        <w:trPr>
          <w:trHeight w:val="333"/>
        </w:trPr>
        <w:tc>
          <w:tcPr>
            <w:tcW w:w="1134" w:type="dxa"/>
            <w:shd w:val="clear" w:color="auto" w:fill="FFFFFF"/>
          </w:tcPr>
          <w:p w14:paraId="52BF101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D110.8</w:t>
            </w:r>
          </w:p>
        </w:tc>
        <w:tc>
          <w:tcPr>
            <w:tcW w:w="3543" w:type="dxa"/>
            <w:shd w:val="clear" w:color="auto" w:fill="FFFFFF"/>
          </w:tcPr>
          <w:p w14:paraId="06D83D4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Згрібання скошеної трави вручну</w:t>
            </w:r>
          </w:p>
        </w:tc>
        <w:tc>
          <w:tcPr>
            <w:tcW w:w="1915" w:type="dxa"/>
            <w:shd w:val="clear" w:color="auto" w:fill="FFFFFF"/>
          </w:tcPr>
          <w:p w14:paraId="30B3DC9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7F22096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2650</w:t>
            </w:r>
          </w:p>
        </w:tc>
        <w:tc>
          <w:tcPr>
            <w:tcW w:w="1362" w:type="dxa"/>
            <w:shd w:val="clear" w:color="auto" w:fill="FFFFFF"/>
          </w:tcPr>
          <w:p w14:paraId="57CFCD5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A059E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49248DE" w14:textId="77777777" w:rsidTr="00A60B8E">
        <w:trPr>
          <w:trHeight w:val="333"/>
        </w:trPr>
        <w:tc>
          <w:tcPr>
            <w:tcW w:w="1134" w:type="dxa"/>
            <w:shd w:val="clear" w:color="auto" w:fill="FFFFFF"/>
          </w:tcPr>
          <w:p w14:paraId="540AC78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D110.9</w:t>
            </w:r>
          </w:p>
        </w:tc>
        <w:tc>
          <w:tcPr>
            <w:tcW w:w="3543" w:type="dxa"/>
            <w:shd w:val="clear" w:color="auto" w:fill="FFFFFF"/>
          </w:tcPr>
          <w:p w14:paraId="3C94AD7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Збирання зрізаних гілок листяних порід</w:t>
            </w:r>
          </w:p>
        </w:tc>
        <w:tc>
          <w:tcPr>
            <w:tcW w:w="1915" w:type="dxa"/>
            <w:shd w:val="clear" w:color="auto" w:fill="FFFFFF"/>
          </w:tcPr>
          <w:p w14:paraId="2ED006B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7D9DD1A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2A80B83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7286A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4F03C23" w14:textId="77777777" w:rsidTr="00A60B8E">
        <w:trPr>
          <w:trHeight w:val="333"/>
        </w:trPr>
        <w:tc>
          <w:tcPr>
            <w:tcW w:w="1134" w:type="dxa"/>
            <w:shd w:val="clear" w:color="auto" w:fill="FFFFFF"/>
          </w:tcPr>
          <w:p w14:paraId="0B023F7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D310.1</w:t>
            </w:r>
          </w:p>
        </w:tc>
        <w:tc>
          <w:tcPr>
            <w:tcW w:w="3543" w:type="dxa"/>
            <w:shd w:val="clear" w:color="auto" w:fill="FFFFFF"/>
          </w:tcPr>
          <w:p w14:paraId="7048C7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Корчування пнів з діаметром пня від 0,4 м до 0,6 м механізованим методом</w:t>
            </w:r>
          </w:p>
        </w:tc>
        <w:tc>
          <w:tcPr>
            <w:tcW w:w="1915" w:type="dxa"/>
            <w:shd w:val="clear" w:color="auto" w:fill="FFFFFF"/>
          </w:tcPr>
          <w:p w14:paraId="33104C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134BD10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5E9FF0E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8EADB6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0F8B377" w14:textId="77777777" w:rsidTr="00A60B8E">
        <w:trPr>
          <w:trHeight w:val="333"/>
        </w:trPr>
        <w:tc>
          <w:tcPr>
            <w:tcW w:w="1134" w:type="dxa"/>
            <w:shd w:val="clear" w:color="auto" w:fill="FFFFFF"/>
          </w:tcPr>
          <w:p w14:paraId="2F3FE14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D310.2</w:t>
            </w:r>
          </w:p>
        </w:tc>
        <w:tc>
          <w:tcPr>
            <w:tcW w:w="3543" w:type="dxa"/>
            <w:shd w:val="clear" w:color="auto" w:fill="FFFFFF"/>
          </w:tcPr>
          <w:p w14:paraId="40B172F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Корчування пнів з діаметром пня від 0,6 м до 0,8 м механізованим методом</w:t>
            </w:r>
          </w:p>
        </w:tc>
        <w:tc>
          <w:tcPr>
            <w:tcW w:w="1915" w:type="dxa"/>
            <w:shd w:val="clear" w:color="auto" w:fill="FFFFFF"/>
          </w:tcPr>
          <w:p w14:paraId="7293A3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24E7D97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6D8E046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C4B549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1F6D446" w14:textId="77777777" w:rsidTr="00A60B8E">
        <w:trPr>
          <w:trHeight w:val="333"/>
        </w:trPr>
        <w:tc>
          <w:tcPr>
            <w:tcW w:w="1134" w:type="dxa"/>
            <w:shd w:val="clear" w:color="auto" w:fill="FFFFFF"/>
          </w:tcPr>
          <w:p w14:paraId="1009C64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D320.1</w:t>
            </w:r>
          </w:p>
        </w:tc>
        <w:tc>
          <w:tcPr>
            <w:tcW w:w="3543" w:type="dxa"/>
            <w:shd w:val="clear" w:color="auto" w:fill="FFFFFF"/>
          </w:tcPr>
          <w:p w14:paraId="6207865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Корчування пнів механізованим методом</w:t>
            </w:r>
          </w:p>
        </w:tc>
        <w:tc>
          <w:tcPr>
            <w:tcW w:w="1915" w:type="dxa"/>
            <w:shd w:val="clear" w:color="auto" w:fill="FFFFFF"/>
          </w:tcPr>
          <w:p w14:paraId="55BA034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C1BEFA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36C5394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73406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768E80F" w14:textId="77777777" w:rsidTr="00A60B8E">
        <w:trPr>
          <w:trHeight w:val="333"/>
        </w:trPr>
        <w:tc>
          <w:tcPr>
            <w:tcW w:w="1134" w:type="dxa"/>
            <w:shd w:val="clear" w:color="auto" w:fill="FFFFFF"/>
          </w:tcPr>
          <w:p w14:paraId="653A526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D310.3</w:t>
            </w:r>
          </w:p>
        </w:tc>
        <w:tc>
          <w:tcPr>
            <w:tcW w:w="3543" w:type="dxa"/>
            <w:shd w:val="clear" w:color="auto" w:fill="FFFFFF"/>
          </w:tcPr>
          <w:p w14:paraId="0979070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Вилучення кореневої системи пнів дерев та чагарнику</w:t>
            </w:r>
          </w:p>
        </w:tc>
        <w:tc>
          <w:tcPr>
            <w:tcW w:w="1915" w:type="dxa"/>
            <w:shd w:val="clear" w:color="auto" w:fill="FFFFFF"/>
          </w:tcPr>
          <w:p w14:paraId="030E57F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850F40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5500</w:t>
            </w:r>
          </w:p>
        </w:tc>
        <w:tc>
          <w:tcPr>
            <w:tcW w:w="1362" w:type="dxa"/>
            <w:shd w:val="clear" w:color="auto" w:fill="FFFFFF"/>
          </w:tcPr>
          <w:p w14:paraId="34AE4F7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E2C5FE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5C5DCCA" w14:textId="77777777" w:rsidTr="00A60B8E">
        <w:trPr>
          <w:trHeight w:val="603"/>
        </w:trPr>
        <w:tc>
          <w:tcPr>
            <w:tcW w:w="1134" w:type="dxa"/>
            <w:shd w:val="clear" w:color="auto" w:fill="FFFFFF"/>
          </w:tcPr>
          <w:p w14:paraId="7E9B3C9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D310.4</w:t>
            </w:r>
          </w:p>
        </w:tc>
        <w:tc>
          <w:tcPr>
            <w:tcW w:w="3543" w:type="dxa"/>
            <w:shd w:val="clear" w:color="auto" w:fill="FFFFFF"/>
          </w:tcPr>
          <w:p w14:paraId="246FA4E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Видалення прикореневої системи після видалення порослі кущів механізованим способом</w:t>
            </w:r>
          </w:p>
        </w:tc>
        <w:tc>
          <w:tcPr>
            <w:tcW w:w="1915" w:type="dxa"/>
            <w:shd w:val="clear" w:color="auto" w:fill="FFFFFF"/>
          </w:tcPr>
          <w:p w14:paraId="6A16E38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0B246EB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0FB747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5374E5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0D8CC60" w14:textId="77777777" w:rsidTr="00A60B8E">
        <w:trPr>
          <w:trHeight w:val="333"/>
        </w:trPr>
        <w:tc>
          <w:tcPr>
            <w:tcW w:w="1134" w:type="dxa"/>
            <w:shd w:val="clear" w:color="auto" w:fill="FFFFFF"/>
          </w:tcPr>
          <w:p w14:paraId="02B402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D120.1</w:t>
            </w:r>
          </w:p>
        </w:tc>
        <w:tc>
          <w:tcPr>
            <w:tcW w:w="3543" w:type="dxa"/>
            <w:shd w:val="clear" w:color="auto" w:fill="FFFFFF"/>
          </w:tcPr>
          <w:p w14:paraId="4EC38B0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Обробка кореневої системи пнів дерев та чагарнику гербіцидами</w:t>
            </w:r>
          </w:p>
        </w:tc>
        <w:tc>
          <w:tcPr>
            <w:tcW w:w="1915" w:type="dxa"/>
            <w:shd w:val="clear" w:color="auto" w:fill="FFFFFF"/>
          </w:tcPr>
          <w:p w14:paraId="3EB964D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95F2A2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7500</w:t>
            </w:r>
          </w:p>
        </w:tc>
        <w:tc>
          <w:tcPr>
            <w:tcW w:w="1362" w:type="dxa"/>
            <w:shd w:val="clear" w:color="auto" w:fill="FFFFFF"/>
          </w:tcPr>
          <w:p w14:paraId="02E213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621918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901D399" w14:textId="77777777" w:rsidTr="00A60B8E">
        <w:trPr>
          <w:trHeight w:val="333"/>
        </w:trPr>
        <w:tc>
          <w:tcPr>
            <w:tcW w:w="1134" w:type="dxa"/>
            <w:shd w:val="clear" w:color="auto" w:fill="FFFFFF"/>
          </w:tcPr>
          <w:p w14:paraId="582551A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D120</w:t>
            </w:r>
          </w:p>
        </w:tc>
        <w:tc>
          <w:tcPr>
            <w:tcW w:w="3543" w:type="dxa"/>
            <w:shd w:val="clear" w:color="auto" w:fill="FFFFFF"/>
          </w:tcPr>
          <w:p w14:paraId="2ABB025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небажаної рослинності допомогою аерозольного генератора</w:t>
            </w:r>
          </w:p>
        </w:tc>
        <w:tc>
          <w:tcPr>
            <w:tcW w:w="1915" w:type="dxa"/>
            <w:shd w:val="clear" w:color="auto" w:fill="FFFFFF"/>
          </w:tcPr>
          <w:p w14:paraId="63546D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39067C1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950 000</w:t>
            </w:r>
          </w:p>
        </w:tc>
        <w:tc>
          <w:tcPr>
            <w:tcW w:w="1362" w:type="dxa"/>
            <w:shd w:val="clear" w:color="auto" w:fill="FFFFFF"/>
          </w:tcPr>
          <w:p w14:paraId="48D4486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2EAE93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DF6D141" w14:textId="77777777" w:rsidTr="00A60B8E">
        <w:trPr>
          <w:trHeight w:val="333"/>
        </w:trPr>
        <w:tc>
          <w:tcPr>
            <w:tcW w:w="1134" w:type="dxa"/>
            <w:shd w:val="clear" w:color="auto" w:fill="D9D9D9"/>
          </w:tcPr>
          <w:p w14:paraId="361F6EA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6EE49684"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3</w:t>
            </w:r>
          </w:p>
        </w:tc>
        <w:tc>
          <w:tcPr>
            <w:tcW w:w="1915" w:type="dxa"/>
            <w:shd w:val="clear" w:color="auto" w:fill="D9D9D9"/>
          </w:tcPr>
          <w:p w14:paraId="526F395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0FF7B452"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2CCD6EF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2747B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7325DE1" w14:textId="77777777" w:rsidTr="00A60B8E">
        <w:trPr>
          <w:trHeight w:val="603"/>
        </w:trPr>
        <w:tc>
          <w:tcPr>
            <w:tcW w:w="1134" w:type="dxa"/>
            <w:shd w:val="clear" w:color="auto" w:fill="FFFFFF"/>
          </w:tcPr>
          <w:p w14:paraId="60C6970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V516</w:t>
            </w:r>
          </w:p>
        </w:tc>
        <w:tc>
          <w:tcPr>
            <w:tcW w:w="3543" w:type="dxa"/>
            <w:shd w:val="clear" w:color="auto" w:fill="FFFFFF"/>
          </w:tcPr>
          <w:p w14:paraId="3D9D07B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металевого бар`єрного огородження по старій фарбі з лицьового боку за 1 раз та стояків</w:t>
            </w:r>
          </w:p>
        </w:tc>
        <w:tc>
          <w:tcPr>
            <w:tcW w:w="1915" w:type="dxa"/>
            <w:shd w:val="clear" w:color="auto" w:fill="FFFFFF"/>
          </w:tcPr>
          <w:p w14:paraId="4C3EC4D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1F12242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1601C0E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C52953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05983BA" w14:textId="77777777" w:rsidTr="00A60B8E">
        <w:trPr>
          <w:trHeight w:val="333"/>
        </w:trPr>
        <w:tc>
          <w:tcPr>
            <w:tcW w:w="1134" w:type="dxa"/>
            <w:shd w:val="clear" w:color="auto" w:fill="FFFFFF"/>
          </w:tcPr>
          <w:p w14:paraId="12485BD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V516.1</w:t>
            </w:r>
          </w:p>
        </w:tc>
        <w:tc>
          <w:tcPr>
            <w:tcW w:w="3543" w:type="dxa"/>
            <w:shd w:val="clear" w:color="auto" w:fill="FFFFFF"/>
          </w:tcPr>
          <w:p w14:paraId="7CF88F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огородження, яке попередньо не фарбувалося</w:t>
            </w:r>
          </w:p>
        </w:tc>
        <w:tc>
          <w:tcPr>
            <w:tcW w:w="1915" w:type="dxa"/>
            <w:shd w:val="clear" w:color="auto" w:fill="FFFFFF"/>
          </w:tcPr>
          <w:p w14:paraId="669BF73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0867F41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170BDA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CCBC53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C7ABA9A" w14:textId="77777777" w:rsidTr="00A60B8E">
        <w:trPr>
          <w:trHeight w:val="450"/>
        </w:trPr>
        <w:tc>
          <w:tcPr>
            <w:tcW w:w="1134" w:type="dxa"/>
            <w:shd w:val="clear" w:color="auto" w:fill="FFFFFF"/>
          </w:tcPr>
          <w:p w14:paraId="351F71F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V513.1</w:t>
            </w:r>
          </w:p>
        </w:tc>
        <w:tc>
          <w:tcPr>
            <w:tcW w:w="3543" w:type="dxa"/>
            <w:shd w:val="clear" w:color="auto" w:fill="FFFFFF"/>
          </w:tcPr>
          <w:p w14:paraId="126463F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стояків металевого бар`єрного огородження по старій фарбі</w:t>
            </w:r>
          </w:p>
        </w:tc>
        <w:tc>
          <w:tcPr>
            <w:tcW w:w="1915" w:type="dxa"/>
            <w:shd w:val="clear" w:color="auto" w:fill="FFFFFF"/>
          </w:tcPr>
          <w:p w14:paraId="305B633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3CF99A6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4EA468E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45A6FA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8A8AC67" w14:textId="77777777" w:rsidTr="00A60B8E">
        <w:trPr>
          <w:trHeight w:val="333"/>
        </w:trPr>
        <w:tc>
          <w:tcPr>
            <w:tcW w:w="1134" w:type="dxa"/>
            <w:shd w:val="clear" w:color="auto" w:fill="FFFFFF"/>
          </w:tcPr>
          <w:p w14:paraId="3B558AB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V516.2</w:t>
            </w:r>
          </w:p>
        </w:tc>
        <w:tc>
          <w:tcPr>
            <w:tcW w:w="3543" w:type="dxa"/>
            <w:shd w:val="clear" w:color="auto" w:fill="FFFFFF"/>
          </w:tcPr>
          <w:p w14:paraId="5BB7C0E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дорожнього огородження за один раз</w:t>
            </w:r>
          </w:p>
        </w:tc>
        <w:tc>
          <w:tcPr>
            <w:tcW w:w="1915" w:type="dxa"/>
            <w:shd w:val="clear" w:color="auto" w:fill="FFFFFF"/>
          </w:tcPr>
          <w:p w14:paraId="336F8A9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5924EA0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7832A4D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9EBDDC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DC6B858" w14:textId="77777777" w:rsidTr="00A60B8E">
        <w:trPr>
          <w:trHeight w:val="603"/>
        </w:trPr>
        <w:tc>
          <w:tcPr>
            <w:tcW w:w="1134" w:type="dxa"/>
            <w:shd w:val="clear" w:color="auto" w:fill="FFFFFF"/>
          </w:tcPr>
          <w:p w14:paraId="79EAEEB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V533.1</w:t>
            </w:r>
          </w:p>
        </w:tc>
        <w:tc>
          <w:tcPr>
            <w:tcW w:w="3543" w:type="dxa"/>
            <w:shd w:val="clear" w:color="auto" w:fill="FFFFFF"/>
          </w:tcPr>
          <w:p w14:paraId="44D3DF2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залізобетонних стояків тросового огородження перерізом 200 мм х 150 мм та висотою до 95 см</w:t>
            </w:r>
          </w:p>
        </w:tc>
        <w:tc>
          <w:tcPr>
            <w:tcW w:w="1915" w:type="dxa"/>
            <w:shd w:val="clear" w:color="auto" w:fill="FFFFFF"/>
          </w:tcPr>
          <w:p w14:paraId="0F23E54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6F20C5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57548C86"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619FE2A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E7F64F8" w14:textId="77777777" w:rsidTr="00A60B8E">
        <w:trPr>
          <w:trHeight w:val="555"/>
        </w:trPr>
        <w:tc>
          <w:tcPr>
            <w:tcW w:w="1134" w:type="dxa"/>
            <w:shd w:val="clear" w:color="auto" w:fill="FFFFFF"/>
          </w:tcPr>
          <w:p w14:paraId="5B9AF11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V531.1</w:t>
            </w:r>
          </w:p>
        </w:tc>
        <w:tc>
          <w:tcPr>
            <w:tcW w:w="3543" w:type="dxa"/>
            <w:shd w:val="clear" w:color="auto" w:fill="FFFFFF"/>
          </w:tcPr>
          <w:p w14:paraId="621FF97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бортового каменю висотою 150 мм</w:t>
            </w:r>
          </w:p>
        </w:tc>
        <w:tc>
          <w:tcPr>
            <w:tcW w:w="1915" w:type="dxa"/>
            <w:shd w:val="clear" w:color="auto" w:fill="FFFFFF"/>
          </w:tcPr>
          <w:p w14:paraId="7FB30D1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130A460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0C2C90F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24C2568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6DDA0A7" w14:textId="77777777" w:rsidTr="00A60B8E">
        <w:trPr>
          <w:trHeight w:val="585"/>
        </w:trPr>
        <w:tc>
          <w:tcPr>
            <w:tcW w:w="1134" w:type="dxa"/>
            <w:shd w:val="clear" w:color="auto" w:fill="FFFFFF"/>
          </w:tcPr>
          <w:p w14:paraId="085160B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V531.2</w:t>
            </w:r>
          </w:p>
        </w:tc>
        <w:tc>
          <w:tcPr>
            <w:tcW w:w="3543" w:type="dxa"/>
            <w:shd w:val="clear" w:color="auto" w:fill="FFFFFF"/>
          </w:tcPr>
          <w:p w14:paraId="34F78E5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бортового каменю висотою 300 мм</w:t>
            </w:r>
          </w:p>
        </w:tc>
        <w:tc>
          <w:tcPr>
            <w:tcW w:w="1915" w:type="dxa"/>
            <w:shd w:val="clear" w:color="auto" w:fill="FFFFFF"/>
          </w:tcPr>
          <w:p w14:paraId="181D6FB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3C5452F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0A00AFFF"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576C755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793D3AB" w14:textId="77777777" w:rsidTr="00A60B8E">
        <w:trPr>
          <w:trHeight w:val="540"/>
        </w:trPr>
        <w:tc>
          <w:tcPr>
            <w:tcW w:w="1134" w:type="dxa"/>
            <w:shd w:val="clear" w:color="auto" w:fill="FFFFFF"/>
          </w:tcPr>
          <w:p w14:paraId="2F692D0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V531.3</w:t>
            </w:r>
          </w:p>
        </w:tc>
        <w:tc>
          <w:tcPr>
            <w:tcW w:w="3543" w:type="dxa"/>
            <w:shd w:val="clear" w:color="auto" w:fill="FFFFFF"/>
          </w:tcPr>
          <w:p w14:paraId="70F0C02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Фарбування бортового каменю висотою 450 мм</w:t>
            </w:r>
          </w:p>
        </w:tc>
        <w:tc>
          <w:tcPr>
            <w:tcW w:w="1915" w:type="dxa"/>
            <w:shd w:val="clear" w:color="auto" w:fill="FFFFFF"/>
          </w:tcPr>
          <w:p w14:paraId="5F087F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641E507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7A021037"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3C34FB2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D9B0442" w14:textId="77777777" w:rsidTr="00A60B8E">
        <w:trPr>
          <w:trHeight w:val="333"/>
        </w:trPr>
        <w:tc>
          <w:tcPr>
            <w:tcW w:w="1134" w:type="dxa"/>
            <w:shd w:val="clear" w:color="auto" w:fill="FFFFFF"/>
          </w:tcPr>
          <w:p w14:paraId="5D2C326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w:t>
            </w:r>
          </w:p>
        </w:tc>
        <w:tc>
          <w:tcPr>
            <w:tcW w:w="3543" w:type="dxa"/>
            <w:shd w:val="clear" w:color="auto" w:fill="FFFFFF"/>
          </w:tcPr>
          <w:p w14:paraId="039710E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опор дорожніх знаків, група ґрунту: ІІ група</w:t>
            </w:r>
          </w:p>
        </w:tc>
        <w:tc>
          <w:tcPr>
            <w:tcW w:w="1915" w:type="dxa"/>
            <w:shd w:val="clear" w:color="auto" w:fill="FFFFFF"/>
          </w:tcPr>
          <w:p w14:paraId="55706C8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55010FA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335</w:t>
            </w:r>
          </w:p>
        </w:tc>
        <w:tc>
          <w:tcPr>
            <w:tcW w:w="1362" w:type="dxa"/>
            <w:shd w:val="clear" w:color="auto" w:fill="FFFFFF"/>
          </w:tcPr>
          <w:p w14:paraId="24C23683"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49B205F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3F30319" w14:textId="77777777" w:rsidTr="00A60B8E">
        <w:trPr>
          <w:trHeight w:val="333"/>
        </w:trPr>
        <w:tc>
          <w:tcPr>
            <w:tcW w:w="1134" w:type="dxa"/>
            <w:shd w:val="clear" w:color="auto" w:fill="FFFFFF"/>
          </w:tcPr>
          <w:p w14:paraId="4EFF2EA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R811.1</w:t>
            </w:r>
          </w:p>
        </w:tc>
        <w:tc>
          <w:tcPr>
            <w:tcW w:w="3543" w:type="dxa"/>
            <w:shd w:val="clear" w:color="auto" w:fill="FFFFFF"/>
          </w:tcPr>
          <w:p w14:paraId="2EAE36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опор дорожніх знаків, група ґрунту: ІІІ група</w:t>
            </w:r>
          </w:p>
        </w:tc>
        <w:tc>
          <w:tcPr>
            <w:tcW w:w="1915" w:type="dxa"/>
            <w:shd w:val="clear" w:color="auto" w:fill="FFFFFF"/>
          </w:tcPr>
          <w:p w14:paraId="6C5B979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10D254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w:t>
            </w:r>
          </w:p>
        </w:tc>
        <w:tc>
          <w:tcPr>
            <w:tcW w:w="1362" w:type="dxa"/>
            <w:shd w:val="clear" w:color="auto" w:fill="FFFFFF"/>
          </w:tcPr>
          <w:p w14:paraId="6FF3BBFA"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747F552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B75D9C7" w14:textId="77777777" w:rsidTr="00A60B8E">
        <w:trPr>
          <w:trHeight w:val="333"/>
        </w:trPr>
        <w:tc>
          <w:tcPr>
            <w:tcW w:w="1134" w:type="dxa"/>
            <w:shd w:val="clear" w:color="auto" w:fill="FFFFFF"/>
          </w:tcPr>
          <w:p w14:paraId="2CCAC40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R811.2</w:t>
            </w:r>
          </w:p>
        </w:tc>
        <w:tc>
          <w:tcPr>
            <w:tcW w:w="3543" w:type="dxa"/>
            <w:shd w:val="clear" w:color="auto" w:fill="FFFFFF"/>
          </w:tcPr>
          <w:p w14:paraId="79CE1FB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щитів дорожніх знаків на одній опорі односторонніх</w:t>
            </w:r>
          </w:p>
        </w:tc>
        <w:tc>
          <w:tcPr>
            <w:tcW w:w="1915" w:type="dxa"/>
            <w:shd w:val="clear" w:color="auto" w:fill="FFFFFF"/>
          </w:tcPr>
          <w:p w14:paraId="73A4C3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12FB01A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550</w:t>
            </w:r>
          </w:p>
        </w:tc>
        <w:tc>
          <w:tcPr>
            <w:tcW w:w="1362" w:type="dxa"/>
            <w:shd w:val="clear" w:color="auto" w:fill="FFFFFF"/>
          </w:tcPr>
          <w:p w14:paraId="427A3935"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65F1772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399FEA2" w14:textId="77777777" w:rsidTr="00A60B8E">
        <w:trPr>
          <w:trHeight w:val="333"/>
        </w:trPr>
        <w:tc>
          <w:tcPr>
            <w:tcW w:w="1134" w:type="dxa"/>
            <w:shd w:val="clear" w:color="auto" w:fill="FFFFFF"/>
          </w:tcPr>
          <w:p w14:paraId="73309E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R811.3</w:t>
            </w:r>
          </w:p>
        </w:tc>
        <w:tc>
          <w:tcPr>
            <w:tcW w:w="3543" w:type="dxa"/>
            <w:shd w:val="clear" w:color="auto" w:fill="FFFFFF"/>
          </w:tcPr>
          <w:p w14:paraId="2B46341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щитів дорожніх знаків на одній опорі двосторонніх</w:t>
            </w:r>
          </w:p>
        </w:tc>
        <w:tc>
          <w:tcPr>
            <w:tcW w:w="1915" w:type="dxa"/>
            <w:shd w:val="clear" w:color="auto" w:fill="FFFFFF"/>
          </w:tcPr>
          <w:p w14:paraId="3F492D3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7557C50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432DC281"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4D8BB48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86DE1E4" w14:textId="77777777" w:rsidTr="00A60B8E">
        <w:trPr>
          <w:trHeight w:val="333"/>
        </w:trPr>
        <w:tc>
          <w:tcPr>
            <w:tcW w:w="1134" w:type="dxa"/>
            <w:shd w:val="clear" w:color="auto" w:fill="FFFFFF"/>
          </w:tcPr>
          <w:p w14:paraId="45CA40E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R811.4</w:t>
            </w:r>
          </w:p>
        </w:tc>
        <w:tc>
          <w:tcPr>
            <w:tcW w:w="3543" w:type="dxa"/>
            <w:shd w:val="clear" w:color="auto" w:fill="FFFFFF"/>
          </w:tcPr>
          <w:p w14:paraId="7B29A72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щитів дорожніх знаків на двох опорах односторонніх</w:t>
            </w:r>
          </w:p>
        </w:tc>
        <w:tc>
          <w:tcPr>
            <w:tcW w:w="1915" w:type="dxa"/>
            <w:shd w:val="clear" w:color="auto" w:fill="FFFFFF"/>
          </w:tcPr>
          <w:p w14:paraId="07FE61F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45009E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43DE3A1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3F67B3E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20C1A96" w14:textId="77777777" w:rsidTr="00A60B8E">
        <w:trPr>
          <w:trHeight w:val="333"/>
        </w:trPr>
        <w:tc>
          <w:tcPr>
            <w:tcW w:w="1134" w:type="dxa"/>
            <w:shd w:val="clear" w:color="auto" w:fill="FFFFFF"/>
          </w:tcPr>
          <w:p w14:paraId="7A7F9F0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R811.5</w:t>
            </w:r>
          </w:p>
        </w:tc>
        <w:tc>
          <w:tcPr>
            <w:tcW w:w="3543" w:type="dxa"/>
            <w:shd w:val="clear" w:color="auto" w:fill="FFFFFF"/>
          </w:tcPr>
          <w:p w14:paraId="0D058A8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дорожнього знаку на одній опорі</w:t>
            </w:r>
          </w:p>
        </w:tc>
        <w:tc>
          <w:tcPr>
            <w:tcW w:w="1915" w:type="dxa"/>
            <w:shd w:val="clear" w:color="auto" w:fill="FFFFFF"/>
          </w:tcPr>
          <w:p w14:paraId="28A0C1A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3A31DE4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26288BD4"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7C89158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2676FE6" w14:textId="77777777" w:rsidTr="00A60B8E">
        <w:trPr>
          <w:trHeight w:val="333"/>
        </w:trPr>
        <w:tc>
          <w:tcPr>
            <w:tcW w:w="1134" w:type="dxa"/>
            <w:shd w:val="clear" w:color="auto" w:fill="FFFFFF"/>
          </w:tcPr>
          <w:p w14:paraId="1564C30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R811.6</w:t>
            </w:r>
          </w:p>
        </w:tc>
        <w:tc>
          <w:tcPr>
            <w:tcW w:w="3543" w:type="dxa"/>
            <w:shd w:val="clear" w:color="auto" w:fill="FFFFFF"/>
          </w:tcPr>
          <w:p w14:paraId="559B023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дорожнього знаку на двох опорах</w:t>
            </w:r>
          </w:p>
        </w:tc>
        <w:tc>
          <w:tcPr>
            <w:tcW w:w="1915" w:type="dxa"/>
            <w:shd w:val="clear" w:color="auto" w:fill="FFFFFF"/>
          </w:tcPr>
          <w:p w14:paraId="36B1D36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5F08BA5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6CE168D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E807D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378751" w14:textId="77777777" w:rsidTr="00A60B8E">
        <w:trPr>
          <w:trHeight w:val="603"/>
        </w:trPr>
        <w:tc>
          <w:tcPr>
            <w:tcW w:w="1134" w:type="dxa"/>
            <w:shd w:val="clear" w:color="auto" w:fill="FFFFFF"/>
          </w:tcPr>
          <w:p w14:paraId="153CB48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X171.1</w:t>
            </w:r>
          </w:p>
        </w:tc>
        <w:tc>
          <w:tcPr>
            <w:tcW w:w="3543" w:type="dxa"/>
            <w:shd w:val="clear" w:color="auto" w:fill="FFFFFF"/>
          </w:tcPr>
          <w:p w14:paraId="54E58C8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окремих секцій металевого бар`єрного огородження вручну</w:t>
            </w:r>
          </w:p>
        </w:tc>
        <w:tc>
          <w:tcPr>
            <w:tcW w:w="1915" w:type="dxa"/>
            <w:shd w:val="clear" w:color="auto" w:fill="FFFFFF"/>
          </w:tcPr>
          <w:p w14:paraId="054E1F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2121B5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2530087E"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3EC2836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90B2519" w14:textId="77777777" w:rsidTr="00A60B8E">
        <w:trPr>
          <w:trHeight w:val="333"/>
        </w:trPr>
        <w:tc>
          <w:tcPr>
            <w:tcW w:w="1134" w:type="dxa"/>
            <w:shd w:val="clear" w:color="auto" w:fill="FFFFFF"/>
          </w:tcPr>
          <w:p w14:paraId="384F0F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R819.1</w:t>
            </w:r>
          </w:p>
        </w:tc>
        <w:tc>
          <w:tcPr>
            <w:tcW w:w="3543" w:type="dxa"/>
            <w:shd w:val="clear" w:color="auto" w:fill="FFFFFF"/>
          </w:tcPr>
          <w:p w14:paraId="4C055E7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напрямних стовпчиків ІІ група ґрунту</w:t>
            </w:r>
          </w:p>
        </w:tc>
        <w:tc>
          <w:tcPr>
            <w:tcW w:w="1915" w:type="dxa"/>
            <w:shd w:val="clear" w:color="auto" w:fill="FFFFFF"/>
          </w:tcPr>
          <w:p w14:paraId="05064C3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5DA6579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w:t>
            </w:r>
          </w:p>
        </w:tc>
        <w:tc>
          <w:tcPr>
            <w:tcW w:w="1362" w:type="dxa"/>
            <w:shd w:val="clear" w:color="auto" w:fill="FFFFFF"/>
          </w:tcPr>
          <w:p w14:paraId="517AD02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6F90975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08F2390" w14:textId="77777777" w:rsidTr="00A60B8E">
        <w:trPr>
          <w:trHeight w:val="603"/>
        </w:trPr>
        <w:tc>
          <w:tcPr>
            <w:tcW w:w="1134" w:type="dxa"/>
            <w:shd w:val="clear" w:color="auto" w:fill="FFFFFF"/>
          </w:tcPr>
          <w:p w14:paraId="5B9AFBF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R819.2</w:t>
            </w:r>
          </w:p>
        </w:tc>
        <w:tc>
          <w:tcPr>
            <w:tcW w:w="3543" w:type="dxa"/>
            <w:shd w:val="clear" w:color="auto" w:fill="FFFFFF"/>
          </w:tcPr>
          <w:p w14:paraId="63C1CC7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Вирівнювання опор дорожніх знаків та напрямних стовпчиків, ІІ група ґрунту</w:t>
            </w:r>
          </w:p>
        </w:tc>
        <w:tc>
          <w:tcPr>
            <w:tcW w:w="1915" w:type="dxa"/>
            <w:shd w:val="clear" w:color="auto" w:fill="FFFFFF"/>
          </w:tcPr>
          <w:p w14:paraId="1CCDA3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1806877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w:t>
            </w:r>
          </w:p>
        </w:tc>
        <w:tc>
          <w:tcPr>
            <w:tcW w:w="1362" w:type="dxa"/>
            <w:shd w:val="clear" w:color="auto" w:fill="FFFFFF"/>
          </w:tcPr>
          <w:p w14:paraId="4D88E1BC"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748D7E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EC382F3" w14:textId="77777777" w:rsidTr="00A60B8E">
        <w:trPr>
          <w:trHeight w:val="603"/>
        </w:trPr>
        <w:tc>
          <w:tcPr>
            <w:tcW w:w="1134" w:type="dxa"/>
            <w:shd w:val="clear" w:color="auto" w:fill="FFFFFF"/>
          </w:tcPr>
          <w:p w14:paraId="6E542E1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D541.1</w:t>
            </w:r>
          </w:p>
        </w:tc>
        <w:tc>
          <w:tcPr>
            <w:tcW w:w="3543" w:type="dxa"/>
            <w:shd w:val="clear" w:color="auto" w:fill="FFFFFF"/>
          </w:tcPr>
          <w:p w14:paraId="2E782B7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однобічного огородження, при відстані між стояками 2 м методом різання</w:t>
            </w:r>
          </w:p>
        </w:tc>
        <w:tc>
          <w:tcPr>
            <w:tcW w:w="1915" w:type="dxa"/>
            <w:shd w:val="clear" w:color="auto" w:fill="FFFFFF"/>
          </w:tcPr>
          <w:p w14:paraId="5327BC8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3679955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375</w:t>
            </w:r>
          </w:p>
        </w:tc>
        <w:tc>
          <w:tcPr>
            <w:tcW w:w="1362" w:type="dxa"/>
            <w:shd w:val="clear" w:color="auto" w:fill="FFFFFF"/>
          </w:tcPr>
          <w:p w14:paraId="7163DB56"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EE268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FDBD37A" w14:textId="77777777" w:rsidTr="00A60B8E">
        <w:trPr>
          <w:trHeight w:val="603"/>
        </w:trPr>
        <w:tc>
          <w:tcPr>
            <w:tcW w:w="1134" w:type="dxa"/>
            <w:shd w:val="clear" w:color="auto" w:fill="FFFFFF"/>
          </w:tcPr>
          <w:p w14:paraId="5D83A71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D541.2</w:t>
            </w:r>
          </w:p>
        </w:tc>
        <w:tc>
          <w:tcPr>
            <w:tcW w:w="3543" w:type="dxa"/>
            <w:shd w:val="clear" w:color="auto" w:fill="FFFFFF"/>
          </w:tcPr>
          <w:p w14:paraId="1EAE6FF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однобічного огородження, при відстані між стояками 2 м методом розкручування</w:t>
            </w:r>
          </w:p>
        </w:tc>
        <w:tc>
          <w:tcPr>
            <w:tcW w:w="1915" w:type="dxa"/>
            <w:shd w:val="clear" w:color="auto" w:fill="FFFFFF"/>
          </w:tcPr>
          <w:p w14:paraId="250ABA5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279C54E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33712670"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6DC63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5B074EA" w14:textId="77777777" w:rsidTr="00A60B8E">
        <w:trPr>
          <w:trHeight w:val="618"/>
        </w:trPr>
        <w:tc>
          <w:tcPr>
            <w:tcW w:w="1134" w:type="dxa"/>
            <w:shd w:val="clear" w:color="auto" w:fill="FFFFFF"/>
          </w:tcPr>
          <w:p w14:paraId="4F4CC51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D541.3</w:t>
            </w:r>
          </w:p>
        </w:tc>
        <w:tc>
          <w:tcPr>
            <w:tcW w:w="3543" w:type="dxa"/>
            <w:shd w:val="clear" w:color="auto" w:fill="FFFFFF"/>
          </w:tcPr>
          <w:p w14:paraId="4F32C28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однобічного огородження, при відстані між стояками 4 м методом різання</w:t>
            </w:r>
          </w:p>
        </w:tc>
        <w:tc>
          <w:tcPr>
            <w:tcW w:w="1915" w:type="dxa"/>
            <w:shd w:val="clear" w:color="auto" w:fill="FFFFFF"/>
          </w:tcPr>
          <w:p w14:paraId="695E6CF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6687467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6EA69A3E"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08782F0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D27A078" w14:textId="77777777" w:rsidTr="00A60B8E">
        <w:trPr>
          <w:trHeight w:val="603"/>
        </w:trPr>
        <w:tc>
          <w:tcPr>
            <w:tcW w:w="1134" w:type="dxa"/>
            <w:shd w:val="clear" w:color="auto" w:fill="FFFFFF"/>
          </w:tcPr>
          <w:p w14:paraId="5D81DAE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D541.4</w:t>
            </w:r>
          </w:p>
        </w:tc>
        <w:tc>
          <w:tcPr>
            <w:tcW w:w="3543" w:type="dxa"/>
            <w:shd w:val="clear" w:color="auto" w:fill="FFFFFF"/>
          </w:tcPr>
          <w:p w14:paraId="59B8662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однобічного огородження, при відстані між стояками 4 м методом розкручування</w:t>
            </w:r>
          </w:p>
        </w:tc>
        <w:tc>
          <w:tcPr>
            <w:tcW w:w="1915" w:type="dxa"/>
            <w:shd w:val="clear" w:color="auto" w:fill="FFFFFF"/>
          </w:tcPr>
          <w:p w14:paraId="1232C40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4096F15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79B4BA24"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2555F1B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1FD4896" w14:textId="77777777" w:rsidTr="00A60B8E">
        <w:trPr>
          <w:trHeight w:val="603"/>
        </w:trPr>
        <w:tc>
          <w:tcPr>
            <w:tcW w:w="1134" w:type="dxa"/>
            <w:shd w:val="clear" w:color="auto" w:fill="FFFFFF"/>
          </w:tcPr>
          <w:p w14:paraId="2444205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D541.5</w:t>
            </w:r>
          </w:p>
        </w:tc>
        <w:tc>
          <w:tcPr>
            <w:tcW w:w="3543" w:type="dxa"/>
            <w:shd w:val="clear" w:color="auto" w:fill="FFFFFF"/>
          </w:tcPr>
          <w:p w14:paraId="649A8A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двобічного огородження, при відстані між стояками 2 м методом різання</w:t>
            </w:r>
          </w:p>
        </w:tc>
        <w:tc>
          <w:tcPr>
            <w:tcW w:w="1915" w:type="dxa"/>
            <w:shd w:val="clear" w:color="auto" w:fill="FFFFFF"/>
          </w:tcPr>
          <w:p w14:paraId="17CF37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038C42F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36F165C1"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65D9722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C700D1" w14:textId="77777777" w:rsidTr="00A60B8E">
        <w:trPr>
          <w:trHeight w:val="603"/>
        </w:trPr>
        <w:tc>
          <w:tcPr>
            <w:tcW w:w="1134" w:type="dxa"/>
            <w:shd w:val="clear" w:color="auto" w:fill="FFFFFF"/>
          </w:tcPr>
          <w:p w14:paraId="4CD69D7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D541.6</w:t>
            </w:r>
          </w:p>
        </w:tc>
        <w:tc>
          <w:tcPr>
            <w:tcW w:w="3543" w:type="dxa"/>
            <w:shd w:val="clear" w:color="auto" w:fill="FFFFFF"/>
          </w:tcPr>
          <w:p w14:paraId="6063216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двобічного огородження, при відстані між стояками 2 м методом розкручування</w:t>
            </w:r>
          </w:p>
        </w:tc>
        <w:tc>
          <w:tcPr>
            <w:tcW w:w="1915" w:type="dxa"/>
            <w:shd w:val="clear" w:color="auto" w:fill="FFFFFF"/>
          </w:tcPr>
          <w:p w14:paraId="5604C04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0F518A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4649DC30"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A9100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6B83780" w14:textId="77777777" w:rsidTr="00A60B8E">
        <w:trPr>
          <w:trHeight w:val="333"/>
        </w:trPr>
        <w:tc>
          <w:tcPr>
            <w:tcW w:w="1134" w:type="dxa"/>
            <w:shd w:val="clear" w:color="auto" w:fill="D9D9D9"/>
          </w:tcPr>
          <w:p w14:paraId="38772B6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4EC87085"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4</w:t>
            </w:r>
          </w:p>
        </w:tc>
        <w:tc>
          <w:tcPr>
            <w:tcW w:w="1915" w:type="dxa"/>
            <w:shd w:val="clear" w:color="auto" w:fill="D9D9D9"/>
          </w:tcPr>
          <w:p w14:paraId="7A918C4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3CC0A56A"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4596B0F2"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410EFAC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449121F" w14:textId="77777777" w:rsidTr="00A60B8E">
        <w:trPr>
          <w:trHeight w:val="333"/>
        </w:trPr>
        <w:tc>
          <w:tcPr>
            <w:tcW w:w="1134" w:type="dxa"/>
            <w:shd w:val="clear" w:color="auto" w:fill="FFFFFF"/>
          </w:tcPr>
          <w:p w14:paraId="1436301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w:t>
            </w:r>
            <w:r w:rsidRPr="00A60B8E">
              <w:rPr>
                <w:rFonts w:ascii="Times New Roman" w:hAnsi="Times New Roman" w:cs="Times New Roman"/>
                <w:sz w:val="24"/>
                <w:szCs w:val="24"/>
                <w:lang w:val="uk-UA"/>
              </w:rPr>
              <w:t>10</w:t>
            </w:r>
          </w:p>
        </w:tc>
        <w:tc>
          <w:tcPr>
            <w:tcW w:w="3543" w:type="dxa"/>
            <w:shd w:val="clear" w:color="auto" w:fill="FFFFFF"/>
          </w:tcPr>
          <w:p w14:paraId="7DDF051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Прибирання автопавільйонів від сміття влітку</w:t>
            </w:r>
          </w:p>
        </w:tc>
        <w:tc>
          <w:tcPr>
            <w:tcW w:w="1915" w:type="dxa"/>
            <w:shd w:val="clear" w:color="auto" w:fill="FFFFFF"/>
          </w:tcPr>
          <w:p w14:paraId="6FD257E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shd w:val="clear" w:color="auto" w:fill="FFFFFF"/>
          </w:tcPr>
          <w:p w14:paraId="73834D7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900</w:t>
            </w:r>
          </w:p>
        </w:tc>
        <w:tc>
          <w:tcPr>
            <w:tcW w:w="1362" w:type="dxa"/>
            <w:shd w:val="clear" w:color="auto" w:fill="FFFFFF"/>
          </w:tcPr>
          <w:p w14:paraId="0F4108D6"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4CFCAB6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2DD697F" w14:textId="77777777" w:rsidTr="00A60B8E">
        <w:trPr>
          <w:trHeight w:val="333"/>
        </w:trPr>
        <w:tc>
          <w:tcPr>
            <w:tcW w:w="1134" w:type="dxa"/>
            <w:shd w:val="clear" w:color="auto" w:fill="FFFFFF"/>
          </w:tcPr>
          <w:p w14:paraId="5248F87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1</w:t>
            </w:r>
          </w:p>
        </w:tc>
        <w:tc>
          <w:tcPr>
            <w:tcW w:w="3543" w:type="dxa"/>
            <w:shd w:val="clear" w:color="auto" w:fill="FFFFFF"/>
          </w:tcPr>
          <w:p w14:paraId="5470D8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Прибирання автобусних зупинок від сміття</w:t>
            </w:r>
          </w:p>
        </w:tc>
        <w:tc>
          <w:tcPr>
            <w:tcW w:w="1915" w:type="dxa"/>
            <w:shd w:val="clear" w:color="auto" w:fill="FFFFFF"/>
          </w:tcPr>
          <w:p w14:paraId="083B109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CF72C1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11636F03"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2EA674D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EE1C319" w14:textId="77777777" w:rsidTr="00A60B8E">
        <w:trPr>
          <w:trHeight w:val="480"/>
        </w:trPr>
        <w:tc>
          <w:tcPr>
            <w:tcW w:w="1134" w:type="dxa"/>
            <w:shd w:val="clear" w:color="auto" w:fill="FFFFFF"/>
          </w:tcPr>
          <w:p w14:paraId="4324FD9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D521.1</w:t>
            </w:r>
          </w:p>
        </w:tc>
        <w:tc>
          <w:tcPr>
            <w:tcW w:w="3543" w:type="dxa"/>
            <w:shd w:val="clear" w:color="auto" w:fill="FFFFFF"/>
          </w:tcPr>
          <w:p w14:paraId="7D2226A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бортових каменів</w:t>
            </w:r>
          </w:p>
        </w:tc>
        <w:tc>
          <w:tcPr>
            <w:tcW w:w="1915" w:type="dxa"/>
            <w:shd w:val="clear" w:color="auto" w:fill="FFFFFF"/>
          </w:tcPr>
          <w:p w14:paraId="2231E4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shd w:val="clear" w:color="auto" w:fill="FFFFFF"/>
          </w:tcPr>
          <w:p w14:paraId="6F2485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w:t>
            </w:r>
          </w:p>
        </w:tc>
        <w:tc>
          <w:tcPr>
            <w:tcW w:w="1362" w:type="dxa"/>
            <w:shd w:val="clear" w:color="auto" w:fill="FFFFFF"/>
          </w:tcPr>
          <w:p w14:paraId="67146DAC"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15C0574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84EE8C1" w14:textId="77777777" w:rsidTr="00A60B8E">
        <w:trPr>
          <w:trHeight w:val="333"/>
        </w:trPr>
        <w:tc>
          <w:tcPr>
            <w:tcW w:w="1134" w:type="dxa"/>
            <w:shd w:val="clear" w:color="auto" w:fill="D9D9D9"/>
          </w:tcPr>
          <w:p w14:paraId="06064A5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3A5D8354"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5</w:t>
            </w:r>
          </w:p>
        </w:tc>
        <w:tc>
          <w:tcPr>
            <w:tcW w:w="1915" w:type="dxa"/>
            <w:shd w:val="clear" w:color="auto" w:fill="D9D9D9"/>
          </w:tcPr>
          <w:p w14:paraId="3084040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539C856B"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36B74F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163AF7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61D646F" w14:textId="77777777" w:rsidTr="00A60B8E">
        <w:trPr>
          <w:trHeight w:val="333"/>
        </w:trPr>
        <w:tc>
          <w:tcPr>
            <w:tcW w:w="1134" w:type="dxa"/>
            <w:shd w:val="clear" w:color="auto" w:fill="FFFFFF"/>
          </w:tcPr>
          <w:p w14:paraId="6644185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2</w:t>
            </w:r>
          </w:p>
        </w:tc>
        <w:tc>
          <w:tcPr>
            <w:tcW w:w="3543" w:type="dxa"/>
            <w:shd w:val="clear" w:color="auto" w:fill="FFFFFF"/>
          </w:tcPr>
          <w:p w14:paraId="5D67A95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проїзної частини від нанесеного ґрунту автогрейдером, за прохід</w:t>
            </w:r>
          </w:p>
        </w:tc>
        <w:tc>
          <w:tcPr>
            <w:tcW w:w="1915" w:type="dxa"/>
            <w:shd w:val="clear" w:color="auto" w:fill="FFFFFF"/>
          </w:tcPr>
          <w:p w14:paraId="6CD8244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3AF3AD8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155</w:t>
            </w:r>
          </w:p>
        </w:tc>
        <w:tc>
          <w:tcPr>
            <w:tcW w:w="1362" w:type="dxa"/>
            <w:shd w:val="clear" w:color="auto" w:fill="FFFFFF"/>
          </w:tcPr>
          <w:p w14:paraId="3155CF44"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284" w:type="dxa"/>
            <w:shd w:val="clear" w:color="auto" w:fill="auto"/>
          </w:tcPr>
          <w:p w14:paraId="43FD43C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AD420F" w14:textId="77777777" w:rsidTr="00A60B8E">
        <w:trPr>
          <w:trHeight w:val="603"/>
        </w:trPr>
        <w:tc>
          <w:tcPr>
            <w:tcW w:w="1134" w:type="dxa"/>
            <w:shd w:val="clear" w:color="auto" w:fill="FFFFFF"/>
          </w:tcPr>
          <w:p w14:paraId="10A2D2F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3</w:t>
            </w:r>
          </w:p>
        </w:tc>
        <w:tc>
          <w:tcPr>
            <w:tcW w:w="3543" w:type="dxa"/>
            <w:shd w:val="clear" w:color="auto" w:fill="FFFFFF"/>
          </w:tcPr>
          <w:p w14:paraId="5183082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w:t>
            </w:r>
            <w:proofErr w:type="spellStart"/>
            <w:r w:rsidRPr="00A60B8E">
              <w:rPr>
                <w:rFonts w:ascii="Times New Roman" w:hAnsi="Times New Roman" w:cs="Times New Roman"/>
                <w:color w:val="000000"/>
                <w:sz w:val="24"/>
                <w:szCs w:val="24"/>
                <w:lang w:val="uk-UA"/>
              </w:rPr>
              <w:t>середньозабрудненого</w:t>
            </w:r>
            <w:proofErr w:type="spellEnd"/>
            <w:r w:rsidRPr="00A60B8E">
              <w:rPr>
                <w:rFonts w:ascii="Times New Roman" w:hAnsi="Times New Roman" w:cs="Times New Roman"/>
                <w:color w:val="000000"/>
                <w:sz w:val="24"/>
                <w:szCs w:val="24"/>
                <w:lang w:val="uk-UA"/>
              </w:rPr>
              <w:t xml:space="preserve"> покриття навісною щіткою на базі поливально-мийної машини</w:t>
            </w:r>
          </w:p>
        </w:tc>
        <w:tc>
          <w:tcPr>
            <w:tcW w:w="1915" w:type="dxa"/>
            <w:shd w:val="clear" w:color="auto" w:fill="FFFFFF"/>
          </w:tcPr>
          <w:p w14:paraId="2ADC4DC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0A1B3E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32 500</w:t>
            </w:r>
          </w:p>
        </w:tc>
        <w:tc>
          <w:tcPr>
            <w:tcW w:w="1362" w:type="dxa"/>
            <w:shd w:val="clear" w:color="auto" w:fill="FFFFFF"/>
          </w:tcPr>
          <w:p w14:paraId="368047A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2492F6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931DCF4" w14:textId="77777777" w:rsidTr="00A60B8E">
        <w:trPr>
          <w:trHeight w:val="603"/>
        </w:trPr>
        <w:tc>
          <w:tcPr>
            <w:tcW w:w="1134" w:type="dxa"/>
            <w:shd w:val="clear" w:color="auto" w:fill="FFFFFF"/>
          </w:tcPr>
          <w:p w14:paraId="1DCC35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4</w:t>
            </w:r>
          </w:p>
        </w:tc>
        <w:tc>
          <w:tcPr>
            <w:tcW w:w="3543" w:type="dxa"/>
            <w:shd w:val="clear" w:color="auto" w:fill="FFFFFF"/>
          </w:tcPr>
          <w:p w14:paraId="3E20152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w:t>
            </w:r>
            <w:proofErr w:type="spellStart"/>
            <w:r w:rsidRPr="00A60B8E">
              <w:rPr>
                <w:rFonts w:ascii="Times New Roman" w:hAnsi="Times New Roman" w:cs="Times New Roman"/>
                <w:color w:val="000000"/>
                <w:sz w:val="24"/>
                <w:szCs w:val="24"/>
                <w:lang w:val="uk-UA"/>
              </w:rPr>
              <w:t>сильнозабрудненого</w:t>
            </w:r>
            <w:proofErr w:type="spellEnd"/>
            <w:r w:rsidRPr="00A60B8E">
              <w:rPr>
                <w:rFonts w:ascii="Times New Roman" w:hAnsi="Times New Roman" w:cs="Times New Roman"/>
                <w:color w:val="000000"/>
                <w:sz w:val="24"/>
                <w:szCs w:val="24"/>
                <w:lang w:val="uk-UA"/>
              </w:rPr>
              <w:t xml:space="preserve"> покриття навісною щіткою на базі поливально-мийної машини</w:t>
            </w:r>
          </w:p>
        </w:tc>
        <w:tc>
          <w:tcPr>
            <w:tcW w:w="1915" w:type="dxa"/>
            <w:shd w:val="clear" w:color="auto" w:fill="FFFFFF"/>
          </w:tcPr>
          <w:p w14:paraId="6FD92A6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93D719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453B672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2F2018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EA38635" w14:textId="77777777" w:rsidTr="00A60B8E">
        <w:trPr>
          <w:trHeight w:val="603"/>
        </w:trPr>
        <w:tc>
          <w:tcPr>
            <w:tcW w:w="1134" w:type="dxa"/>
            <w:shd w:val="clear" w:color="auto" w:fill="FFFFFF"/>
          </w:tcPr>
          <w:p w14:paraId="38F663F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5</w:t>
            </w:r>
          </w:p>
        </w:tc>
        <w:tc>
          <w:tcPr>
            <w:tcW w:w="3543" w:type="dxa"/>
            <w:shd w:val="clear" w:color="auto" w:fill="FFFFFF"/>
          </w:tcPr>
          <w:p w14:paraId="5F65E71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w:t>
            </w:r>
            <w:proofErr w:type="spellStart"/>
            <w:r w:rsidRPr="00A60B8E">
              <w:rPr>
                <w:rFonts w:ascii="Times New Roman" w:hAnsi="Times New Roman" w:cs="Times New Roman"/>
                <w:color w:val="000000"/>
                <w:sz w:val="24"/>
                <w:szCs w:val="24"/>
                <w:lang w:val="uk-UA"/>
              </w:rPr>
              <w:t>середньозабрудненого</w:t>
            </w:r>
            <w:proofErr w:type="spellEnd"/>
            <w:r w:rsidRPr="00A60B8E">
              <w:rPr>
                <w:rFonts w:ascii="Times New Roman" w:hAnsi="Times New Roman" w:cs="Times New Roman"/>
                <w:color w:val="000000"/>
                <w:sz w:val="24"/>
                <w:szCs w:val="24"/>
                <w:lang w:val="uk-UA"/>
              </w:rPr>
              <w:t xml:space="preserve"> покриття навісною щіткою на базі трактора</w:t>
            </w:r>
          </w:p>
        </w:tc>
        <w:tc>
          <w:tcPr>
            <w:tcW w:w="1915" w:type="dxa"/>
            <w:shd w:val="clear" w:color="auto" w:fill="FFFFFF"/>
          </w:tcPr>
          <w:p w14:paraId="635EB6C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396688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55 000</w:t>
            </w:r>
          </w:p>
        </w:tc>
        <w:tc>
          <w:tcPr>
            <w:tcW w:w="1362" w:type="dxa"/>
            <w:shd w:val="clear" w:color="auto" w:fill="FFFFFF"/>
          </w:tcPr>
          <w:p w14:paraId="7C33D48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B6D64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4676BA7" w14:textId="77777777" w:rsidTr="00A60B8E">
        <w:trPr>
          <w:trHeight w:val="603"/>
        </w:trPr>
        <w:tc>
          <w:tcPr>
            <w:tcW w:w="1134" w:type="dxa"/>
            <w:shd w:val="clear" w:color="auto" w:fill="FFFFFF"/>
          </w:tcPr>
          <w:p w14:paraId="4260907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6</w:t>
            </w:r>
          </w:p>
        </w:tc>
        <w:tc>
          <w:tcPr>
            <w:tcW w:w="3543" w:type="dxa"/>
            <w:shd w:val="clear" w:color="auto" w:fill="FFFFFF"/>
          </w:tcPr>
          <w:p w14:paraId="0D9337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w:t>
            </w:r>
            <w:proofErr w:type="spellStart"/>
            <w:r w:rsidRPr="00A60B8E">
              <w:rPr>
                <w:rFonts w:ascii="Times New Roman" w:hAnsi="Times New Roman" w:cs="Times New Roman"/>
                <w:color w:val="000000"/>
                <w:sz w:val="24"/>
                <w:szCs w:val="24"/>
                <w:lang w:val="uk-UA"/>
              </w:rPr>
              <w:t>сильнозабрудненого</w:t>
            </w:r>
            <w:proofErr w:type="spellEnd"/>
            <w:r w:rsidRPr="00A60B8E">
              <w:rPr>
                <w:rFonts w:ascii="Times New Roman" w:hAnsi="Times New Roman" w:cs="Times New Roman"/>
                <w:color w:val="000000"/>
                <w:sz w:val="24"/>
                <w:szCs w:val="24"/>
                <w:lang w:val="uk-UA"/>
              </w:rPr>
              <w:t xml:space="preserve"> покриття навісною щіткою на базі трактора</w:t>
            </w:r>
          </w:p>
        </w:tc>
        <w:tc>
          <w:tcPr>
            <w:tcW w:w="1915" w:type="dxa"/>
            <w:shd w:val="clear" w:color="auto" w:fill="FFFFFF"/>
          </w:tcPr>
          <w:p w14:paraId="63B3669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47418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25000</w:t>
            </w:r>
          </w:p>
        </w:tc>
        <w:tc>
          <w:tcPr>
            <w:tcW w:w="1362" w:type="dxa"/>
            <w:shd w:val="clear" w:color="auto" w:fill="FFFFFF"/>
          </w:tcPr>
          <w:p w14:paraId="24D64E6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C8B3B1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2E28C33" w14:textId="77777777" w:rsidTr="00A60B8E">
        <w:trPr>
          <w:trHeight w:val="390"/>
        </w:trPr>
        <w:tc>
          <w:tcPr>
            <w:tcW w:w="1134" w:type="dxa"/>
            <w:shd w:val="clear" w:color="auto" w:fill="FFFFFF"/>
          </w:tcPr>
          <w:p w14:paraId="5E99AE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7</w:t>
            </w:r>
          </w:p>
        </w:tc>
        <w:tc>
          <w:tcPr>
            <w:tcW w:w="3543" w:type="dxa"/>
            <w:shd w:val="clear" w:color="auto" w:fill="FFFFFF"/>
          </w:tcPr>
          <w:p w14:paraId="48BF8DA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вибоїн від бруду та пилу стисненим повітрям</w:t>
            </w:r>
          </w:p>
        </w:tc>
        <w:tc>
          <w:tcPr>
            <w:tcW w:w="1915" w:type="dxa"/>
            <w:shd w:val="clear" w:color="auto" w:fill="FFFFFF"/>
          </w:tcPr>
          <w:p w14:paraId="77A9C11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6617A8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900</w:t>
            </w:r>
          </w:p>
        </w:tc>
        <w:tc>
          <w:tcPr>
            <w:tcW w:w="1362" w:type="dxa"/>
            <w:shd w:val="clear" w:color="auto" w:fill="FFFFFF"/>
          </w:tcPr>
          <w:p w14:paraId="24A5771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AD75B9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7466FBE" w14:textId="77777777" w:rsidTr="00A60B8E">
        <w:trPr>
          <w:trHeight w:val="603"/>
        </w:trPr>
        <w:tc>
          <w:tcPr>
            <w:tcW w:w="1134" w:type="dxa"/>
            <w:shd w:val="clear" w:color="auto" w:fill="FFFFFF"/>
          </w:tcPr>
          <w:p w14:paraId="3829453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w:t>
            </w:r>
            <w:r w:rsidRPr="00A60B8E">
              <w:rPr>
                <w:rFonts w:ascii="Times New Roman" w:hAnsi="Times New Roman" w:cs="Times New Roman"/>
                <w:sz w:val="24"/>
                <w:szCs w:val="24"/>
                <w:lang w:val="uk-UA"/>
              </w:rPr>
              <w:t>8</w:t>
            </w:r>
          </w:p>
        </w:tc>
        <w:tc>
          <w:tcPr>
            <w:tcW w:w="3543" w:type="dxa"/>
            <w:shd w:val="clear" w:color="auto" w:fill="FFFFFF"/>
          </w:tcPr>
          <w:p w14:paraId="2251FE4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вибоїн повітрям механізованим способом</w:t>
            </w:r>
          </w:p>
        </w:tc>
        <w:tc>
          <w:tcPr>
            <w:tcW w:w="1915" w:type="dxa"/>
            <w:shd w:val="clear" w:color="auto" w:fill="FFFFFF"/>
          </w:tcPr>
          <w:p w14:paraId="3E9541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EFF164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230 000</w:t>
            </w:r>
          </w:p>
        </w:tc>
        <w:tc>
          <w:tcPr>
            <w:tcW w:w="1362" w:type="dxa"/>
            <w:shd w:val="clear" w:color="auto" w:fill="FFFFFF"/>
          </w:tcPr>
          <w:p w14:paraId="1B05A96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33FF27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2508A92" w14:textId="77777777" w:rsidTr="00A60B8E">
        <w:trPr>
          <w:trHeight w:val="603"/>
        </w:trPr>
        <w:tc>
          <w:tcPr>
            <w:tcW w:w="1134" w:type="dxa"/>
            <w:shd w:val="clear" w:color="auto" w:fill="FFFFFF"/>
          </w:tcPr>
          <w:p w14:paraId="343986B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R390</w:t>
            </w:r>
          </w:p>
        </w:tc>
        <w:tc>
          <w:tcPr>
            <w:tcW w:w="3543" w:type="dxa"/>
            <w:shd w:val="clear" w:color="auto" w:fill="FFFFFF"/>
          </w:tcPr>
          <w:p w14:paraId="1DF116C2" w14:textId="77777777" w:rsidR="00A60B8E" w:rsidRPr="00A60B8E" w:rsidRDefault="00A60B8E" w:rsidP="00A60B8E">
            <w:pPr>
              <w:spacing w:after="0" w:line="240" w:lineRule="auto"/>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Підгрунтовка</w:t>
            </w:r>
            <w:proofErr w:type="spellEnd"/>
            <w:r w:rsidRPr="00A60B8E">
              <w:rPr>
                <w:rFonts w:ascii="Times New Roman" w:hAnsi="Times New Roman" w:cs="Times New Roman"/>
                <w:color w:val="000000"/>
                <w:sz w:val="24"/>
                <w:szCs w:val="24"/>
                <w:lang w:val="uk-UA"/>
              </w:rPr>
              <w:t xml:space="preserve"> вибоїн в асфальтобетонному покритті бітумною емульсією механізованим способом</w:t>
            </w:r>
          </w:p>
        </w:tc>
        <w:tc>
          <w:tcPr>
            <w:tcW w:w="1915" w:type="dxa"/>
            <w:shd w:val="clear" w:color="auto" w:fill="FFFFFF"/>
          </w:tcPr>
          <w:p w14:paraId="4502DDE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A06CC9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230 000</w:t>
            </w:r>
          </w:p>
        </w:tc>
        <w:tc>
          <w:tcPr>
            <w:tcW w:w="1362" w:type="dxa"/>
            <w:shd w:val="clear" w:color="auto" w:fill="FFFFFF"/>
          </w:tcPr>
          <w:p w14:paraId="11E2A9A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F92158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4B6963" w14:textId="77777777" w:rsidTr="00A60B8E">
        <w:trPr>
          <w:trHeight w:val="603"/>
        </w:trPr>
        <w:tc>
          <w:tcPr>
            <w:tcW w:w="1134" w:type="dxa"/>
            <w:shd w:val="clear" w:color="auto" w:fill="FFFFFF"/>
          </w:tcPr>
          <w:p w14:paraId="46E0FB8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w:t>
            </w:r>
          </w:p>
        </w:tc>
        <w:tc>
          <w:tcPr>
            <w:tcW w:w="3543" w:type="dxa"/>
            <w:shd w:val="clear" w:color="auto" w:fill="FFFFFF"/>
          </w:tcPr>
          <w:p w14:paraId="401E208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при глибині фрезерування 50 мм</w:t>
            </w:r>
          </w:p>
        </w:tc>
        <w:tc>
          <w:tcPr>
            <w:tcW w:w="1915" w:type="dxa"/>
            <w:shd w:val="clear" w:color="auto" w:fill="FFFFFF"/>
          </w:tcPr>
          <w:p w14:paraId="5ED243D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38076E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53 820</w:t>
            </w:r>
          </w:p>
        </w:tc>
        <w:tc>
          <w:tcPr>
            <w:tcW w:w="1362" w:type="dxa"/>
            <w:shd w:val="clear" w:color="auto" w:fill="FFFFFF"/>
          </w:tcPr>
          <w:p w14:paraId="325F3F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B0C92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6320467" w14:textId="77777777" w:rsidTr="00A60B8E">
        <w:trPr>
          <w:trHeight w:val="603"/>
        </w:trPr>
        <w:tc>
          <w:tcPr>
            <w:tcW w:w="1134" w:type="dxa"/>
            <w:shd w:val="clear" w:color="auto" w:fill="FFFFFF"/>
          </w:tcPr>
          <w:p w14:paraId="741700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R472.1</w:t>
            </w:r>
          </w:p>
        </w:tc>
        <w:tc>
          <w:tcPr>
            <w:tcW w:w="3543" w:type="dxa"/>
            <w:shd w:val="clear" w:color="auto" w:fill="FFFFFF"/>
          </w:tcPr>
          <w:p w14:paraId="3177A9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з шириною фрезерування 0,5 м, при глибині фрезерування 50 мм</w:t>
            </w:r>
          </w:p>
        </w:tc>
        <w:tc>
          <w:tcPr>
            <w:tcW w:w="1915" w:type="dxa"/>
            <w:shd w:val="clear" w:color="auto" w:fill="FFFFFF"/>
          </w:tcPr>
          <w:p w14:paraId="56A754E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C71F36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35 880</w:t>
            </w:r>
          </w:p>
        </w:tc>
        <w:tc>
          <w:tcPr>
            <w:tcW w:w="1362" w:type="dxa"/>
            <w:shd w:val="clear" w:color="auto" w:fill="FFFFFF"/>
          </w:tcPr>
          <w:p w14:paraId="6A9347B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3382E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9F5826F" w14:textId="77777777" w:rsidTr="00A60B8E">
        <w:trPr>
          <w:trHeight w:val="618"/>
        </w:trPr>
        <w:tc>
          <w:tcPr>
            <w:tcW w:w="1134" w:type="dxa"/>
            <w:shd w:val="clear" w:color="auto" w:fill="FFFFFF"/>
          </w:tcPr>
          <w:p w14:paraId="27DFC28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R472.2</w:t>
            </w:r>
          </w:p>
        </w:tc>
        <w:tc>
          <w:tcPr>
            <w:tcW w:w="3543" w:type="dxa"/>
            <w:shd w:val="clear" w:color="auto" w:fill="FFFFFF"/>
          </w:tcPr>
          <w:p w14:paraId="4E35959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при глибині фрезерування 60 мм</w:t>
            </w:r>
          </w:p>
        </w:tc>
        <w:tc>
          <w:tcPr>
            <w:tcW w:w="1915" w:type="dxa"/>
            <w:shd w:val="clear" w:color="auto" w:fill="FFFFFF"/>
          </w:tcPr>
          <w:p w14:paraId="78B8D40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5AB6C1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10 091,25</w:t>
            </w:r>
          </w:p>
        </w:tc>
        <w:tc>
          <w:tcPr>
            <w:tcW w:w="1362" w:type="dxa"/>
            <w:shd w:val="clear" w:color="auto" w:fill="FFFFFF"/>
          </w:tcPr>
          <w:p w14:paraId="7C5E438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752AE4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2723B75" w14:textId="77777777" w:rsidTr="00A60B8E">
        <w:trPr>
          <w:trHeight w:val="603"/>
        </w:trPr>
        <w:tc>
          <w:tcPr>
            <w:tcW w:w="1134" w:type="dxa"/>
            <w:shd w:val="clear" w:color="auto" w:fill="FFFFFF"/>
          </w:tcPr>
          <w:p w14:paraId="6A99BA9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R472.3</w:t>
            </w:r>
          </w:p>
        </w:tc>
        <w:tc>
          <w:tcPr>
            <w:tcW w:w="3543" w:type="dxa"/>
            <w:shd w:val="clear" w:color="auto" w:fill="FFFFFF"/>
          </w:tcPr>
          <w:p w14:paraId="2697D3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з шириною фрезерування 0,5 м, при глибині фрезерування 60 мм</w:t>
            </w:r>
          </w:p>
        </w:tc>
        <w:tc>
          <w:tcPr>
            <w:tcW w:w="1915" w:type="dxa"/>
            <w:shd w:val="clear" w:color="auto" w:fill="FFFFFF"/>
          </w:tcPr>
          <w:p w14:paraId="2991FD6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0B3166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6 727,5</w:t>
            </w:r>
          </w:p>
        </w:tc>
        <w:tc>
          <w:tcPr>
            <w:tcW w:w="1362" w:type="dxa"/>
            <w:shd w:val="clear" w:color="auto" w:fill="FFFFFF"/>
          </w:tcPr>
          <w:p w14:paraId="516E8FC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98DDD5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5D07A87" w14:textId="77777777" w:rsidTr="00A60B8E">
        <w:trPr>
          <w:trHeight w:val="603"/>
        </w:trPr>
        <w:tc>
          <w:tcPr>
            <w:tcW w:w="1134" w:type="dxa"/>
            <w:shd w:val="clear" w:color="auto" w:fill="FFFFFF"/>
          </w:tcPr>
          <w:p w14:paraId="235FEF5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R473</w:t>
            </w:r>
          </w:p>
        </w:tc>
        <w:tc>
          <w:tcPr>
            <w:tcW w:w="3543" w:type="dxa"/>
            <w:shd w:val="clear" w:color="auto" w:fill="FFFFFF"/>
          </w:tcPr>
          <w:p w14:paraId="326CBAF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при глибині фрезерування 70 мм</w:t>
            </w:r>
          </w:p>
        </w:tc>
        <w:tc>
          <w:tcPr>
            <w:tcW w:w="1915" w:type="dxa"/>
            <w:shd w:val="clear" w:color="auto" w:fill="FFFFFF"/>
          </w:tcPr>
          <w:p w14:paraId="104E37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3A4CD5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3 363,75</w:t>
            </w:r>
          </w:p>
        </w:tc>
        <w:tc>
          <w:tcPr>
            <w:tcW w:w="1362" w:type="dxa"/>
            <w:shd w:val="clear" w:color="auto" w:fill="FFFFFF"/>
          </w:tcPr>
          <w:p w14:paraId="0465735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306C56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FB7903E" w14:textId="77777777" w:rsidTr="00A60B8E">
        <w:trPr>
          <w:trHeight w:val="603"/>
        </w:trPr>
        <w:tc>
          <w:tcPr>
            <w:tcW w:w="1134" w:type="dxa"/>
            <w:shd w:val="clear" w:color="auto" w:fill="FFFFFF"/>
          </w:tcPr>
          <w:p w14:paraId="59F9730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R473.1</w:t>
            </w:r>
          </w:p>
        </w:tc>
        <w:tc>
          <w:tcPr>
            <w:tcW w:w="3543" w:type="dxa"/>
            <w:shd w:val="clear" w:color="auto" w:fill="FFFFFF"/>
          </w:tcPr>
          <w:p w14:paraId="51BE68E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покриття з шириною фрезерування 0,5 м, при глибині фрезерування 70 мм</w:t>
            </w:r>
          </w:p>
        </w:tc>
        <w:tc>
          <w:tcPr>
            <w:tcW w:w="1915" w:type="dxa"/>
            <w:shd w:val="clear" w:color="auto" w:fill="FFFFFF"/>
          </w:tcPr>
          <w:p w14:paraId="10CB107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943F8C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2 242,5</w:t>
            </w:r>
          </w:p>
        </w:tc>
        <w:tc>
          <w:tcPr>
            <w:tcW w:w="1362" w:type="dxa"/>
            <w:shd w:val="clear" w:color="auto" w:fill="FFFFFF"/>
          </w:tcPr>
          <w:p w14:paraId="1FAAD53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7C15A7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95D2159" w14:textId="77777777" w:rsidTr="00A60B8E">
        <w:trPr>
          <w:trHeight w:val="603"/>
        </w:trPr>
        <w:tc>
          <w:tcPr>
            <w:tcW w:w="1134" w:type="dxa"/>
            <w:shd w:val="clear" w:color="auto" w:fill="FFFFFF"/>
          </w:tcPr>
          <w:p w14:paraId="502589A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R490.1</w:t>
            </w:r>
          </w:p>
        </w:tc>
        <w:tc>
          <w:tcPr>
            <w:tcW w:w="3543" w:type="dxa"/>
            <w:shd w:val="clear" w:color="auto" w:fill="FFFFFF"/>
          </w:tcPr>
          <w:p w14:paraId="4B1E40B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Обрубування крайки дорожнього одягу відбійним молотком</w:t>
            </w:r>
          </w:p>
        </w:tc>
        <w:tc>
          <w:tcPr>
            <w:tcW w:w="1915" w:type="dxa"/>
            <w:shd w:val="clear" w:color="auto" w:fill="FFFFFF"/>
          </w:tcPr>
          <w:p w14:paraId="62A60BD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172123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12 500</w:t>
            </w:r>
          </w:p>
        </w:tc>
        <w:tc>
          <w:tcPr>
            <w:tcW w:w="1362" w:type="dxa"/>
            <w:shd w:val="clear" w:color="auto" w:fill="FFFFFF"/>
          </w:tcPr>
          <w:p w14:paraId="6D48A66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725348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6F186C" w14:textId="77777777" w:rsidTr="00A60B8E">
        <w:trPr>
          <w:trHeight w:val="873"/>
        </w:trPr>
        <w:tc>
          <w:tcPr>
            <w:tcW w:w="1134" w:type="dxa"/>
            <w:shd w:val="clear" w:color="auto" w:fill="FFFFFF"/>
          </w:tcPr>
          <w:p w14:paraId="54D501F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w:t>
            </w:r>
          </w:p>
        </w:tc>
        <w:tc>
          <w:tcPr>
            <w:tcW w:w="3543" w:type="dxa"/>
            <w:shd w:val="clear" w:color="auto" w:fill="FFFFFF"/>
          </w:tcPr>
          <w:p w14:paraId="0AB82D4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 м2, при товщині шару до 50 мм</w:t>
            </w:r>
          </w:p>
        </w:tc>
        <w:tc>
          <w:tcPr>
            <w:tcW w:w="1915" w:type="dxa"/>
            <w:shd w:val="clear" w:color="auto" w:fill="FFFFFF"/>
          </w:tcPr>
          <w:p w14:paraId="56ADD58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5E4B87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6 900</w:t>
            </w:r>
          </w:p>
        </w:tc>
        <w:tc>
          <w:tcPr>
            <w:tcW w:w="1362" w:type="dxa"/>
            <w:shd w:val="clear" w:color="auto" w:fill="FFFFFF"/>
          </w:tcPr>
          <w:p w14:paraId="128577B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54E49B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7CA1AE0" w14:textId="77777777" w:rsidTr="00A60B8E">
        <w:trPr>
          <w:trHeight w:val="873"/>
        </w:trPr>
        <w:tc>
          <w:tcPr>
            <w:tcW w:w="1134" w:type="dxa"/>
            <w:shd w:val="clear" w:color="auto" w:fill="FFFFFF"/>
          </w:tcPr>
          <w:p w14:paraId="0C08B5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w:t>
            </w:r>
          </w:p>
        </w:tc>
        <w:tc>
          <w:tcPr>
            <w:tcW w:w="3543" w:type="dxa"/>
            <w:shd w:val="clear" w:color="auto" w:fill="FFFFFF"/>
          </w:tcPr>
          <w:p w14:paraId="45235BC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 м2, при товщині шару до 60 мм</w:t>
            </w:r>
          </w:p>
        </w:tc>
        <w:tc>
          <w:tcPr>
            <w:tcW w:w="1915" w:type="dxa"/>
            <w:shd w:val="clear" w:color="auto" w:fill="FFFFFF"/>
          </w:tcPr>
          <w:p w14:paraId="7883A4D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D57F95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1 293,75</w:t>
            </w:r>
          </w:p>
        </w:tc>
        <w:tc>
          <w:tcPr>
            <w:tcW w:w="1362" w:type="dxa"/>
            <w:shd w:val="clear" w:color="auto" w:fill="FFFFFF"/>
          </w:tcPr>
          <w:p w14:paraId="630556A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ED9E24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7B23EED" w14:textId="77777777" w:rsidTr="00A60B8E">
        <w:trPr>
          <w:trHeight w:val="873"/>
        </w:trPr>
        <w:tc>
          <w:tcPr>
            <w:tcW w:w="1134" w:type="dxa"/>
            <w:shd w:val="clear" w:color="auto" w:fill="FFFFFF"/>
          </w:tcPr>
          <w:p w14:paraId="4F75EAD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w:t>
            </w:r>
          </w:p>
        </w:tc>
        <w:tc>
          <w:tcPr>
            <w:tcW w:w="3543" w:type="dxa"/>
            <w:shd w:val="clear" w:color="auto" w:fill="FFFFFF"/>
          </w:tcPr>
          <w:p w14:paraId="79BF811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 м2, при товщині шару до 70 мм</w:t>
            </w:r>
          </w:p>
        </w:tc>
        <w:tc>
          <w:tcPr>
            <w:tcW w:w="1915" w:type="dxa"/>
            <w:shd w:val="clear" w:color="auto" w:fill="FFFFFF"/>
          </w:tcPr>
          <w:p w14:paraId="42C920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8E38AA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431,25</w:t>
            </w:r>
          </w:p>
        </w:tc>
        <w:tc>
          <w:tcPr>
            <w:tcW w:w="1362" w:type="dxa"/>
            <w:shd w:val="clear" w:color="auto" w:fill="FFFFFF"/>
          </w:tcPr>
          <w:p w14:paraId="0C4B06A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4A1FC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3F0EF35" w14:textId="77777777" w:rsidTr="00A60B8E">
        <w:trPr>
          <w:trHeight w:val="873"/>
        </w:trPr>
        <w:tc>
          <w:tcPr>
            <w:tcW w:w="1134" w:type="dxa"/>
            <w:shd w:val="clear" w:color="auto" w:fill="FFFFFF"/>
          </w:tcPr>
          <w:p w14:paraId="0C25134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w:t>
            </w:r>
          </w:p>
        </w:tc>
        <w:tc>
          <w:tcPr>
            <w:tcW w:w="3543" w:type="dxa"/>
            <w:shd w:val="clear" w:color="auto" w:fill="FFFFFF"/>
          </w:tcPr>
          <w:p w14:paraId="0561EE3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3 м2, при товщині шару до 50 мм</w:t>
            </w:r>
          </w:p>
        </w:tc>
        <w:tc>
          <w:tcPr>
            <w:tcW w:w="1915" w:type="dxa"/>
            <w:shd w:val="clear" w:color="auto" w:fill="FFFFFF"/>
          </w:tcPr>
          <w:p w14:paraId="18FBFF1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67599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11 500</w:t>
            </w:r>
          </w:p>
        </w:tc>
        <w:tc>
          <w:tcPr>
            <w:tcW w:w="1362" w:type="dxa"/>
            <w:shd w:val="clear" w:color="auto" w:fill="FFFFFF"/>
          </w:tcPr>
          <w:p w14:paraId="3887F70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31D3E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02EBB82" w14:textId="77777777" w:rsidTr="00A60B8E">
        <w:trPr>
          <w:trHeight w:val="873"/>
        </w:trPr>
        <w:tc>
          <w:tcPr>
            <w:tcW w:w="1134" w:type="dxa"/>
            <w:shd w:val="clear" w:color="auto" w:fill="FFFFFF"/>
          </w:tcPr>
          <w:p w14:paraId="6D1597A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R452.3</w:t>
            </w:r>
          </w:p>
        </w:tc>
        <w:tc>
          <w:tcPr>
            <w:tcW w:w="3543" w:type="dxa"/>
            <w:shd w:val="clear" w:color="auto" w:fill="FFFFFF"/>
          </w:tcPr>
          <w:p w14:paraId="70679B8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3 м2, при товщині шару до 60 мм</w:t>
            </w:r>
          </w:p>
        </w:tc>
        <w:tc>
          <w:tcPr>
            <w:tcW w:w="1915" w:type="dxa"/>
            <w:shd w:val="clear" w:color="auto" w:fill="FFFFFF"/>
          </w:tcPr>
          <w:p w14:paraId="51C5D31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D4120B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2 156,25</w:t>
            </w:r>
          </w:p>
        </w:tc>
        <w:tc>
          <w:tcPr>
            <w:tcW w:w="1362" w:type="dxa"/>
            <w:shd w:val="clear" w:color="auto" w:fill="FFFFFF"/>
          </w:tcPr>
          <w:p w14:paraId="36908E6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2B4E12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285910E" w14:textId="77777777" w:rsidTr="00A60B8E">
        <w:trPr>
          <w:trHeight w:val="873"/>
        </w:trPr>
        <w:tc>
          <w:tcPr>
            <w:tcW w:w="1134" w:type="dxa"/>
            <w:shd w:val="clear" w:color="auto" w:fill="FFFFFF"/>
          </w:tcPr>
          <w:p w14:paraId="2BDC4D5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R453.1</w:t>
            </w:r>
          </w:p>
        </w:tc>
        <w:tc>
          <w:tcPr>
            <w:tcW w:w="3543" w:type="dxa"/>
            <w:shd w:val="clear" w:color="auto" w:fill="FFFFFF"/>
          </w:tcPr>
          <w:p w14:paraId="3D9081D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3 м2, при товщині шару до 70 мм</w:t>
            </w:r>
          </w:p>
        </w:tc>
        <w:tc>
          <w:tcPr>
            <w:tcW w:w="1915" w:type="dxa"/>
            <w:shd w:val="clear" w:color="auto" w:fill="FFFFFF"/>
          </w:tcPr>
          <w:p w14:paraId="6BD0D5A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5A1B11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718,75</w:t>
            </w:r>
          </w:p>
        </w:tc>
        <w:tc>
          <w:tcPr>
            <w:tcW w:w="1362" w:type="dxa"/>
            <w:shd w:val="clear" w:color="auto" w:fill="FFFFFF"/>
          </w:tcPr>
          <w:p w14:paraId="6713095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59DD2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5439978" w14:textId="77777777" w:rsidTr="00A60B8E">
        <w:trPr>
          <w:trHeight w:val="873"/>
        </w:trPr>
        <w:tc>
          <w:tcPr>
            <w:tcW w:w="1134" w:type="dxa"/>
            <w:shd w:val="clear" w:color="auto" w:fill="FFFFFF"/>
          </w:tcPr>
          <w:p w14:paraId="091AC44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R452.4</w:t>
            </w:r>
          </w:p>
        </w:tc>
        <w:tc>
          <w:tcPr>
            <w:tcW w:w="3543" w:type="dxa"/>
            <w:shd w:val="clear" w:color="auto" w:fill="FFFFFF"/>
          </w:tcPr>
          <w:p w14:paraId="62E83A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10 м2, при товщині шару до 50 мм</w:t>
            </w:r>
          </w:p>
        </w:tc>
        <w:tc>
          <w:tcPr>
            <w:tcW w:w="1915" w:type="dxa"/>
            <w:shd w:val="clear" w:color="auto" w:fill="FFFFFF"/>
          </w:tcPr>
          <w:p w14:paraId="0207B3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C8E759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13 800</w:t>
            </w:r>
          </w:p>
        </w:tc>
        <w:tc>
          <w:tcPr>
            <w:tcW w:w="1362" w:type="dxa"/>
            <w:shd w:val="clear" w:color="auto" w:fill="FFFFFF"/>
          </w:tcPr>
          <w:p w14:paraId="0041402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246E81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364806" w14:textId="77777777" w:rsidTr="00A60B8E">
        <w:trPr>
          <w:trHeight w:val="873"/>
        </w:trPr>
        <w:tc>
          <w:tcPr>
            <w:tcW w:w="1134" w:type="dxa"/>
            <w:shd w:val="clear" w:color="auto" w:fill="FFFFFF"/>
          </w:tcPr>
          <w:p w14:paraId="1D637F4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R452.5</w:t>
            </w:r>
          </w:p>
        </w:tc>
        <w:tc>
          <w:tcPr>
            <w:tcW w:w="3543" w:type="dxa"/>
            <w:shd w:val="clear" w:color="auto" w:fill="FFFFFF"/>
          </w:tcPr>
          <w:p w14:paraId="0D16120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10 м2, при товщині шару до 60 мм</w:t>
            </w:r>
          </w:p>
        </w:tc>
        <w:tc>
          <w:tcPr>
            <w:tcW w:w="1915" w:type="dxa"/>
            <w:shd w:val="clear" w:color="auto" w:fill="FFFFFF"/>
          </w:tcPr>
          <w:p w14:paraId="22BF0EA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6A1202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2587,5</w:t>
            </w:r>
          </w:p>
        </w:tc>
        <w:tc>
          <w:tcPr>
            <w:tcW w:w="1362" w:type="dxa"/>
            <w:shd w:val="clear" w:color="auto" w:fill="FFFFFF"/>
          </w:tcPr>
          <w:p w14:paraId="3E5ABCE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A0DA9C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B05ED1B" w14:textId="77777777" w:rsidTr="00A60B8E">
        <w:trPr>
          <w:trHeight w:val="873"/>
        </w:trPr>
        <w:tc>
          <w:tcPr>
            <w:tcW w:w="1134" w:type="dxa"/>
            <w:shd w:val="clear" w:color="auto" w:fill="FFFFFF"/>
          </w:tcPr>
          <w:p w14:paraId="7275F22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R453.2</w:t>
            </w:r>
          </w:p>
        </w:tc>
        <w:tc>
          <w:tcPr>
            <w:tcW w:w="3543" w:type="dxa"/>
            <w:shd w:val="clear" w:color="auto" w:fill="FFFFFF"/>
          </w:tcPr>
          <w:p w14:paraId="31D6E8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10 м2, при товщині шару до 70 мм</w:t>
            </w:r>
          </w:p>
        </w:tc>
        <w:tc>
          <w:tcPr>
            <w:tcW w:w="1915" w:type="dxa"/>
            <w:shd w:val="clear" w:color="auto" w:fill="FFFFFF"/>
          </w:tcPr>
          <w:p w14:paraId="1C90411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51ED6F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862,5</w:t>
            </w:r>
          </w:p>
        </w:tc>
        <w:tc>
          <w:tcPr>
            <w:tcW w:w="1362" w:type="dxa"/>
            <w:shd w:val="clear" w:color="auto" w:fill="FFFFFF"/>
          </w:tcPr>
          <w:p w14:paraId="6B28BA7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487063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37FF0C0" w14:textId="77777777" w:rsidTr="00A60B8E">
        <w:trPr>
          <w:trHeight w:val="873"/>
        </w:trPr>
        <w:tc>
          <w:tcPr>
            <w:tcW w:w="1134" w:type="dxa"/>
            <w:shd w:val="clear" w:color="auto" w:fill="FFFFFF"/>
          </w:tcPr>
          <w:p w14:paraId="4D65F41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R452.6</w:t>
            </w:r>
          </w:p>
        </w:tc>
        <w:tc>
          <w:tcPr>
            <w:tcW w:w="3543" w:type="dxa"/>
            <w:shd w:val="clear" w:color="auto" w:fill="FFFFFF"/>
          </w:tcPr>
          <w:p w14:paraId="5B51AA3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25 м2, при товщині шару до 50 мм</w:t>
            </w:r>
          </w:p>
        </w:tc>
        <w:tc>
          <w:tcPr>
            <w:tcW w:w="1915" w:type="dxa"/>
            <w:shd w:val="clear" w:color="auto" w:fill="FFFFFF"/>
          </w:tcPr>
          <w:p w14:paraId="66FBB8A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1E6B84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13800</w:t>
            </w:r>
          </w:p>
        </w:tc>
        <w:tc>
          <w:tcPr>
            <w:tcW w:w="1362" w:type="dxa"/>
            <w:shd w:val="clear" w:color="auto" w:fill="FFFFFF"/>
          </w:tcPr>
          <w:p w14:paraId="6B375F3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64BC2E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D17FA14" w14:textId="77777777" w:rsidTr="00A60B8E">
        <w:trPr>
          <w:trHeight w:val="873"/>
        </w:trPr>
        <w:tc>
          <w:tcPr>
            <w:tcW w:w="1134" w:type="dxa"/>
            <w:shd w:val="clear" w:color="auto" w:fill="FFFFFF"/>
          </w:tcPr>
          <w:p w14:paraId="3E43ECB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R452.7</w:t>
            </w:r>
          </w:p>
        </w:tc>
        <w:tc>
          <w:tcPr>
            <w:tcW w:w="3543" w:type="dxa"/>
            <w:shd w:val="clear" w:color="auto" w:fill="FFFFFF"/>
          </w:tcPr>
          <w:p w14:paraId="4EDDD33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 обрубуванням крайки площею ремонту до 25 м2, при товщині шару до 60 мм</w:t>
            </w:r>
          </w:p>
        </w:tc>
        <w:tc>
          <w:tcPr>
            <w:tcW w:w="1915" w:type="dxa"/>
            <w:shd w:val="clear" w:color="auto" w:fill="FFFFFF"/>
          </w:tcPr>
          <w:p w14:paraId="2EFCECE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819206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2587,5</w:t>
            </w:r>
          </w:p>
        </w:tc>
        <w:tc>
          <w:tcPr>
            <w:tcW w:w="1362" w:type="dxa"/>
            <w:shd w:val="clear" w:color="auto" w:fill="FFFFFF"/>
          </w:tcPr>
          <w:p w14:paraId="36FDCC8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19BB26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28AF7D3" w14:textId="77777777" w:rsidTr="00A60B8E">
        <w:trPr>
          <w:trHeight w:val="873"/>
        </w:trPr>
        <w:tc>
          <w:tcPr>
            <w:tcW w:w="1134" w:type="dxa"/>
            <w:shd w:val="clear" w:color="auto" w:fill="FFFFFF"/>
          </w:tcPr>
          <w:p w14:paraId="6BE190E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R453.3</w:t>
            </w:r>
          </w:p>
        </w:tc>
        <w:tc>
          <w:tcPr>
            <w:tcW w:w="3543" w:type="dxa"/>
            <w:shd w:val="clear" w:color="auto" w:fill="FFFFFF"/>
          </w:tcPr>
          <w:p w14:paraId="477FE9B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з розламуванням та</w:t>
            </w:r>
            <w:r w:rsidRPr="00A60B8E">
              <w:rPr>
                <w:rFonts w:ascii="Times New Roman" w:hAnsi="Times New Roman" w:cs="Times New Roman"/>
                <w:color w:val="000000"/>
                <w:sz w:val="24"/>
                <w:szCs w:val="24"/>
                <w:lang w:val="uk-UA"/>
              </w:rPr>
              <w:br/>
              <w:t>обрубуванням крайки площею ремонту до 25 м2, при товщині шару до 70 мм</w:t>
            </w:r>
          </w:p>
        </w:tc>
        <w:tc>
          <w:tcPr>
            <w:tcW w:w="1915" w:type="dxa"/>
            <w:shd w:val="clear" w:color="auto" w:fill="FFFFFF"/>
          </w:tcPr>
          <w:p w14:paraId="11370E5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82E042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862,5</w:t>
            </w:r>
          </w:p>
        </w:tc>
        <w:tc>
          <w:tcPr>
            <w:tcW w:w="1362" w:type="dxa"/>
            <w:shd w:val="clear" w:color="auto" w:fill="FFFFFF"/>
          </w:tcPr>
          <w:p w14:paraId="6862699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279B7C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AA4888C" w14:textId="77777777" w:rsidTr="00A60B8E">
        <w:trPr>
          <w:trHeight w:val="888"/>
        </w:trPr>
        <w:tc>
          <w:tcPr>
            <w:tcW w:w="1134" w:type="dxa"/>
            <w:shd w:val="clear" w:color="auto" w:fill="FFFFFF"/>
          </w:tcPr>
          <w:p w14:paraId="1852208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R452.8</w:t>
            </w:r>
          </w:p>
        </w:tc>
        <w:tc>
          <w:tcPr>
            <w:tcW w:w="3543" w:type="dxa"/>
            <w:shd w:val="clear" w:color="auto" w:fill="FFFFFF"/>
          </w:tcPr>
          <w:p w14:paraId="21B6FB2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 м2, при товщині шару до 50 мм</w:t>
            </w:r>
          </w:p>
        </w:tc>
        <w:tc>
          <w:tcPr>
            <w:tcW w:w="1915" w:type="dxa"/>
            <w:shd w:val="clear" w:color="auto" w:fill="FFFFFF"/>
          </w:tcPr>
          <w:p w14:paraId="03CE5A7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E7169C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13 455</w:t>
            </w:r>
          </w:p>
        </w:tc>
        <w:tc>
          <w:tcPr>
            <w:tcW w:w="1362" w:type="dxa"/>
            <w:shd w:val="clear" w:color="auto" w:fill="FFFFFF"/>
          </w:tcPr>
          <w:p w14:paraId="7FF3323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DA095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DED0A3A" w14:textId="77777777" w:rsidTr="00A60B8E">
        <w:trPr>
          <w:trHeight w:val="873"/>
        </w:trPr>
        <w:tc>
          <w:tcPr>
            <w:tcW w:w="1134" w:type="dxa"/>
            <w:shd w:val="clear" w:color="auto" w:fill="FFFFFF"/>
          </w:tcPr>
          <w:p w14:paraId="751743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R452.9</w:t>
            </w:r>
          </w:p>
        </w:tc>
        <w:tc>
          <w:tcPr>
            <w:tcW w:w="3543" w:type="dxa"/>
            <w:shd w:val="clear" w:color="auto" w:fill="FFFFFF"/>
          </w:tcPr>
          <w:p w14:paraId="1874C5B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 м2, при товщині шару до 60 мм</w:t>
            </w:r>
          </w:p>
        </w:tc>
        <w:tc>
          <w:tcPr>
            <w:tcW w:w="1915" w:type="dxa"/>
            <w:shd w:val="clear" w:color="auto" w:fill="FFFFFF"/>
          </w:tcPr>
          <w:p w14:paraId="52D1853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AEFC43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2 522,8125</w:t>
            </w:r>
          </w:p>
        </w:tc>
        <w:tc>
          <w:tcPr>
            <w:tcW w:w="1362" w:type="dxa"/>
            <w:shd w:val="clear" w:color="auto" w:fill="FFFFFF"/>
          </w:tcPr>
          <w:p w14:paraId="6B46CE1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65D21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BC2C47A" w14:textId="77777777" w:rsidTr="00A60B8E">
        <w:trPr>
          <w:trHeight w:val="873"/>
        </w:trPr>
        <w:tc>
          <w:tcPr>
            <w:tcW w:w="1134" w:type="dxa"/>
            <w:shd w:val="clear" w:color="auto" w:fill="FFFFFF"/>
          </w:tcPr>
          <w:p w14:paraId="59AE127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R453.4</w:t>
            </w:r>
          </w:p>
        </w:tc>
        <w:tc>
          <w:tcPr>
            <w:tcW w:w="3543" w:type="dxa"/>
            <w:shd w:val="clear" w:color="auto" w:fill="FFFFFF"/>
          </w:tcPr>
          <w:p w14:paraId="060705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 м2, при товщині шару до 70 мм</w:t>
            </w:r>
          </w:p>
        </w:tc>
        <w:tc>
          <w:tcPr>
            <w:tcW w:w="1915" w:type="dxa"/>
            <w:shd w:val="clear" w:color="auto" w:fill="FFFFFF"/>
          </w:tcPr>
          <w:p w14:paraId="567CD1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D7A8C9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840,9375</w:t>
            </w:r>
          </w:p>
        </w:tc>
        <w:tc>
          <w:tcPr>
            <w:tcW w:w="1362" w:type="dxa"/>
            <w:shd w:val="clear" w:color="auto" w:fill="FFFFFF"/>
          </w:tcPr>
          <w:p w14:paraId="316FBEA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F262B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184B8FC" w14:textId="77777777" w:rsidTr="00A60B8E">
        <w:trPr>
          <w:trHeight w:val="873"/>
        </w:trPr>
        <w:tc>
          <w:tcPr>
            <w:tcW w:w="1134" w:type="dxa"/>
            <w:shd w:val="clear" w:color="auto" w:fill="FFFFFF"/>
          </w:tcPr>
          <w:p w14:paraId="39F851A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R452.10</w:t>
            </w:r>
          </w:p>
        </w:tc>
        <w:tc>
          <w:tcPr>
            <w:tcW w:w="3543" w:type="dxa"/>
            <w:shd w:val="clear" w:color="auto" w:fill="FFFFFF"/>
          </w:tcPr>
          <w:p w14:paraId="0661BC5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3 м2, при товщині шару до 50 мм</w:t>
            </w:r>
          </w:p>
        </w:tc>
        <w:tc>
          <w:tcPr>
            <w:tcW w:w="1915" w:type="dxa"/>
            <w:shd w:val="clear" w:color="auto" w:fill="FFFFFF"/>
          </w:tcPr>
          <w:p w14:paraId="6E82A69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53F26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22 425</w:t>
            </w:r>
          </w:p>
        </w:tc>
        <w:tc>
          <w:tcPr>
            <w:tcW w:w="1362" w:type="dxa"/>
            <w:shd w:val="clear" w:color="auto" w:fill="FFFFFF"/>
          </w:tcPr>
          <w:p w14:paraId="02AAAB0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870269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0BEEEEA" w14:textId="77777777" w:rsidTr="00A60B8E">
        <w:trPr>
          <w:trHeight w:val="873"/>
        </w:trPr>
        <w:tc>
          <w:tcPr>
            <w:tcW w:w="1134" w:type="dxa"/>
            <w:shd w:val="clear" w:color="auto" w:fill="FFFFFF"/>
          </w:tcPr>
          <w:p w14:paraId="4BB975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R452.11</w:t>
            </w:r>
          </w:p>
        </w:tc>
        <w:tc>
          <w:tcPr>
            <w:tcW w:w="3543" w:type="dxa"/>
            <w:shd w:val="clear" w:color="auto" w:fill="FFFFFF"/>
          </w:tcPr>
          <w:p w14:paraId="24D928A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3 м2, при товщині шару до 60 мм</w:t>
            </w:r>
          </w:p>
        </w:tc>
        <w:tc>
          <w:tcPr>
            <w:tcW w:w="1915" w:type="dxa"/>
            <w:shd w:val="clear" w:color="auto" w:fill="FFFFFF"/>
          </w:tcPr>
          <w:p w14:paraId="39F8CE9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91ADE8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4 204,6875</w:t>
            </w:r>
          </w:p>
        </w:tc>
        <w:tc>
          <w:tcPr>
            <w:tcW w:w="1362" w:type="dxa"/>
            <w:shd w:val="clear" w:color="auto" w:fill="FFFFFF"/>
          </w:tcPr>
          <w:p w14:paraId="36D7F9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68C55A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9688279" w14:textId="77777777" w:rsidTr="00A60B8E">
        <w:trPr>
          <w:trHeight w:val="873"/>
        </w:trPr>
        <w:tc>
          <w:tcPr>
            <w:tcW w:w="1134" w:type="dxa"/>
            <w:shd w:val="clear" w:color="auto" w:fill="FFFFFF"/>
          </w:tcPr>
          <w:p w14:paraId="57E05B8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R453.5</w:t>
            </w:r>
          </w:p>
        </w:tc>
        <w:tc>
          <w:tcPr>
            <w:tcW w:w="3543" w:type="dxa"/>
            <w:shd w:val="clear" w:color="auto" w:fill="FFFFFF"/>
          </w:tcPr>
          <w:p w14:paraId="55241FA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3 м2, при товщині шару до 70 мм</w:t>
            </w:r>
          </w:p>
        </w:tc>
        <w:tc>
          <w:tcPr>
            <w:tcW w:w="1915" w:type="dxa"/>
            <w:shd w:val="clear" w:color="auto" w:fill="FFFFFF"/>
          </w:tcPr>
          <w:p w14:paraId="65E06E0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DE9697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1 401,5625</w:t>
            </w:r>
          </w:p>
        </w:tc>
        <w:tc>
          <w:tcPr>
            <w:tcW w:w="1362" w:type="dxa"/>
            <w:shd w:val="clear" w:color="auto" w:fill="FFFFFF"/>
          </w:tcPr>
          <w:p w14:paraId="2E7EF3A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7566B8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CCD3164" w14:textId="77777777" w:rsidTr="00A60B8E">
        <w:trPr>
          <w:trHeight w:val="873"/>
        </w:trPr>
        <w:tc>
          <w:tcPr>
            <w:tcW w:w="1134" w:type="dxa"/>
            <w:shd w:val="clear" w:color="auto" w:fill="FFFFFF"/>
          </w:tcPr>
          <w:p w14:paraId="296220A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R452.12</w:t>
            </w:r>
          </w:p>
        </w:tc>
        <w:tc>
          <w:tcPr>
            <w:tcW w:w="3543" w:type="dxa"/>
            <w:shd w:val="clear" w:color="auto" w:fill="FFFFFF"/>
          </w:tcPr>
          <w:p w14:paraId="348C094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10 м2, при товщині шару до 50 мм</w:t>
            </w:r>
          </w:p>
        </w:tc>
        <w:tc>
          <w:tcPr>
            <w:tcW w:w="1915" w:type="dxa"/>
            <w:shd w:val="clear" w:color="auto" w:fill="FFFFFF"/>
          </w:tcPr>
          <w:p w14:paraId="7B4BC0E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4334F6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26 910</w:t>
            </w:r>
          </w:p>
        </w:tc>
        <w:tc>
          <w:tcPr>
            <w:tcW w:w="1362" w:type="dxa"/>
            <w:shd w:val="clear" w:color="auto" w:fill="FFFFFF"/>
          </w:tcPr>
          <w:p w14:paraId="5F7A105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8D19EF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8D2E7E3" w14:textId="77777777" w:rsidTr="00A60B8E">
        <w:trPr>
          <w:trHeight w:val="873"/>
        </w:trPr>
        <w:tc>
          <w:tcPr>
            <w:tcW w:w="1134" w:type="dxa"/>
            <w:shd w:val="clear" w:color="auto" w:fill="FFFFFF"/>
          </w:tcPr>
          <w:p w14:paraId="76ECAF3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R452.13</w:t>
            </w:r>
          </w:p>
        </w:tc>
        <w:tc>
          <w:tcPr>
            <w:tcW w:w="3543" w:type="dxa"/>
            <w:shd w:val="clear" w:color="auto" w:fill="FFFFFF"/>
          </w:tcPr>
          <w:p w14:paraId="710B457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10 м2, при товщині шару до 60 мм</w:t>
            </w:r>
          </w:p>
        </w:tc>
        <w:tc>
          <w:tcPr>
            <w:tcW w:w="1915" w:type="dxa"/>
            <w:shd w:val="clear" w:color="auto" w:fill="FFFFFF"/>
          </w:tcPr>
          <w:p w14:paraId="587501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BB8540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5 045,625</w:t>
            </w:r>
          </w:p>
        </w:tc>
        <w:tc>
          <w:tcPr>
            <w:tcW w:w="1362" w:type="dxa"/>
            <w:shd w:val="clear" w:color="auto" w:fill="FFFFFF"/>
          </w:tcPr>
          <w:p w14:paraId="097C8DF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A5F65D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595BC37" w14:textId="77777777" w:rsidTr="00A60B8E">
        <w:trPr>
          <w:trHeight w:val="873"/>
        </w:trPr>
        <w:tc>
          <w:tcPr>
            <w:tcW w:w="1134" w:type="dxa"/>
            <w:shd w:val="clear" w:color="auto" w:fill="FFFFFF"/>
          </w:tcPr>
          <w:p w14:paraId="1E16AF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R453.6</w:t>
            </w:r>
          </w:p>
        </w:tc>
        <w:tc>
          <w:tcPr>
            <w:tcW w:w="3543" w:type="dxa"/>
            <w:shd w:val="clear" w:color="auto" w:fill="FFFFFF"/>
          </w:tcPr>
          <w:p w14:paraId="676432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10 м2, при товщині шару до 70 мм</w:t>
            </w:r>
          </w:p>
        </w:tc>
        <w:tc>
          <w:tcPr>
            <w:tcW w:w="1915" w:type="dxa"/>
            <w:shd w:val="clear" w:color="auto" w:fill="FFFFFF"/>
          </w:tcPr>
          <w:p w14:paraId="0A048E4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BD3952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1681,875</w:t>
            </w:r>
          </w:p>
        </w:tc>
        <w:tc>
          <w:tcPr>
            <w:tcW w:w="1362" w:type="dxa"/>
            <w:shd w:val="clear" w:color="auto" w:fill="FFFFFF"/>
          </w:tcPr>
          <w:p w14:paraId="2F0EFFE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D7CBE1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85BA802" w14:textId="77777777" w:rsidTr="00A60B8E">
        <w:trPr>
          <w:trHeight w:val="873"/>
        </w:trPr>
        <w:tc>
          <w:tcPr>
            <w:tcW w:w="1134" w:type="dxa"/>
            <w:shd w:val="clear" w:color="auto" w:fill="FFFFFF"/>
          </w:tcPr>
          <w:p w14:paraId="3C6282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R452.14</w:t>
            </w:r>
          </w:p>
        </w:tc>
        <w:tc>
          <w:tcPr>
            <w:tcW w:w="3543" w:type="dxa"/>
            <w:shd w:val="clear" w:color="auto" w:fill="FFFFFF"/>
          </w:tcPr>
          <w:p w14:paraId="2A480B2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25 м2, при товщині шару до 50 мм</w:t>
            </w:r>
          </w:p>
        </w:tc>
        <w:tc>
          <w:tcPr>
            <w:tcW w:w="1915" w:type="dxa"/>
            <w:shd w:val="clear" w:color="auto" w:fill="FFFFFF"/>
          </w:tcPr>
          <w:p w14:paraId="28E109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C2D930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26910</w:t>
            </w:r>
          </w:p>
        </w:tc>
        <w:tc>
          <w:tcPr>
            <w:tcW w:w="1362" w:type="dxa"/>
            <w:shd w:val="clear" w:color="auto" w:fill="FFFFFF"/>
          </w:tcPr>
          <w:p w14:paraId="5B6F44A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6A94F7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CFA1E62" w14:textId="77777777" w:rsidTr="00A60B8E">
        <w:trPr>
          <w:trHeight w:val="873"/>
        </w:trPr>
        <w:tc>
          <w:tcPr>
            <w:tcW w:w="1134" w:type="dxa"/>
            <w:shd w:val="clear" w:color="auto" w:fill="FFFFFF"/>
          </w:tcPr>
          <w:p w14:paraId="2F492BA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R452.15</w:t>
            </w:r>
          </w:p>
        </w:tc>
        <w:tc>
          <w:tcPr>
            <w:tcW w:w="3543" w:type="dxa"/>
            <w:shd w:val="clear" w:color="auto" w:fill="FFFFFF"/>
          </w:tcPr>
          <w:p w14:paraId="251C276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25 м2, при товщині шару до 60 мм</w:t>
            </w:r>
          </w:p>
        </w:tc>
        <w:tc>
          <w:tcPr>
            <w:tcW w:w="1915" w:type="dxa"/>
            <w:shd w:val="clear" w:color="auto" w:fill="FFFFFF"/>
          </w:tcPr>
          <w:p w14:paraId="442007F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BDF348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5045,625</w:t>
            </w:r>
          </w:p>
        </w:tc>
        <w:tc>
          <w:tcPr>
            <w:tcW w:w="1362" w:type="dxa"/>
            <w:shd w:val="clear" w:color="auto" w:fill="FFFFFF"/>
          </w:tcPr>
          <w:p w14:paraId="5CEEDAA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2485B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E59E188" w14:textId="77777777" w:rsidTr="00A60B8E">
        <w:trPr>
          <w:trHeight w:val="873"/>
        </w:trPr>
        <w:tc>
          <w:tcPr>
            <w:tcW w:w="1134" w:type="dxa"/>
            <w:shd w:val="clear" w:color="auto" w:fill="FFFFFF"/>
          </w:tcPr>
          <w:p w14:paraId="626C66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R453.7</w:t>
            </w:r>
          </w:p>
        </w:tc>
        <w:tc>
          <w:tcPr>
            <w:tcW w:w="3543" w:type="dxa"/>
            <w:shd w:val="clear" w:color="auto" w:fill="FFFFFF"/>
          </w:tcPr>
          <w:p w14:paraId="739D637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без розламування старого</w:t>
            </w:r>
            <w:r w:rsidRPr="00A60B8E">
              <w:rPr>
                <w:rFonts w:ascii="Times New Roman" w:hAnsi="Times New Roman" w:cs="Times New Roman"/>
                <w:color w:val="000000"/>
                <w:sz w:val="24"/>
                <w:szCs w:val="24"/>
                <w:lang w:val="uk-UA"/>
              </w:rPr>
              <w:br/>
              <w:t>покриття площею ремонту до 25 м2, при товщині шару до 70 мм</w:t>
            </w:r>
          </w:p>
        </w:tc>
        <w:tc>
          <w:tcPr>
            <w:tcW w:w="1915" w:type="dxa"/>
            <w:shd w:val="clear" w:color="auto" w:fill="FFFFFF"/>
          </w:tcPr>
          <w:p w14:paraId="77FF02E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D20782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1681,875</w:t>
            </w:r>
          </w:p>
        </w:tc>
        <w:tc>
          <w:tcPr>
            <w:tcW w:w="1362" w:type="dxa"/>
            <w:shd w:val="clear" w:color="auto" w:fill="FFFFFF"/>
          </w:tcPr>
          <w:p w14:paraId="31ADFDE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AF183C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BCD34FE" w14:textId="77777777" w:rsidTr="00A60B8E">
        <w:trPr>
          <w:trHeight w:val="873"/>
        </w:trPr>
        <w:tc>
          <w:tcPr>
            <w:tcW w:w="1134" w:type="dxa"/>
            <w:shd w:val="clear" w:color="auto" w:fill="FFFFFF"/>
          </w:tcPr>
          <w:p w14:paraId="792DEFB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R452.16</w:t>
            </w:r>
          </w:p>
        </w:tc>
        <w:tc>
          <w:tcPr>
            <w:tcW w:w="3543" w:type="dxa"/>
            <w:shd w:val="clear" w:color="auto" w:fill="FFFFFF"/>
          </w:tcPr>
          <w:p w14:paraId="7251A9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40 мм, площею ремонту до 1 м2</w:t>
            </w:r>
          </w:p>
        </w:tc>
        <w:tc>
          <w:tcPr>
            <w:tcW w:w="1915" w:type="dxa"/>
            <w:shd w:val="clear" w:color="auto" w:fill="FFFFFF"/>
          </w:tcPr>
          <w:p w14:paraId="41D8D1C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5F595C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1 811,25</w:t>
            </w:r>
          </w:p>
        </w:tc>
        <w:tc>
          <w:tcPr>
            <w:tcW w:w="1362" w:type="dxa"/>
            <w:shd w:val="clear" w:color="auto" w:fill="FFFFFF"/>
          </w:tcPr>
          <w:p w14:paraId="29804A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C7A9E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DDCA05D" w14:textId="77777777" w:rsidTr="00A60B8E">
        <w:trPr>
          <w:trHeight w:val="873"/>
        </w:trPr>
        <w:tc>
          <w:tcPr>
            <w:tcW w:w="1134" w:type="dxa"/>
            <w:shd w:val="clear" w:color="auto" w:fill="FFFFFF"/>
          </w:tcPr>
          <w:p w14:paraId="4A76D1B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R452.17</w:t>
            </w:r>
          </w:p>
        </w:tc>
        <w:tc>
          <w:tcPr>
            <w:tcW w:w="3543" w:type="dxa"/>
            <w:shd w:val="clear" w:color="auto" w:fill="FFFFFF"/>
          </w:tcPr>
          <w:p w14:paraId="4B57FA0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50 мм, площею ремонту до 1 м2</w:t>
            </w:r>
          </w:p>
        </w:tc>
        <w:tc>
          <w:tcPr>
            <w:tcW w:w="1915" w:type="dxa"/>
            <w:shd w:val="clear" w:color="auto" w:fill="FFFFFF"/>
          </w:tcPr>
          <w:p w14:paraId="091EA56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7BBF3E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5 433,75</w:t>
            </w:r>
          </w:p>
        </w:tc>
        <w:tc>
          <w:tcPr>
            <w:tcW w:w="1362" w:type="dxa"/>
            <w:shd w:val="clear" w:color="auto" w:fill="FFFFFF"/>
          </w:tcPr>
          <w:p w14:paraId="0088A11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4989D7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97D9C1A" w14:textId="77777777" w:rsidTr="00A60B8E">
        <w:trPr>
          <w:trHeight w:val="873"/>
        </w:trPr>
        <w:tc>
          <w:tcPr>
            <w:tcW w:w="1134" w:type="dxa"/>
            <w:shd w:val="clear" w:color="auto" w:fill="FFFFFF"/>
          </w:tcPr>
          <w:p w14:paraId="5400EA7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R452.18</w:t>
            </w:r>
          </w:p>
        </w:tc>
        <w:tc>
          <w:tcPr>
            <w:tcW w:w="3543" w:type="dxa"/>
            <w:shd w:val="clear" w:color="auto" w:fill="FFFFFF"/>
          </w:tcPr>
          <w:p w14:paraId="42307F5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 глибину 60 мм, площею ремонту до 1 м2</w:t>
            </w:r>
          </w:p>
        </w:tc>
        <w:tc>
          <w:tcPr>
            <w:tcW w:w="1915" w:type="dxa"/>
            <w:shd w:val="clear" w:color="auto" w:fill="FFFFFF"/>
          </w:tcPr>
          <w:p w14:paraId="59924D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CA79B0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1 811,25</w:t>
            </w:r>
          </w:p>
        </w:tc>
        <w:tc>
          <w:tcPr>
            <w:tcW w:w="1362" w:type="dxa"/>
            <w:shd w:val="clear" w:color="auto" w:fill="FFFFFF"/>
          </w:tcPr>
          <w:p w14:paraId="24F23F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C6E2B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B09B37B" w14:textId="77777777" w:rsidTr="00A60B8E">
        <w:trPr>
          <w:trHeight w:val="888"/>
        </w:trPr>
        <w:tc>
          <w:tcPr>
            <w:tcW w:w="1134" w:type="dxa"/>
            <w:shd w:val="clear" w:color="auto" w:fill="FFFFFF"/>
          </w:tcPr>
          <w:p w14:paraId="52DA5C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R452.19</w:t>
            </w:r>
          </w:p>
        </w:tc>
        <w:tc>
          <w:tcPr>
            <w:tcW w:w="3543" w:type="dxa"/>
            <w:shd w:val="clear" w:color="auto" w:fill="FFFFFF"/>
          </w:tcPr>
          <w:p w14:paraId="1E13BB0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40 мм, площею ремонту до 3 м2</w:t>
            </w:r>
          </w:p>
        </w:tc>
        <w:tc>
          <w:tcPr>
            <w:tcW w:w="1915" w:type="dxa"/>
            <w:shd w:val="clear" w:color="auto" w:fill="FFFFFF"/>
          </w:tcPr>
          <w:p w14:paraId="75FBF40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DCEB37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3 018,75</w:t>
            </w:r>
          </w:p>
        </w:tc>
        <w:tc>
          <w:tcPr>
            <w:tcW w:w="1362" w:type="dxa"/>
            <w:shd w:val="clear" w:color="auto" w:fill="FFFFFF"/>
          </w:tcPr>
          <w:p w14:paraId="5DC8027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D149E4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5640088" w14:textId="77777777" w:rsidTr="00A60B8E">
        <w:trPr>
          <w:trHeight w:val="873"/>
        </w:trPr>
        <w:tc>
          <w:tcPr>
            <w:tcW w:w="1134" w:type="dxa"/>
            <w:shd w:val="clear" w:color="auto" w:fill="FFFFFF"/>
          </w:tcPr>
          <w:p w14:paraId="3E3768C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R452.20</w:t>
            </w:r>
          </w:p>
        </w:tc>
        <w:tc>
          <w:tcPr>
            <w:tcW w:w="3543" w:type="dxa"/>
            <w:shd w:val="clear" w:color="auto" w:fill="FFFFFF"/>
          </w:tcPr>
          <w:p w14:paraId="6EBB4DC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50 мм, площею ремонту до 3 м2</w:t>
            </w:r>
          </w:p>
        </w:tc>
        <w:tc>
          <w:tcPr>
            <w:tcW w:w="1915" w:type="dxa"/>
            <w:shd w:val="clear" w:color="auto" w:fill="FFFFFF"/>
          </w:tcPr>
          <w:p w14:paraId="22A3503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E4A0DB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9 056,25</w:t>
            </w:r>
          </w:p>
        </w:tc>
        <w:tc>
          <w:tcPr>
            <w:tcW w:w="1362" w:type="dxa"/>
            <w:shd w:val="clear" w:color="auto" w:fill="FFFFFF"/>
          </w:tcPr>
          <w:p w14:paraId="29FC683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335E37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8397068" w14:textId="77777777" w:rsidTr="00A60B8E">
        <w:trPr>
          <w:trHeight w:val="873"/>
        </w:trPr>
        <w:tc>
          <w:tcPr>
            <w:tcW w:w="1134" w:type="dxa"/>
            <w:shd w:val="clear" w:color="auto" w:fill="FFFFFF"/>
          </w:tcPr>
          <w:p w14:paraId="7875330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R452.21</w:t>
            </w:r>
          </w:p>
        </w:tc>
        <w:tc>
          <w:tcPr>
            <w:tcW w:w="3543" w:type="dxa"/>
            <w:shd w:val="clear" w:color="auto" w:fill="FFFFFF"/>
          </w:tcPr>
          <w:p w14:paraId="43327FC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60 мм, площею ремонту до 3 м2</w:t>
            </w:r>
          </w:p>
        </w:tc>
        <w:tc>
          <w:tcPr>
            <w:tcW w:w="1915" w:type="dxa"/>
            <w:shd w:val="clear" w:color="auto" w:fill="FFFFFF"/>
          </w:tcPr>
          <w:p w14:paraId="035D145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4E3258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3 018,75</w:t>
            </w:r>
          </w:p>
        </w:tc>
        <w:tc>
          <w:tcPr>
            <w:tcW w:w="1362" w:type="dxa"/>
            <w:shd w:val="clear" w:color="auto" w:fill="FFFFFF"/>
          </w:tcPr>
          <w:p w14:paraId="39237B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147529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3AEAA6B" w14:textId="77777777" w:rsidTr="00A60B8E">
        <w:trPr>
          <w:trHeight w:val="873"/>
        </w:trPr>
        <w:tc>
          <w:tcPr>
            <w:tcW w:w="1134" w:type="dxa"/>
            <w:shd w:val="clear" w:color="auto" w:fill="FFFFFF"/>
          </w:tcPr>
          <w:p w14:paraId="5E9A2D0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R452.22</w:t>
            </w:r>
          </w:p>
        </w:tc>
        <w:tc>
          <w:tcPr>
            <w:tcW w:w="3543" w:type="dxa"/>
            <w:shd w:val="clear" w:color="auto" w:fill="FFFFFF"/>
          </w:tcPr>
          <w:p w14:paraId="5BBE714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40 мм, площею ремонту до 10 м2</w:t>
            </w:r>
          </w:p>
        </w:tc>
        <w:tc>
          <w:tcPr>
            <w:tcW w:w="1915" w:type="dxa"/>
            <w:shd w:val="clear" w:color="auto" w:fill="FFFFFF"/>
          </w:tcPr>
          <w:p w14:paraId="340CCE2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A4D260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7 245</w:t>
            </w:r>
          </w:p>
        </w:tc>
        <w:tc>
          <w:tcPr>
            <w:tcW w:w="1362" w:type="dxa"/>
            <w:shd w:val="clear" w:color="auto" w:fill="FFFFFF"/>
          </w:tcPr>
          <w:p w14:paraId="2CB7AF8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DD6C77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D2DB824" w14:textId="77777777" w:rsidTr="00A60B8E">
        <w:trPr>
          <w:trHeight w:val="873"/>
        </w:trPr>
        <w:tc>
          <w:tcPr>
            <w:tcW w:w="1134" w:type="dxa"/>
            <w:shd w:val="clear" w:color="auto" w:fill="FFFFFF"/>
          </w:tcPr>
          <w:p w14:paraId="6ECCBFA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R452.23</w:t>
            </w:r>
          </w:p>
        </w:tc>
        <w:tc>
          <w:tcPr>
            <w:tcW w:w="3543" w:type="dxa"/>
            <w:shd w:val="clear" w:color="auto" w:fill="FFFFFF"/>
          </w:tcPr>
          <w:p w14:paraId="3FE27D3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r>
            <w:r w:rsidRPr="00A60B8E">
              <w:rPr>
                <w:rFonts w:ascii="Times New Roman" w:hAnsi="Times New Roman" w:cs="Times New Roman"/>
                <w:color w:val="000000"/>
                <w:sz w:val="24"/>
                <w:szCs w:val="24"/>
                <w:lang w:val="uk-UA"/>
              </w:rPr>
              <w:lastRenderedPageBreak/>
              <w:t>глибину 50 мм, площею ремонту до 10 м2</w:t>
            </w:r>
          </w:p>
        </w:tc>
        <w:tc>
          <w:tcPr>
            <w:tcW w:w="1915" w:type="dxa"/>
            <w:shd w:val="clear" w:color="auto" w:fill="FFFFFF"/>
          </w:tcPr>
          <w:p w14:paraId="6EEB268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м2</w:t>
            </w:r>
          </w:p>
        </w:tc>
        <w:tc>
          <w:tcPr>
            <w:tcW w:w="1311" w:type="dxa"/>
            <w:tcMar>
              <w:top w:w="40" w:type="dxa"/>
              <w:left w:w="40" w:type="dxa"/>
              <w:bottom w:w="40" w:type="dxa"/>
              <w:right w:w="40" w:type="dxa"/>
            </w:tcMar>
          </w:tcPr>
          <w:p w14:paraId="4E332BE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21 735</w:t>
            </w:r>
          </w:p>
        </w:tc>
        <w:tc>
          <w:tcPr>
            <w:tcW w:w="1362" w:type="dxa"/>
            <w:shd w:val="clear" w:color="auto" w:fill="FFFFFF"/>
          </w:tcPr>
          <w:p w14:paraId="1C27B20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E68FF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41099F" w14:textId="77777777" w:rsidTr="00A60B8E">
        <w:trPr>
          <w:trHeight w:val="873"/>
        </w:trPr>
        <w:tc>
          <w:tcPr>
            <w:tcW w:w="1134" w:type="dxa"/>
            <w:shd w:val="clear" w:color="auto" w:fill="FFFFFF"/>
          </w:tcPr>
          <w:p w14:paraId="3DFE2CD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R452.24</w:t>
            </w:r>
          </w:p>
        </w:tc>
        <w:tc>
          <w:tcPr>
            <w:tcW w:w="3543" w:type="dxa"/>
            <w:shd w:val="clear" w:color="auto" w:fill="FFFFFF"/>
          </w:tcPr>
          <w:p w14:paraId="5B0C412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асфальтобетонного покриття із фрезеруванням на</w:t>
            </w:r>
            <w:r w:rsidRPr="00A60B8E">
              <w:rPr>
                <w:rFonts w:ascii="Times New Roman" w:hAnsi="Times New Roman" w:cs="Times New Roman"/>
                <w:color w:val="000000"/>
                <w:sz w:val="24"/>
                <w:szCs w:val="24"/>
                <w:lang w:val="uk-UA"/>
              </w:rPr>
              <w:br/>
              <w:t>глибину 60 мм, площею ремонту до 10 м2</w:t>
            </w:r>
          </w:p>
        </w:tc>
        <w:tc>
          <w:tcPr>
            <w:tcW w:w="1915" w:type="dxa"/>
            <w:shd w:val="clear" w:color="auto" w:fill="FFFFFF"/>
          </w:tcPr>
          <w:p w14:paraId="002C3C5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C14119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7245</w:t>
            </w:r>
          </w:p>
        </w:tc>
        <w:tc>
          <w:tcPr>
            <w:tcW w:w="1362" w:type="dxa"/>
            <w:shd w:val="clear" w:color="auto" w:fill="FFFFFF"/>
          </w:tcPr>
          <w:p w14:paraId="68F410A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630628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E86C622" w14:textId="77777777" w:rsidTr="00A60B8E">
        <w:trPr>
          <w:trHeight w:val="873"/>
        </w:trPr>
        <w:tc>
          <w:tcPr>
            <w:tcW w:w="1134" w:type="dxa"/>
            <w:shd w:val="clear" w:color="auto" w:fill="FFFFFF"/>
          </w:tcPr>
          <w:p w14:paraId="0F1AE95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R451</w:t>
            </w:r>
          </w:p>
        </w:tc>
        <w:tc>
          <w:tcPr>
            <w:tcW w:w="3543" w:type="dxa"/>
            <w:shd w:val="clear" w:color="auto" w:fill="FFFFFF"/>
          </w:tcPr>
          <w:p w14:paraId="16755FA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машиною для ліквідації вибоїн струменевим методом на базі автомобіля, при глибині вибоїни 20 мм</w:t>
            </w:r>
          </w:p>
        </w:tc>
        <w:tc>
          <w:tcPr>
            <w:tcW w:w="1915" w:type="dxa"/>
            <w:shd w:val="clear" w:color="auto" w:fill="FFFFFF"/>
          </w:tcPr>
          <w:p w14:paraId="2FE36F5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3336F7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4 250</w:t>
            </w:r>
          </w:p>
        </w:tc>
        <w:tc>
          <w:tcPr>
            <w:tcW w:w="1362" w:type="dxa"/>
            <w:shd w:val="clear" w:color="auto" w:fill="FFFFFF"/>
          </w:tcPr>
          <w:p w14:paraId="274802A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09B3D2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2A66B44" w14:textId="77777777" w:rsidTr="00A60B8E">
        <w:trPr>
          <w:trHeight w:val="873"/>
        </w:trPr>
        <w:tc>
          <w:tcPr>
            <w:tcW w:w="1134" w:type="dxa"/>
            <w:shd w:val="clear" w:color="auto" w:fill="FFFFFF"/>
          </w:tcPr>
          <w:p w14:paraId="036BD79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R451.1</w:t>
            </w:r>
          </w:p>
        </w:tc>
        <w:tc>
          <w:tcPr>
            <w:tcW w:w="3543" w:type="dxa"/>
            <w:shd w:val="clear" w:color="auto" w:fill="FFFFFF"/>
          </w:tcPr>
          <w:p w14:paraId="5B39F8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Ліквідація вибоїн машиною для ліквідації вибоїн струменевим методом на базі автомобіля, при глибині вибоїни 30 мм</w:t>
            </w:r>
          </w:p>
        </w:tc>
        <w:tc>
          <w:tcPr>
            <w:tcW w:w="1915" w:type="dxa"/>
            <w:shd w:val="clear" w:color="auto" w:fill="FFFFFF"/>
          </w:tcPr>
          <w:p w14:paraId="59F92EE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789DD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6 000</w:t>
            </w:r>
          </w:p>
        </w:tc>
        <w:tc>
          <w:tcPr>
            <w:tcW w:w="1362" w:type="dxa"/>
            <w:shd w:val="clear" w:color="auto" w:fill="FFFFFF"/>
          </w:tcPr>
          <w:p w14:paraId="0EF94E4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D3C702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FD34DB9" w14:textId="77777777" w:rsidTr="00A60B8E">
        <w:trPr>
          <w:trHeight w:val="873"/>
        </w:trPr>
        <w:tc>
          <w:tcPr>
            <w:tcW w:w="1134" w:type="dxa"/>
            <w:shd w:val="clear" w:color="auto" w:fill="FFFFFF"/>
          </w:tcPr>
          <w:p w14:paraId="256E0245" w14:textId="77777777" w:rsidR="00A60B8E" w:rsidRPr="00A60B8E" w:rsidRDefault="00A60B8E" w:rsidP="00A60B8E">
            <w:pPr>
              <w:spacing w:after="0" w:line="240" w:lineRule="auto"/>
              <w:jc w:val="center"/>
              <w:rPr>
                <w:rFonts w:ascii="Times New Roman" w:hAnsi="Times New Roman" w:cs="Times New Roman"/>
                <w:color w:val="000000"/>
                <w:sz w:val="24"/>
                <w:szCs w:val="24"/>
                <w:highlight w:val="yellow"/>
                <w:lang w:val="uk-UA"/>
              </w:rPr>
            </w:pPr>
            <w:r w:rsidRPr="00A60B8E">
              <w:rPr>
                <w:rFonts w:ascii="Times New Roman" w:hAnsi="Times New Roman" w:cs="Times New Roman"/>
                <w:color w:val="000000"/>
                <w:sz w:val="24"/>
                <w:szCs w:val="24"/>
                <w:lang w:val="uk-UA"/>
              </w:rPr>
              <w:t>R662.1</w:t>
            </w:r>
          </w:p>
        </w:tc>
        <w:tc>
          <w:tcPr>
            <w:tcW w:w="3543" w:type="dxa"/>
            <w:shd w:val="clear" w:color="auto" w:fill="FFFFFF"/>
          </w:tcPr>
          <w:p w14:paraId="0859E07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Нарізання швів за допомогою ручного нарізувача, при площі покриття, що ремонтується 0,5 м2</w:t>
            </w:r>
          </w:p>
        </w:tc>
        <w:tc>
          <w:tcPr>
            <w:tcW w:w="1915" w:type="dxa"/>
            <w:shd w:val="clear" w:color="auto" w:fill="FFFFFF"/>
          </w:tcPr>
          <w:p w14:paraId="7B0609E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1B7C63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3 500</w:t>
            </w:r>
          </w:p>
        </w:tc>
        <w:tc>
          <w:tcPr>
            <w:tcW w:w="1362" w:type="dxa"/>
            <w:shd w:val="clear" w:color="auto" w:fill="FFFFFF"/>
          </w:tcPr>
          <w:p w14:paraId="723C861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6F13D8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6EA3F6" w14:textId="77777777" w:rsidTr="00A60B8E">
        <w:trPr>
          <w:trHeight w:val="765"/>
        </w:trPr>
        <w:tc>
          <w:tcPr>
            <w:tcW w:w="1134" w:type="dxa"/>
            <w:shd w:val="clear" w:color="auto" w:fill="FFFFFF"/>
          </w:tcPr>
          <w:p w14:paraId="2859839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R662.2</w:t>
            </w:r>
          </w:p>
        </w:tc>
        <w:tc>
          <w:tcPr>
            <w:tcW w:w="3543" w:type="dxa"/>
            <w:shd w:val="clear" w:color="auto" w:fill="FFFFFF"/>
          </w:tcPr>
          <w:p w14:paraId="0D19A8A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Нарізання швів за допомогою ручного нарізувача, при площі покриття, що</w:t>
            </w:r>
            <w:r w:rsidRPr="00A60B8E">
              <w:rPr>
                <w:rFonts w:ascii="Times New Roman" w:hAnsi="Times New Roman" w:cs="Times New Roman"/>
                <w:color w:val="000000"/>
                <w:sz w:val="24"/>
                <w:szCs w:val="24"/>
                <w:lang w:val="uk-UA"/>
              </w:rPr>
              <w:br/>
              <w:t>ремонтується 1,0 м2</w:t>
            </w:r>
          </w:p>
        </w:tc>
        <w:tc>
          <w:tcPr>
            <w:tcW w:w="1915" w:type="dxa"/>
            <w:shd w:val="clear" w:color="auto" w:fill="FFFFFF"/>
          </w:tcPr>
          <w:p w14:paraId="2C67A0A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E8AF0E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534967C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21FE3B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9994E1" w14:textId="77777777" w:rsidTr="00A60B8E">
        <w:trPr>
          <w:trHeight w:val="735"/>
        </w:trPr>
        <w:tc>
          <w:tcPr>
            <w:tcW w:w="1134" w:type="dxa"/>
            <w:shd w:val="clear" w:color="auto" w:fill="FFFFFF"/>
          </w:tcPr>
          <w:p w14:paraId="1B950A1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R662.3</w:t>
            </w:r>
          </w:p>
        </w:tc>
        <w:tc>
          <w:tcPr>
            <w:tcW w:w="3543" w:type="dxa"/>
            <w:shd w:val="clear" w:color="auto" w:fill="FFFFFF"/>
          </w:tcPr>
          <w:p w14:paraId="3FB088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Нарізання швів за допомогою ручного нарізувача, при площі покриття, що</w:t>
            </w:r>
            <w:r w:rsidRPr="00A60B8E">
              <w:rPr>
                <w:rFonts w:ascii="Times New Roman" w:hAnsi="Times New Roman" w:cs="Times New Roman"/>
                <w:color w:val="000000"/>
                <w:sz w:val="24"/>
                <w:szCs w:val="24"/>
                <w:lang w:val="uk-UA"/>
              </w:rPr>
              <w:br/>
              <w:t>ремонтується 2,0 м2</w:t>
            </w:r>
          </w:p>
        </w:tc>
        <w:tc>
          <w:tcPr>
            <w:tcW w:w="1915" w:type="dxa"/>
            <w:shd w:val="clear" w:color="auto" w:fill="FFFFFF"/>
          </w:tcPr>
          <w:p w14:paraId="727D94D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6C2D61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1 000</w:t>
            </w:r>
          </w:p>
        </w:tc>
        <w:tc>
          <w:tcPr>
            <w:tcW w:w="1362" w:type="dxa"/>
            <w:shd w:val="clear" w:color="auto" w:fill="FFFFFF"/>
          </w:tcPr>
          <w:p w14:paraId="0B9B10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6CAA14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EC26D31" w14:textId="77777777" w:rsidTr="00A60B8E">
        <w:trPr>
          <w:trHeight w:val="735"/>
        </w:trPr>
        <w:tc>
          <w:tcPr>
            <w:tcW w:w="1134" w:type="dxa"/>
            <w:shd w:val="clear" w:color="auto" w:fill="FFFFFF"/>
          </w:tcPr>
          <w:p w14:paraId="3CF15A2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R662.4</w:t>
            </w:r>
          </w:p>
        </w:tc>
        <w:tc>
          <w:tcPr>
            <w:tcW w:w="3543" w:type="dxa"/>
            <w:shd w:val="clear" w:color="auto" w:fill="FFFFFF"/>
          </w:tcPr>
          <w:p w14:paraId="121C388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Нарізання швів за допомогою ручного нарізувача, при площі покриття, що</w:t>
            </w:r>
            <w:r w:rsidRPr="00A60B8E">
              <w:rPr>
                <w:rFonts w:ascii="Times New Roman" w:hAnsi="Times New Roman" w:cs="Times New Roman"/>
                <w:color w:val="000000"/>
                <w:sz w:val="24"/>
                <w:szCs w:val="24"/>
                <w:lang w:val="uk-UA"/>
              </w:rPr>
              <w:br/>
              <w:t>ремонтується 3,0 м2</w:t>
            </w:r>
          </w:p>
        </w:tc>
        <w:tc>
          <w:tcPr>
            <w:tcW w:w="1915" w:type="dxa"/>
            <w:shd w:val="clear" w:color="auto" w:fill="FFFFFF"/>
          </w:tcPr>
          <w:p w14:paraId="5FB23D6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3EAA3D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1 500</w:t>
            </w:r>
          </w:p>
        </w:tc>
        <w:tc>
          <w:tcPr>
            <w:tcW w:w="1362" w:type="dxa"/>
            <w:shd w:val="clear" w:color="auto" w:fill="FFFFFF"/>
          </w:tcPr>
          <w:p w14:paraId="6B9D0A0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296D0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C512428" w14:textId="77777777" w:rsidTr="00A60B8E">
        <w:trPr>
          <w:trHeight w:val="765"/>
        </w:trPr>
        <w:tc>
          <w:tcPr>
            <w:tcW w:w="1134" w:type="dxa"/>
            <w:shd w:val="clear" w:color="auto" w:fill="FFFFFF"/>
          </w:tcPr>
          <w:p w14:paraId="33E3F2B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R662.5</w:t>
            </w:r>
          </w:p>
        </w:tc>
        <w:tc>
          <w:tcPr>
            <w:tcW w:w="3543" w:type="dxa"/>
            <w:shd w:val="clear" w:color="auto" w:fill="FFFFFF"/>
          </w:tcPr>
          <w:p w14:paraId="4AE3B92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Нарізання швів за допомогою ручного нарізувача, при площі покриття, що</w:t>
            </w:r>
            <w:r w:rsidRPr="00A60B8E">
              <w:rPr>
                <w:rFonts w:ascii="Times New Roman" w:hAnsi="Times New Roman" w:cs="Times New Roman"/>
                <w:color w:val="000000"/>
                <w:sz w:val="24"/>
                <w:szCs w:val="24"/>
                <w:lang w:val="uk-UA"/>
              </w:rPr>
              <w:br/>
              <w:t>ремонтується 10,0 м2</w:t>
            </w:r>
          </w:p>
        </w:tc>
        <w:tc>
          <w:tcPr>
            <w:tcW w:w="1915" w:type="dxa"/>
            <w:shd w:val="clear" w:color="auto" w:fill="FFFFFF"/>
          </w:tcPr>
          <w:p w14:paraId="1D425F5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64F539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1500</w:t>
            </w:r>
          </w:p>
        </w:tc>
        <w:tc>
          <w:tcPr>
            <w:tcW w:w="1362" w:type="dxa"/>
            <w:shd w:val="clear" w:color="auto" w:fill="FFFFFF"/>
          </w:tcPr>
          <w:p w14:paraId="7C474F7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6BFEF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C84D65D" w14:textId="77777777" w:rsidTr="00A60B8E">
        <w:trPr>
          <w:trHeight w:val="333"/>
        </w:trPr>
        <w:tc>
          <w:tcPr>
            <w:tcW w:w="1134" w:type="dxa"/>
            <w:shd w:val="clear" w:color="auto" w:fill="FFFFFF"/>
          </w:tcPr>
          <w:p w14:paraId="6FE4DA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D501.1</w:t>
            </w:r>
          </w:p>
        </w:tc>
        <w:tc>
          <w:tcPr>
            <w:tcW w:w="3543" w:type="dxa"/>
            <w:shd w:val="clear" w:color="auto" w:fill="FFFFFF"/>
          </w:tcPr>
          <w:p w14:paraId="3992499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асфальтобетонних покриттів вручну, товщиною шару до 50 мм</w:t>
            </w:r>
          </w:p>
        </w:tc>
        <w:tc>
          <w:tcPr>
            <w:tcW w:w="1915" w:type="dxa"/>
            <w:shd w:val="clear" w:color="auto" w:fill="FFFFFF"/>
          </w:tcPr>
          <w:p w14:paraId="3C1EC3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32FD00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5C4D7C7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3AD5AE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498A8E8" w14:textId="77777777" w:rsidTr="00A60B8E">
        <w:trPr>
          <w:trHeight w:val="390"/>
        </w:trPr>
        <w:tc>
          <w:tcPr>
            <w:tcW w:w="1134" w:type="dxa"/>
            <w:shd w:val="clear" w:color="auto" w:fill="FFFFFF"/>
          </w:tcPr>
          <w:p w14:paraId="1F20791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D501.2</w:t>
            </w:r>
          </w:p>
        </w:tc>
        <w:tc>
          <w:tcPr>
            <w:tcW w:w="3543" w:type="dxa"/>
            <w:shd w:val="clear" w:color="auto" w:fill="FFFFFF"/>
          </w:tcPr>
          <w:p w14:paraId="3BD22FE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асфальтобетонних покриттів вручну, товщиною шару до 70 мм</w:t>
            </w:r>
          </w:p>
        </w:tc>
        <w:tc>
          <w:tcPr>
            <w:tcW w:w="1915" w:type="dxa"/>
            <w:shd w:val="clear" w:color="auto" w:fill="FFFFFF"/>
          </w:tcPr>
          <w:p w14:paraId="0983EAB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4D01A6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325</w:t>
            </w:r>
          </w:p>
        </w:tc>
        <w:tc>
          <w:tcPr>
            <w:tcW w:w="1362" w:type="dxa"/>
            <w:shd w:val="clear" w:color="auto" w:fill="FFFFFF"/>
          </w:tcPr>
          <w:p w14:paraId="5E9132B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354504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E17C5DB" w14:textId="77777777" w:rsidTr="00A60B8E">
        <w:trPr>
          <w:trHeight w:val="420"/>
        </w:trPr>
        <w:tc>
          <w:tcPr>
            <w:tcW w:w="1134" w:type="dxa"/>
            <w:shd w:val="clear" w:color="auto" w:fill="FFFFFF"/>
          </w:tcPr>
          <w:p w14:paraId="7F94A27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D501.3</w:t>
            </w:r>
          </w:p>
        </w:tc>
        <w:tc>
          <w:tcPr>
            <w:tcW w:w="3543" w:type="dxa"/>
            <w:shd w:val="clear" w:color="auto" w:fill="FFFFFF"/>
          </w:tcPr>
          <w:p w14:paraId="0429024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асфальтобетонних покриттів вручну, товщиною шару до 100 мм</w:t>
            </w:r>
          </w:p>
        </w:tc>
        <w:tc>
          <w:tcPr>
            <w:tcW w:w="1915" w:type="dxa"/>
            <w:shd w:val="clear" w:color="auto" w:fill="FFFFFF"/>
          </w:tcPr>
          <w:p w14:paraId="344911D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23F54B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02A15C2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359FBA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D9CD02F" w14:textId="77777777" w:rsidTr="00A60B8E">
        <w:trPr>
          <w:trHeight w:val="375"/>
        </w:trPr>
        <w:tc>
          <w:tcPr>
            <w:tcW w:w="1134" w:type="dxa"/>
            <w:shd w:val="clear" w:color="auto" w:fill="D9D9D9"/>
          </w:tcPr>
          <w:p w14:paraId="610E360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793B35BE"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6</w:t>
            </w:r>
          </w:p>
        </w:tc>
        <w:tc>
          <w:tcPr>
            <w:tcW w:w="1915" w:type="dxa"/>
            <w:shd w:val="clear" w:color="auto" w:fill="D9D9D9"/>
          </w:tcPr>
          <w:p w14:paraId="6F89ACF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0FBD4BC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6C111F9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7F56E7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715CAEA" w14:textId="77777777" w:rsidTr="00A60B8E">
        <w:trPr>
          <w:trHeight w:val="333"/>
        </w:trPr>
        <w:tc>
          <w:tcPr>
            <w:tcW w:w="1134" w:type="dxa"/>
            <w:shd w:val="clear" w:color="auto" w:fill="FFFFFF"/>
          </w:tcPr>
          <w:p w14:paraId="13EB70F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D110.19</w:t>
            </w:r>
          </w:p>
        </w:tc>
        <w:tc>
          <w:tcPr>
            <w:tcW w:w="3543" w:type="dxa"/>
            <w:shd w:val="clear" w:color="auto" w:fill="FFFFFF"/>
          </w:tcPr>
          <w:p w14:paraId="4A58AD8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Прибирання автопавільйонів в </w:t>
            </w:r>
            <w:r w:rsidRPr="00A60B8E">
              <w:rPr>
                <w:rFonts w:ascii="Times New Roman" w:hAnsi="Times New Roman" w:cs="Times New Roman"/>
                <w:color w:val="000000"/>
                <w:sz w:val="24"/>
                <w:szCs w:val="24"/>
                <w:lang w:val="uk-UA"/>
              </w:rPr>
              <w:lastRenderedPageBreak/>
              <w:t>зимовий період</w:t>
            </w:r>
          </w:p>
        </w:tc>
        <w:tc>
          <w:tcPr>
            <w:tcW w:w="1915" w:type="dxa"/>
            <w:shd w:val="clear" w:color="auto" w:fill="FFFFFF"/>
          </w:tcPr>
          <w:p w14:paraId="47062E6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м2</w:t>
            </w:r>
          </w:p>
        </w:tc>
        <w:tc>
          <w:tcPr>
            <w:tcW w:w="1311" w:type="dxa"/>
            <w:tcMar>
              <w:top w:w="40" w:type="dxa"/>
              <w:left w:w="40" w:type="dxa"/>
              <w:bottom w:w="40" w:type="dxa"/>
              <w:right w:w="40" w:type="dxa"/>
            </w:tcMar>
          </w:tcPr>
          <w:p w14:paraId="532EB96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428C512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C132F9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D759956" w14:textId="77777777" w:rsidTr="00A60B8E">
        <w:trPr>
          <w:trHeight w:val="603"/>
        </w:trPr>
        <w:tc>
          <w:tcPr>
            <w:tcW w:w="1134" w:type="dxa"/>
            <w:shd w:val="clear" w:color="auto" w:fill="FFFFFF"/>
          </w:tcPr>
          <w:p w14:paraId="0A162DA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E638.1</w:t>
            </w:r>
          </w:p>
        </w:tc>
        <w:tc>
          <w:tcPr>
            <w:tcW w:w="3543" w:type="dxa"/>
            <w:shd w:val="clear" w:color="auto" w:fill="FFFFFF"/>
          </w:tcPr>
          <w:p w14:paraId="0FE3284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Формування конусів із </w:t>
            </w:r>
            <w:proofErr w:type="spellStart"/>
            <w:r w:rsidRPr="00A60B8E">
              <w:rPr>
                <w:rFonts w:ascii="Times New Roman" w:hAnsi="Times New Roman" w:cs="Times New Roman"/>
                <w:color w:val="000000"/>
                <w:sz w:val="24"/>
                <w:szCs w:val="24"/>
                <w:lang w:val="uk-UA"/>
              </w:rPr>
              <w:t>протиожеледного</w:t>
            </w:r>
            <w:proofErr w:type="spellEnd"/>
            <w:r w:rsidRPr="00A60B8E">
              <w:rPr>
                <w:rFonts w:ascii="Times New Roman" w:hAnsi="Times New Roman" w:cs="Times New Roman"/>
                <w:color w:val="000000"/>
                <w:sz w:val="24"/>
                <w:szCs w:val="24"/>
                <w:lang w:val="uk-UA"/>
              </w:rPr>
              <w:t xml:space="preserve"> матеріалу вручну зі встановленням віх (суміші)</w:t>
            </w:r>
          </w:p>
        </w:tc>
        <w:tc>
          <w:tcPr>
            <w:tcW w:w="1915" w:type="dxa"/>
            <w:shd w:val="clear" w:color="auto" w:fill="FFFFFF"/>
          </w:tcPr>
          <w:p w14:paraId="188E05B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1B7EEF7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6FB6615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2C1BCD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F71A09" w14:textId="77777777" w:rsidTr="00A60B8E">
        <w:trPr>
          <w:trHeight w:val="333"/>
        </w:trPr>
        <w:tc>
          <w:tcPr>
            <w:tcW w:w="1134" w:type="dxa"/>
            <w:shd w:val="clear" w:color="auto" w:fill="FFFFFF"/>
          </w:tcPr>
          <w:p w14:paraId="438831F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D110.20</w:t>
            </w:r>
          </w:p>
        </w:tc>
        <w:tc>
          <w:tcPr>
            <w:tcW w:w="3543" w:type="dxa"/>
            <w:shd w:val="clear" w:color="auto" w:fill="FFFFFF"/>
          </w:tcPr>
          <w:p w14:paraId="5AF098C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Сколювання льоду вручну на проїзній частині дороги</w:t>
            </w:r>
          </w:p>
        </w:tc>
        <w:tc>
          <w:tcPr>
            <w:tcW w:w="1915" w:type="dxa"/>
            <w:shd w:val="clear" w:color="auto" w:fill="FFFFFF"/>
          </w:tcPr>
          <w:p w14:paraId="5B220D4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463D70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453CDB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BF3F9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3D9D571" w14:textId="77777777" w:rsidTr="00A60B8E">
        <w:trPr>
          <w:trHeight w:val="333"/>
        </w:trPr>
        <w:tc>
          <w:tcPr>
            <w:tcW w:w="1134" w:type="dxa"/>
            <w:shd w:val="clear" w:color="auto" w:fill="FFFFFF"/>
          </w:tcPr>
          <w:p w14:paraId="13AE9C1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D110.21</w:t>
            </w:r>
          </w:p>
        </w:tc>
        <w:tc>
          <w:tcPr>
            <w:tcW w:w="3543" w:type="dxa"/>
            <w:shd w:val="clear" w:color="auto" w:fill="FFFFFF"/>
          </w:tcPr>
          <w:p w14:paraId="2CA804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вручну</w:t>
            </w:r>
          </w:p>
        </w:tc>
        <w:tc>
          <w:tcPr>
            <w:tcW w:w="1915" w:type="dxa"/>
            <w:shd w:val="clear" w:color="auto" w:fill="FFFFFF"/>
          </w:tcPr>
          <w:p w14:paraId="44BC38F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3E2BCD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w:t>
            </w:r>
          </w:p>
        </w:tc>
        <w:tc>
          <w:tcPr>
            <w:tcW w:w="1362" w:type="dxa"/>
            <w:shd w:val="clear" w:color="auto" w:fill="FFFFFF"/>
          </w:tcPr>
          <w:p w14:paraId="2C726A4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C64032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EFF69CE" w14:textId="77777777" w:rsidTr="00A60B8E">
        <w:trPr>
          <w:trHeight w:val="603"/>
        </w:trPr>
        <w:tc>
          <w:tcPr>
            <w:tcW w:w="1134" w:type="dxa"/>
            <w:shd w:val="clear" w:color="auto" w:fill="FFFFFF"/>
          </w:tcPr>
          <w:p w14:paraId="36DE4D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D110.22</w:t>
            </w:r>
          </w:p>
        </w:tc>
        <w:tc>
          <w:tcPr>
            <w:tcW w:w="3543" w:type="dxa"/>
            <w:shd w:val="clear" w:color="auto" w:fill="FFFFFF"/>
          </w:tcPr>
          <w:p w14:paraId="0960834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плужним снігоочисником на базі трактора при товщині шару до 0,5 м, за прохід</w:t>
            </w:r>
          </w:p>
        </w:tc>
        <w:tc>
          <w:tcPr>
            <w:tcW w:w="1915" w:type="dxa"/>
            <w:shd w:val="clear" w:color="auto" w:fill="FFFFFF"/>
          </w:tcPr>
          <w:p w14:paraId="5699BA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628CDE9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5143E65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4E7E31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11AC53F" w14:textId="77777777" w:rsidTr="00A60B8E">
        <w:trPr>
          <w:trHeight w:val="603"/>
        </w:trPr>
        <w:tc>
          <w:tcPr>
            <w:tcW w:w="1134" w:type="dxa"/>
            <w:shd w:val="clear" w:color="auto" w:fill="FFFFFF"/>
          </w:tcPr>
          <w:p w14:paraId="678AE11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D110.23</w:t>
            </w:r>
          </w:p>
        </w:tc>
        <w:tc>
          <w:tcPr>
            <w:tcW w:w="3543" w:type="dxa"/>
            <w:shd w:val="clear" w:color="auto" w:fill="FFFFFF"/>
          </w:tcPr>
          <w:p w14:paraId="55EB419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плужним снігоочисником на базі машини</w:t>
            </w:r>
            <w:r w:rsidRPr="00A60B8E">
              <w:rPr>
                <w:rFonts w:ascii="Times New Roman" w:hAnsi="Times New Roman" w:cs="Times New Roman"/>
                <w:color w:val="000000"/>
                <w:sz w:val="24"/>
                <w:szCs w:val="24"/>
                <w:lang w:val="uk-UA"/>
              </w:rPr>
              <w:br/>
              <w:t>дорожньої комбінованої від снігу, що злежався, товщиною шару до 0,3 м, за прохід</w:t>
            </w:r>
          </w:p>
        </w:tc>
        <w:tc>
          <w:tcPr>
            <w:tcW w:w="1915" w:type="dxa"/>
            <w:shd w:val="clear" w:color="auto" w:fill="FFFFFF"/>
          </w:tcPr>
          <w:p w14:paraId="3D3F59A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260214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12000</w:t>
            </w:r>
          </w:p>
        </w:tc>
        <w:tc>
          <w:tcPr>
            <w:tcW w:w="1362" w:type="dxa"/>
            <w:shd w:val="clear" w:color="auto" w:fill="FFFFFF"/>
          </w:tcPr>
          <w:p w14:paraId="7CEA96E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EAC3FD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B2B133E" w14:textId="77777777" w:rsidTr="00A60B8E">
        <w:trPr>
          <w:trHeight w:val="675"/>
        </w:trPr>
        <w:tc>
          <w:tcPr>
            <w:tcW w:w="1134" w:type="dxa"/>
            <w:shd w:val="clear" w:color="auto" w:fill="FFFFFF"/>
          </w:tcPr>
          <w:p w14:paraId="3B0DD2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D110.24</w:t>
            </w:r>
          </w:p>
        </w:tc>
        <w:tc>
          <w:tcPr>
            <w:tcW w:w="3543" w:type="dxa"/>
            <w:shd w:val="clear" w:color="auto" w:fill="FFFFFF"/>
          </w:tcPr>
          <w:p w14:paraId="1C4070E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плужним снігоочисником на базі машини дорожньої комбінованої від снігу, який щойно випав та при патрульному очищенні, за прохід</w:t>
            </w:r>
          </w:p>
        </w:tc>
        <w:tc>
          <w:tcPr>
            <w:tcW w:w="1915" w:type="dxa"/>
            <w:shd w:val="clear" w:color="auto" w:fill="FFFFFF"/>
          </w:tcPr>
          <w:p w14:paraId="6F39080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79F56C1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30000</w:t>
            </w:r>
          </w:p>
        </w:tc>
        <w:tc>
          <w:tcPr>
            <w:tcW w:w="1362" w:type="dxa"/>
            <w:shd w:val="clear" w:color="auto" w:fill="FFFFFF"/>
          </w:tcPr>
          <w:p w14:paraId="5740010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D74213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B02C427" w14:textId="77777777" w:rsidTr="00A60B8E">
        <w:trPr>
          <w:trHeight w:val="603"/>
        </w:trPr>
        <w:tc>
          <w:tcPr>
            <w:tcW w:w="1134" w:type="dxa"/>
            <w:shd w:val="clear" w:color="auto" w:fill="FFFFFF"/>
          </w:tcPr>
          <w:p w14:paraId="3E8E30A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D110.25</w:t>
            </w:r>
          </w:p>
        </w:tc>
        <w:tc>
          <w:tcPr>
            <w:tcW w:w="3543" w:type="dxa"/>
            <w:shd w:val="clear" w:color="auto" w:fill="FFFFFF"/>
          </w:tcPr>
          <w:p w14:paraId="6FEE402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плужним снігоочисником на базі ІМР (БАТ) від ущільненого снігу, при товщині шару до 0,5 м, за прохід</w:t>
            </w:r>
          </w:p>
        </w:tc>
        <w:tc>
          <w:tcPr>
            <w:tcW w:w="1915" w:type="dxa"/>
            <w:shd w:val="clear" w:color="auto" w:fill="FFFFFF"/>
          </w:tcPr>
          <w:p w14:paraId="221EFF5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1A358B4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132D469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F9C4E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05F7BFD" w14:textId="77777777" w:rsidTr="00A60B8E">
        <w:trPr>
          <w:trHeight w:val="603"/>
        </w:trPr>
        <w:tc>
          <w:tcPr>
            <w:tcW w:w="1134" w:type="dxa"/>
            <w:shd w:val="clear" w:color="auto" w:fill="FFFFFF"/>
          </w:tcPr>
          <w:p w14:paraId="642BF2E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D110.26</w:t>
            </w:r>
          </w:p>
        </w:tc>
        <w:tc>
          <w:tcPr>
            <w:tcW w:w="3543" w:type="dxa"/>
            <w:shd w:val="clear" w:color="auto" w:fill="FFFFFF"/>
          </w:tcPr>
          <w:p w14:paraId="051216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плужним снігоочисником на базі ІМР (БАТ) від ущільненого снігу, при товщині шару до 0,9 м, за прохід</w:t>
            </w:r>
          </w:p>
        </w:tc>
        <w:tc>
          <w:tcPr>
            <w:tcW w:w="1915" w:type="dxa"/>
            <w:shd w:val="clear" w:color="auto" w:fill="FFFFFF"/>
          </w:tcPr>
          <w:p w14:paraId="21EBA3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67EC966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w:t>
            </w:r>
          </w:p>
        </w:tc>
        <w:tc>
          <w:tcPr>
            <w:tcW w:w="1362" w:type="dxa"/>
            <w:shd w:val="clear" w:color="auto" w:fill="FFFFFF"/>
          </w:tcPr>
          <w:p w14:paraId="7A52E7F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99B282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3728894" w14:textId="77777777" w:rsidTr="00A60B8E">
        <w:trPr>
          <w:trHeight w:val="603"/>
        </w:trPr>
        <w:tc>
          <w:tcPr>
            <w:tcW w:w="1134" w:type="dxa"/>
            <w:shd w:val="clear" w:color="auto" w:fill="FFFFFF"/>
          </w:tcPr>
          <w:p w14:paraId="5A24785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D110.27</w:t>
            </w:r>
          </w:p>
        </w:tc>
        <w:tc>
          <w:tcPr>
            <w:tcW w:w="3543" w:type="dxa"/>
            <w:shd w:val="clear" w:color="auto" w:fill="FFFFFF"/>
          </w:tcPr>
          <w:p w14:paraId="442A97B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доріг </w:t>
            </w:r>
            <w:proofErr w:type="spellStart"/>
            <w:r w:rsidRPr="00A60B8E">
              <w:rPr>
                <w:rFonts w:ascii="Times New Roman" w:hAnsi="Times New Roman" w:cs="Times New Roman"/>
                <w:color w:val="000000"/>
                <w:sz w:val="24"/>
                <w:szCs w:val="24"/>
                <w:lang w:val="uk-UA"/>
              </w:rPr>
              <w:t>шнекороторним</w:t>
            </w:r>
            <w:proofErr w:type="spellEnd"/>
            <w:r w:rsidRPr="00A60B8E">
              <w:rPr>
                <w:rFonts w:ascii="Times New Roman" w:hAnsi="Times New Roman" w:cs="Times New Roman"/>
                <w:color w:val="000000"/>
                <w:sz w:val="24"/>
                <w:szCs w:val="24"/>
                <w:lang w:val="uk-UA"/>
              </w:rPr>
              <w:t xml:space="preserve"> снігоочисником від суцільного шару снігу товщиною до 0,4 м, за прохід</w:t>
            </w:r>
          </w:p>
        </w:tc>
        <w:tc>
          <w:tcPr>
            <w:tcW w:w="1915" w:type="dxa"/>
            <w:shd w:val="clear" w:color="auto" w:fill="FFFFFF"/>
          </w:tcPr>
          <w:p w14:paraId="310B6B6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1E24F88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0B60562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9D4CAB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2790121" w14:textId="77777777" w:rsidTr="00A60B8E">
        <w:trPr>
          <w:trHeight w:val="603"/>
        </w:trPr>
        <w:tc>
          <w:tcPr>
            <w:tcW w:w="1134" w:type="dxa"/>
            <w:shd w:val="clear" w:color="auto" w:fill="FFFFFF"/>
          </w:tcPr>
          <w:p w14:paraId="1BEE806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D110.28</w:t>
            </w:r>
          </w:p>
        </w:tc>
        <w:tc>
          <w:tcPr>
            <w:tcW w:w="3543" w:type="dxa"/>
            <w:shd w:val="clear" w:color="auto" w:fill="FFFFFF"/>
          </w:tcPr>
          <w:p w14:paraId="27C0420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доріг </w:t>
            </w:r>
            <w:proofErr w:type="spellStart"/>
            <w:r w:rsidRPr="00A60B8E">
              <w:rPr>
                <w:rFonts w:ascii="Times New Roman" w:hAnsi="Times New Roman" w:cs="Times New Roman"/>
                <w:color w:val="000000"/>
                <w:sz w:val="24"/>
                <w:szCs w:val="24"/>
                <w:lang w:val="uk-UA"/>
              </w:rPr>
              <w:t>шнекороторним</w:t>
            </w:r>
            <w:proofErr w:type="spellEnd"/>
            <w:r w:rsidRPr="00A60B8E">
              <w:rPr>
                <w:rFonts w:ascii="Times New Roman" w:hAnsi="Times New Roman" w:cs="Times New Roman"/>
                <w:color w:val="000000"/>
                <w:sz w:val="24"/>
                <w:szCs w:val="24"/>
                <w:lang w:val="uk-UA"/>
              </w:rPr>
              <w:t xml:space="preserve"> снігоочисником від суцільного шару снігу товщиною до 0,5 м, за прохід</w:t>
            </w:r>
          </w:p>
        </w:tc>
        <w:tc>
          <w:tcPr>
            <w:tcW w:w="1915" w:type="dxa"/>
            <w:shd w:val="clear" w:color="auto" w:fill="FFFFFF"/>
          </w:tcPr>
          <w:p w14:paraId="15B1441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C8DAF0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72813BE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2E3A68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8A6A58B" w14:textId="77777777" w:rsidTr="00A60B8E">
        <w:trPr>
          <w:trHeight w:val="603"/>
        </w:trPr>
        <w:tc>
          <w:tcPr>
            <w:tcW w:w="1134" w:type="dxa"/>
            <w:shd w:val="clear" w:color="auto" w:fill="FFFFFF"/>
          </w:tcPr>
          <w:p w14:paraId="072D38A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D110.29</w:t>
            </w:r>
          </w:p>
        </w:tc>
        <w:tc>
          <w:tcPr>
            <w:tcW w:w="3543" w:type="dxa"/>
            <w:shd w:val="clear" w:color="auto" w:fill="FFFFFF"/>
          </w:tcPr>
          <w:p w14:paraId="6CE2A36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доріг </w:t>
            </w:r>
            <w:proofErr w:type="spellStart"/>
            <w:r w:rsidRPr="00A60B8E">
              <w:rPr>
                <w:rFonts w:ascii="Times New Roman" w:hAnsi="Times New Roman" w:cs="Times New Roman"/>
                <w:color w:val="000000"/>
                <w:sz w:val="24"/>
                <w:szCs w:val="24"/>
                <w:lang w:val="uk-UA"/>
              </w:rPr>
              <w:t>шнекороторним</w:t>
            </w:r>
            <w:proofErr w:type="spellEnd"/>
            <w:r w:rsidRPr="00A60B8E">
              <w:rPr>
                <w:rFonts w:ascii="Times New Roman" w:hAnsi="Times New Roman" w:cs="Times New Roman"/>
                <w:color w:val="000000"/>
                <w:sz w:val="24"/>
                <w:szCs w:val="24"/>
                <w:lang w:val="uk-UA"/>
              </w:rPr>
              <w:t xml:space="preserve"> снігоочисником від суцільного шару снігу товщиною до 0,7 м, </w:t>
            </w:r>
            <w:r w:rsidRPr="00A60B8E">
              <w:rPr>
                <w:rFonts w:ascii="Times New Roman" w:hAnsi="Times New Roman" w:cs="Times New Roman"/>
                <w:color w:val="000000"/>
                <w:sz w:val="24"/>
                <w:szCs w:val="24"/>
                <w:lang w:val="uk-UA"/>
              </w:rPr>
              <w:lastRenderedPageBreak/>
              <w:t>за прохід</w:t>
            </w:r>
          </w:p>
        </w:tc>
        <w:tc>
          <w:tcPr>
            <w:tcW w:w="1915" w:type="dxa"/>
            <w:shd w:val="clear" w:color="auto" w:fill="FFFFFF"/>
          </w:tcPr>
          <w:p w14:paraId="4DA3664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км</w:t>
            </w:r>
          </w:p>
        </w:tc>
        <w:tc>
          <w:tcPr>
            <w:tcW w:w="1311" w:type="dxa"/>
            <w:tcMar>
              <w:top w:w="40" w:type="dxa"/>
              <w:left w:w="40" w:type="dxa"/>
              <w:bottom w:w="40" w:type="dxa"/>
              <w:right w:w="40" w:type="dxa"/>
            </w:tcMar>
          </w:tcPr>
          <w:p w14:paraId="1096C28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w:t>
            </w:r>
          </w:p>
        </w:tc>
        <w:tc>
          <w:tcPr>
            <w:tcW w:w="1362" w:type="dxa"/>
            <w:shd w:val="clear" w:color="auto" w:fill="FFFFFF"/>
          </w:tcPr>
          <w:p w14:paraId="02B172A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C87968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39A2B8" w14:textId="77777777" w:rsidTr="00A60B8E">
        <w:trPr>
          <w:trHeight w:val="603"/>
        </w:trPr>
        <w:tc>
          <w:tcPr>
            <w:tcW w:w="1134" w:type="dxa"/>
            <w:shd w:val="clear" w:color="auto" w:fill="FFFFFF"/>
          </w:tcPr>
          <w:p w14:paraId="1C2990A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D110.30</w:t>
            </w:r>
          </w:p>
        </w:tc>
        <w:tc>
          <w:tcPr>
            <w:tcW w:w="3543" w:type="dxa"/>
            <w:shd w:val="clear" w:color="auto" w:fill="FFFFFF"/>
          </w:tcPr>
          <w:p w14:paraId="019F114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59 кВт, обладнаним відвалом від</w:t>
            </w:r>
            <w:r w:rsidRPr="00A60B8E">
              <w:rPr>
                <w:rFonts w:ascii="Times New Roman" w:hAnsi="Times New Roman" w:cs="Times New Roman"/>
                <w:color w:val="000000"/>
                <w:sz w:val="24"/>
                <w:szCs w:val="24"/>
                <w:lang w:val="uk-UA"/>
              </w:rPr>
              <w:br/>
              <w:t>снігу, який злежався, товщиною шару до 0,5 м, за прохід</w:t>
            </w:r>
          </w:p>
        </w:tc>
        <w:tc>
          <w:tcPr>
            <w:tcW w:w="1915" w:type="dxa"/>
            <w:shd w:val="clear" w:color="auto" w:fill="FFFFFF"/>
          </w:tcPr>
          <w:p w14:paraId="4E6612D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3CED208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7006250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6C8322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7830F03" w14:textId="77777777" w:rsidTr="00A60B8E">
        <w:trPr>
          <w:trHeight w:val="603"/>
        </w:trPr>
        <w:tc>
          <w:tcPr>
            <w:tcW w:w="1134" w:type="dxa"/>
            <w:shd w:val="clear" w:color="auto" w:fill="FFFFFF"/>
          </w:tcPr>
          <w:p w14:paraId="7324336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D110.31</w:t>
            </w:r>
          </w:p>
        </w:tc>
        <w:tc>
          <w:tcPr>
            <w:tcW w:w="3543" w:type="dxa"/>
            <w:shd w:val="clear" w:color="auto" w:fill="FFFFFF"/>
          </w:tcPr>
          <w:p w14:paraId="4ED5BA7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59 кВт, обладнаним відвалом від</w:t>
            </w:r>
            <w:r w:rsidRPr="00A60B8E">
              <w:rPr>
                <w:rFonts w:ascii="Times New Roman" w:hAnsi="Times New Roman" w:cs="Times New Roman"/>
                <w:color w:val="000000"/>
                <w:sz w:val="24"/>
                <w:szCs w:val="24"/>
                <w:lang w:val="uk-UA"/>
              </w:rPr>
              <w:br/>
              <w:t>снігу, який щойно випав, за прохід</w:t>
            </w:r>
          </w:p>
        </w:tc>
        <w:tc>
          <w:tcPr>
            <w:tcW w:w="1915" w:type="dxa"/>
            <w:shd w:val="clear" w:color="auto" w:fill="FFFFFF"/>
          </w:tcPr>
          <w:p w14:paraId="785FF17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13BEB0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3150</w:t>
            </w:r>
          </w:p>
        </w:tc>
        <w:tc>
          <w:tcPr>
            <w:tcW w:w="1362" w:type="dxa"/>
            <w:shd w:val="clear" w:color="auto" w:fill="FFFFFF"/>
          </w:tcPr>
          <w:p w14:paraId="1590A0A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86F0E4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AE8ADCD" w14:textId="77777777" w:rsidTr="00A60B8E">
        <w:trPr>
          <w:trHeight w:val="603"/>
        </w:trPr>
        <w:tc>
          <w:tcPr>
            <w:tcW w:w="1134" w:type="dxa"/>
            <w:shd w:val="clear" w:color="auto" w:fill="FFFFFF"/>
          </w:tcPr>
          <w:p w14:paraId="49E3A46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D110.32</w:t>
            </w:r>
          </w:p>
        </w:tc>
        <w:tc>
          <w:tcPr>
            <w:tcW w:w="3543" w:type="dxa"/>
            <w:shd w:val="clear" w:color="auto" w:fill="FFFFFF"/>
          </w:tcPr>
          <w:p w14:paraId="3D27EE9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59 кВт, обладнаним відвалом</w:t>
            </w:r>
            <w:r w:rsidRPr="00A60B8E">
              <w:rPr>
                <w:rFonts w:ascii="Times New Roman" w:hAnsi="Times New Roman" w:cs="Times New Roman"/>
                <w:color w:val="000000"/>
                <w:sz w:val="24"/>
                <w:szCs w:val="24"/>
                <w:lang w:val="uk-UA"/>
              </w:rPr>
              <w:br/>
              <w:t>при патрульному снігоочищенні, за прохід</w:t>
            </w:r>
          </w:p>
        </w:tc>
        <w:tc>
          <w:tcPr>
            <w:tcW w:w="1915" w:type="dxa"/>
            <w:shd w:val="clear" w:color="auto" w:fill="FFFFFF"/>
          </w:tcPr>
          <w:p w14:paraId="3FF926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454F0D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350</w:t>
            </w:r>
          </w:p>
        </w:tc>
        <w:tc>
          <w:tcPr>
            <w:tcW w:w="1362" w:type="dxa"/>
            <w:shd w:val="clear" w:color="auto" w:fill="FFFFFF"/>
          </w:tcPr>
          <w:p w14:paraId="59A8019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D5181A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CD1B77" w14:textId="77777777" w:rsidTr="00A60B8E">
        <w:trPr>
          <w:trHeight w:val="603"/>
        </w:trPr>
        <w:tc>
          <w:tcPr>
            <w:tcW w:w="1134" w:type="dxa"/>
            <w:shd w:val="clear" w:color="auto" w:fill="FFFFFF"/>
          </w:tcPr>
          <w:p w14:paraId="2B60772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D110.33</w:t>
            </w:r>
          </w:p>
        </w:tc>
        <w:tc>
          <w:tcPr>
            <w:tcW w:w="3543" w:type="dxa"/>
            <w:shd w:val="clear" w:color="auto" w:fill="FFFFFF"/>
          </w:tcPr>
          <w:p w14:paraId="2EC7D9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108 кВт, обладнаним відвалом</w:t>
            </w:r>
            <w:r w:rsidRPr="00A60B8E">
              <w:rPr>
                <w:rFonts w:ascii="Times New Roman" w:hAnsi="Times New Roman" w:cs="Times New Roman"/>
                <w:color w:val="000000"/>
                <w:sz w:val="24"/>
                <w:szCs w:val="24"/>
                <w:lang w:val="uk-UA"/>
              </w:rPr>
              <w:br/>
              <w:t>від снігу, який злежався, товщиною шару до 0,5 м, за прохід</w:t>
            </w:r>
          </w:p>
        </w:tc>
        <w:tc>
          <w:tcPr>
            <w:tcW w:w="1915" w:type="dxa"/>
            <w:shd w:val="clear" w:color="auto" w:fill="FFFFFF"/>
          </w:tcPr>
          <w:p w14:paraId="43E839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3EEF543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7E7E07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3EB594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6E2DB52" w14:textId="77777777" w:rsidTr="00A60B8E">
        <w:trPr>
          <w:trHeight w:val="603"/>
        </w:trPr>
        <w:tc>
          <w:tcPr>
            <w:tcW w:w="1134" w:type="dxa"/>
            <w:shd w:val="clear" w:color="auto" w:fill="FFFFFF"/>
          </w:tcPr>
          <w:p w14:paraId="75A364D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D110.34</w:t>
            </w:r>
          </w:p>
        </w:tc>
        <w:tc>
          <w:tcPr>
            <w:tcW w:w="3543" w:type="dxa"/>
            <w:shd w:val="clear" w:color="auto" w:fill="FFFFFF"/>
          </w:tcPr>
          <w:p w14:paraId="185F95C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108 кВт, обладнаним відвалом</w:t>
            </w:r>
            <w:r w:rsidRPr="00A60B8E">
              <w:rPr>
                <w:rFonts w:ascii="Times New Roman" w:hAnsi="Times New Roman" w:cs="Times New Roman"/>
                <w:color w:val="000000"/>
                <w:sz w:val="24"/>
                <w:szCs w:val="24"/>
                <w:lang w:val="uk-UA"/>
              </w:rPr>
              <w:br/>
              <w:t>від снігу, який злежався, товщиною шару до 0,3 м, за прохід</w:t>
            </w:r>
          </w:p>
        </w:tc>
        <w:tc>
          <w:tcPr>
            <w:tcW w:w="1915" w:type="dxa"/>
            <w:shd w:val="clear" w:color="auto" w:fill="FFFFFF"/>
          </w:tcPr>
          <w:p w14:paraId="26026D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6400D7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22525FE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D37206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A250A20" w14:textId="77777777" w:rsidTr="00A60B8E">
        <w:trPr>
          <w:trHeight w:val="603"/>
        </w:trPr>
        <w:tc>
          <w:tcPr>
            <w:tcW w:w="1134" w:type="dxa"/>
            <w:shd w:val="clear" w:color="auto" w:fill="FFFFFF"/>
          </w:tcPr>
          <w:p w14:paraId="5804B2B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D110.35</w:t>
            </w:r>
          </w:p>
        </w:tc>
        <w:tc>
          <w:tcPr>
            <w:tcW w:w="3543" w:type="dxa"/>
            <w:shd w:val="clear" w:color="auto" w:fill="FFFFFF"/>
          </w:tcPr>
          <w:p w14:paraId="47487C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108 кВт, обладнаним відвалом</w:t>
            </w:r>
            <w:r w:rsidRPr="00A60B8E">
              <w:rPr>
                <w:rFonts w:ascii="Times New Roman" w:hAnsi="Times New Roman" w:cs="Times New Roman"/>
                <w:color w:val="000000"/>
                <w:sz w:val="24"/>
                <w:szCs w:val="24"/>
                <w:lang w:val="uk-UA"/>
              </w:rPr>
              <w:br/>
              <w:t>від снігу, який щойно випав, за прохід</w:t>
            </w:r>
          </w:p>
        </w:tc>
        <w:tc>
          <w:tcPr>
            <w:tcW w:w="1915" w:type="dxa"/>
            <w:shd w:val="clear" w:color="auto" w:fill="FFFFFF"/>
          </w:tcPr>
          <w:p w14:paraId="42CB14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03D1D0F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2349C28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FB7D2F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96E53E2" w14:textId="77777777" w:rsidTr="00A60B8E">
        <w:trPr>
          <w:trHeight w:val="603"/>
        </w:trPr>
        <w:tc>
          <w:tcPr>
            <w:tcW w:w="1134" w:type="dxa"/>
            <w:shd w:val="clear" w:color="auto" w:fill="FFFFFF"/>
          </w:tcPr>
          <w:p w14:paraId="6A02308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D110.36</w:t>
            </w:r>
          </w:p>
        </w:tc>
        <w:tc>
          <w:tcPr>
            <w:tcW w:w="3543" w:type="dxa"/>
            <w:shd w:val="clear" w:color="auto" w:fill="FFFFFF"/>
          </w:tcPr>
          <w:p w14:paraId="710CD97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108 кВт, обладнаним відвалом</w:t>
            </w:r>
            <w:r w:rsidRPr="00A60B8E">
              <w:rPr>
                <w:rFonts w:ascii="Times New Roman" w:hAnsi="Times New Roman" w:cs="Times New Roman"/>
                <w:color w:val="000000"/>
                <w:sz w:val="24"/>
                <w:szCs w:val="24"/>
                <w:lang w:val="uk-UA"/>
              </w:rPr>
              <w:br/>
              <w:t>при патрульному снігоочищенні, за прохід</w:t>
            </w:r>
          </w:p>
        </w:tc>
        <w:tc>
          <w:tcPr>
            <w:tcW w:w="1915" w:type="dxa"/>
            <w:shd w:val="clear" w:color="auto" w:fill="FFFFFF"/>
          </w:tcPr>
          <w:p w14:paraId="14FFF1C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39EABAF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7D12F8C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BDFF2B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CD32E5E" w14:textId="77777777" w:rsidTr="00A60B8E">
        <w:trPr>
          <w:trHeight w:val="603"/>
        </w:trPr>
        <w:tc>
          <w:tcPr>
            <w:tcW w:w="1134" w:type="dxa"/>
            <w:shd w:val="clear" w:color="auto" w:fill="FFFFFF"/>
          </w:tcPr>
          <w:p w14:paraId="5894C7F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D110.37</w:t>
            </w:r>
          </w:p>
        </w:tc>
        <w:tc>
          <w:tcPr>
            <w:tcW w:w="3543" w:type="dxa"/>
            <w:shd w:val="clear" w:color="auto" w:fill="FFFFFF"/>
          </w:tcPr>
          <w:p w14:paraId="5EC71CE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158 кВт, обладнаним відвалом</w:t>
            </w:r>
            <w:r w:rsidRPr="00A60B8E">
              <w:rPr>
                <w:rFonts w:ascii="Times New Roman" w:hAnsi="Times New Roman" w:cs="Times New Roman"/>
                <w:color w:val="000000"/>
                <w:sz w:val="24"/>
                <w:szCs w:val="24"/>
                <w:lang w:val="uk-UA"/>
              </w:rPr>
              <w:br/>
              <w:t>від снігу, який злежався, товщиною шару до 0,5 м, за прохід</w:t>
            </w:r>
          </w:p>
        </w:tc>
        <w:tc>
          <w:tcPr>
            <w:tcW w:w="1915" w:type="dxa"/>
            <w:shd w:val="clear" w:color="auto" w:fill="FFFFFF"/>
          </w:tcPr>
          <w:p w14:paraId="17AD88A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7760B00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w:t>
            </w:r>
          </w:p>
        </w:tc>
        <w:tc>
          <w:tcPr>
            <w:tcW w:w="1362" w:type="dxa"/>
            <w:shd w:val="clear" w:color="auto" w:fill="FFFFFF"/>
          </w:tcPr>
          <w:p w14:paraId="534F02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91319D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256ECA5" w14:textId="77777777" w:rsidTr="00A60B8E">
        <w:trPr>
          <w:trHeight w:val="603"/>
        </w:trPr>
        <w:tc>
          <w:tcPr>
            <w:tcW w:w="1134" w:type="dxa"/>
            <w:shd w:val="clear" w:color="auto" w:fill="FFFFFF"/>
          </w:tcPr>
          <w:p w14:paraId="1CA676C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D110.38</w:t>
            </w:r>
          </w:p>
        </w:tc>
        <w:tc>
          <w:tcPr>
            <w:tcW w:w="3543" w:type="dxa"/>
            <w:shd w:val="clear" w:color="auto" w:fill="FFFFFF"/>
          </w:tcPr>
          <w:p w14:paraId="3927BE0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158 кВт, обладнаним відвалом</w:t>
            </w:r>
            <w:r w:rsidRPr="00A60B8E">
              <w:rPr>
                <w:rFonts w:ascii="Times New Roman" w:hAnsi="Times New Roman" w:cs="Times New Roman"/>
                <w:color w:val="000000"/>
                <w:sz w:val="24"/>
                <w:szCs w:val="24"/>
                <w:lang w:val="uk-UA"/>
              </w:rPr>
              <w:br/>
              <w:t xml:space="preserve">від снігу, який злежався, </w:t>
            </w:r>
            <w:r w:rsidRPr="00A60B8E">
              <w:rPr>
                <w:rFonts w:ascii="Times New Roman" w:hAnsi="Times New Roman" w:cs="Times New Roman"/>
                <w:color w:val="000000"/>
                <w:sz w:val="24"/>
                <w:szCs w:val="24"/>
                <w:lang w:val="uk-UA"/>
              </w:rPr>
              <w:lastRenderedPageBreak/>
              <w:t>товщиною шару до 0,3 м, за прохід</w:t>
            </w:r>
          </w:p>
        </w:tc>
        <w:tc>
          <w:tcPr>
            <w:tcW w:w="1915" w:type="dxa"/>
            <w:shd w:val="clear" w:color="auto" w:fill="FFFFFF"/>
          </w:tcPr>
          <w:p w14:paraId="44B3126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км</w:t>
            </w:r>
          </w:p>
        </w:tc>
        <w:tc>
          <w:tcPr>
            <w:tcW w:w="1311" w:type="dxa"/>
            <w:tcMar>
              <w:top w:w="40" w:type="dxa"/>
              <w:left w:w="40" w:type="dxa"/>
              <w:bottom w:w="40" w:type="dxa"/>
              <w:right w:w="40" w:type="dxa"/>
            </w:tcMar>
          </w:tcPr>
          <w:p w14:paraId="24D5C1C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37789A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8D6C52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93FBC0C" w14:textId="77777777" w:rsidTr="00A60B8E">
        <w:trPr>
          <w:trHeight w:val="618"/>
        </w:trPr>
        <w:tc>
          <w:tcPr>
            <w:tcW w:w="1134" w:type="dxa"/>
            <w:shd w:val="clear" w:color="auto" w:fill="FFFFFF"/>
          </w:tcPr>
          <w:p w14:paraId="6BC1509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D110.39</w:t>
            </w:r>
          </w:p>
        </w:tc>
        <w:tc>
          <w:tcPr>
            <w:tcW w:w="3543" w:type="dxa"/>
            <w:shd w:val="clear" w:color="auto" w:fill="FFFFFF"/>
          </w:tcPr>
          <w:p w14:paraId="723E1BE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158 кВт, обладнаним відвалом</w:t>
            </w:r>
            <w:r w:rsidRPr="00A60B8E">
              <w:rPr>
                <w:rFonts w:ascii="Times New Roman" w:hAnsi="Times New Roman" w:cs="Times New Roman"/>
                <w:color w:val="000000"/>
                <w:sz w:val="24"/>
                <w:szCs w:val="24"/>
                <w:lang w:val="uk-UA"/>
              </w:rPr>
              <w:br/>
              <w:t>від снігу, який щойно випав, за прохід</w:t>
            </w:r>
          </w:p>
        </w:tc>
        <w:tc>
          <w:tcPr>
            <w:tcW w:w="1915" w:type="dxa"/>
            <w:shd w:val="clear" w:color="auto" w:fill="FFFFFF"/>
          </w:tcPr>
          <w:p w14:paraId="53C165C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3D6A5CA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1100</w:t>
            </w:r>
          </w:p>
        </w:tc>
        <w:tc>
          <w:tcPr>
            <w:tcW w:w="1362" w:type="dxa"/>
            <w:shd w:val="clear" w:color="auto" w:fill="FFFFFF"/>
          </w:tcPr>
          <w:p w14:paraId="347273C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5D14B3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2A98D9E" w14:textId="77777777" w:rsidTr="00A60B8E">
        <w:trPr>
          <w:trHeight w:val="603"/>
        </w:trPr>
        <w:tc>
          <w:tcPr>
            <w:tcW w:w="1134" w:type="dxa"/>
            <w:shd w:val="clear" w:color="auto" w:fill="FFFFFF"/>
          </w:tcPr>
          <w:p w14:paraId="4D1DF93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D110.40</w:t>
            </w:r>
          </w:p>
        </w:tc>
        <w:tc>
          <w:tcPr>
            <w:tcW w:w="3543" w:type="dxa"/>
            <w:shd w:val="clear" w:color="auto" w:fill="FFFFFF"/>
          </w:tcPr>
          <w:p w14:paraId="11EF940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трактором потужністю до 158 кВт, обладнаним відвалом</w:t>
            </w:r>
            <w:r w:rsidRPr="00A60B8E">
              <w:rPr>
                <w:rFonts w:ascii="Times New Roman" w:hAnsi="Times New Roman" w:cs="Times New Roman"/>
                <w:color w:val="000000"/>
                <w:sz w:val="24"/>
                <w:szCs w:val="24"/>
                <w:lang w:val="uk-UA"/>
              </w:rPr>
              <w:br/>
              <w:t>при патрульному снігоочищенні, за прохід</w:t>
            </w:r>
          </w:p>
        </w:tc>
        <w:tc>
          <w:tcPr>
            <w:tcW w:w="1915" w:type="dxa"/>
            <w:shd w:val="clear" w:color="auto" w:fill="FFFFFF"/>
          </w:tcPr>
          <w:p w14:paraId="2F0F3FA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770941A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3928A40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729337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12C3F50" w14:textId="77777777" w:rsidTr="00A60B8E">
        <w:trPr>
          <w:trHeight w:val="603"/>
        </w:trPr>
        <w:tc>
          <w:tcPr>
            <w:tcW w:w="1134" w:type="dxa"/>
            <w:shd w:val="clear" w:color="auto" w:fill="FFFFFF"/>
          </w:tcPr>
          <w:p w14:paraId="2DAAB14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D110.41</w:t>
            </w:r>
          </w:p>
        </w:tc>
        <w:tc>
          <w:tcPr>
            <w:tcW w:w="3543" w:type="dxa"/>
            <w:shd w:val="clear" w:color="auto" w:fill="FFFFFF"/>
          </w:tcPr>
          <w:p w14:paraId="085ECFB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середнього типу від снігу, який злежався,</w:t>
            </w:r>
            <w:r w:rsidRPr="00A60B8E">
              <w:rPr>
                <w:rFonts w:ascii="Times New Roman" w:hAnsi="Times New Roman" w:cs="Times New Roman"/>
                <w:color w:val="000000"/>
                <w:sz w:val="24"/>
                <w:szCs w:val="24"/>
                <w:lang w:val="uk-UA"/>
              </w:rPr>
              <w:br/>
              <w:t>товщиною шару до 0,3 м, за прохід</w:t>
            </w:r>
          </w:p>
        </w:tc>
        <w:tc>
          <w:tcPr>
            <w:tcW w:w="1915" w:type="dxa"/>
            <w:shd w:val="clear" w:color="auto" w:fill="FFFFFF"/>
          </w:tcPr>
          <w:p w14:paraId="3852CBA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B5AFC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1150</w:t>
            </w:r>
          </w:p>
        </w:tc>
        <w:tc>
          <w:tcPr>
            <w:tcW w:w="1362" w:type="dxa"/>
            <w:shd w:val="clear" w:color="auto" w:fill="FFFFFF"/>
          </w:tcPr>
          <w:p w14:paraId="4C8B89B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02E743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6C184C6" w14:textId="77777777" w:rsidTr="00A60B8E">
        <w:trPr>
          <w:trHeight w:val="603"/>
        </w:trPr>
        <w:tc>
          <w:tcPr>
            <w:tcW w:w="1134" w:type="dxa"/>
            <w:shd w:val="clear" w:color="auto" w:fill="FFFFFF"/>
          </w:tcPr>
          <w:p w14:paraId="0985ACC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D110.42</w:t>
            </w:r>
          </w:p>
        </w:tc>
        <w:tc>
          <w:tcPr>
            <w:tcW w:w="3543" w:type="dxa"/>
            <w:shd w:val="clear" w:color="auto" w:fill="FFFFFF"/>
          </w:tcPr>
          <w:p w14:paraId="68429B3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середнього типу від снігу, який щойно випав, за прохід</w:t>
            </w:r>
          </w:p>
        </w:tc>
        <w:tc>
          <w:tcPr>
            <w:tcW w:w="1915" w:type="dxa"/>
            <w:shd w:val="clear" w:color="auto" w:fill="FFFFFF"/>
          </w:tcPr>
          <w:p w14:paraId="5E49AB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B4081A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1100</w:t>
            </w:r>
          </w:p>
        </w:tc>
        <w:tc>
          <w:tcPr>
            <w:tcW w:w="1362" w:type="dxa"/>
            <w:shd w:val="clear" w:color="auto" w:fill="FFFFFF"/>
          </w:tcPr>
          <w:p w14:paraId="04B9CBB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6C8F73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23D8B02" w14:textId="77777777" w:rsidTr="00A60B8E">
        <w:trPr>
          <w:trHeight w:val="603"/>
        </w:trPr>
        <w:tc>
          <w:tcPr>
            <w:tcW w:w="1134" w:type="dxa"/>
            <w:shd w:val="clear" w:color="auto" w:fill="FFFFFF"/>
          </w:tcPr>
          <w:p w14:paraId="090F80D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D110.43</w:t>
            </w:r>
          </w:p>
        </w:tc>
        <w:tc>
          <w:tcPr>
            <w:tcW w:w="3543" w:type="dxa"/>
            <w:shd w:val="clear" w:color="auto" w:fill="FFFFFF"/>
          </w:tcPr>
          <w:p w14:paraId="32CD801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середнього типу при патрульному снігоочищенні , за прохід</w:t>
            </w:r>
          </w:p>
        </w:tc>
        <w:tc>
          <w:tcPr>
            <w:tcW w:w="1915" w:type="dxa"/>
            <w:shd w:val="clear" w:color="auto" w:fill="FFFFFF"/>
          </w:tcPr>
          <w:p w14:paraId="10B77B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6A00F78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4224103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C8EED9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C8B9E15" w14:textId="77777777" w:rsidTr="00A60B8E">
        <w:trPr>
          <w:trHeight w:val="603"/>
        </w:trPr>
        <w:tc>
          <w:tcPr>
            <w:tcW w:w="1134" w:type="dxa"/>
            <w:shd w:val="clear" w:color="auto" w:fill="FFFFFF"/>
          </w:tcPr>
          <w:p w14:paraId="5E0A74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D110.44</w:t>
            </w:r>
          </w:p>
        </w:tc>
        <w:tc>
          <w:tcPr>
            <w:tcW w:w="3543" w:type="dxa"/>
            <w:shd w:val="clear" w:color="auto" w:fill="FFFFFF"/>
          </w:tcPr>
          <w:p w14:paraId="5220D2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важкого типу від снігу, який злежався, товщиною шару до 0,3 м, за прохід</w:t>
            </w:r>
          </w:p>
        </w:tc>
        <w:tc>
          <w:tcPr>
            <w:tcW w:w="1915" w:type="dxa"/>
            <w:shd w:val="clear" w:color="auto" w:fill="FFFFFF"/>
          </w:tcPr>
          <w:p w14:paraId="502C407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CB13A6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w:t>
            </w:r>
          </w:p>
        </w:tc>
        <w:tc>
          <w:tcPr>
            <w:tcW w:w="1362" w:type="dxa"/>
            <w:shd w:val="clear" w:color="auto" w:fill="FFFFFF"/>
          </w:tcPr>
          <w:p w14:paraId="461AEF0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250459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C295BA9" w14:textId="77777777" w:rsidTr="00A60B8E">
        <w:trPr>
          <w:trHeight w:val="333"/>
        </w:trPr>
        <w:tc>
          <w:tcPr>
            <w:tcW w:w="1134" w:type="dxa"/>
            <w:shd w:val="clear" w:color="auto" w:fill="FFFFFF"/>
          </w:tcPr>
          <w:p w14:paraId="033C63C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D110.45</w:t>
            </w:r>
          </w:p>
        </w:tc>
        <w:tc>
          <w:tcPr>
            <w:tcW w:w="3543" w:type="dxa"/>
            <w:shd w:val="clear" w:color="auto" w:fill="FFFFFF"/>
          </w:tcPr>
          <w:p w14:paraId="3ECB613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важкого типу від снігу, який щойно випав, за прохід</w:t>
            </w:r>
          </w:p>
        </w:tc>
        <w:tc>
          <w:tcPr>
            <w:tcW w:w="1915" w:type="dxa"/>
            <w:shd w:val="clear" w:color="auto" w:fill="FFFFFF"/>
          </w:tcPr>
          <w:p w14:paraId="1B5E4C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0BADD94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27758C7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9AFEA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6C27CCB" w14:textId="77777777" w:rsidTr="00A60B8E">
        <w:trPr>
          <w:trHeight w:val="603"/>
        </w:trPr>
        <w:tc>
          <w:tcPr>
            <w:tcW w:w="1134" w:type="dxa"/>
            <w:shd w:val="clear" w:color="auto" w:fill="FFFFFF"/>
          </w:tcPr>
          <w:p w14:paraId="69AE45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D110.46</w:t>
            </w:r>
          </w:p>
        </w:tc>
        <w:tc>
          <w:tcPr>
            <w:tcW w:w="3543" w:type="dxa"/>
            <w:shd w:val="clear" w:color="auto" w:fill="FFFFFF"/>
          </w:tcPr>
          <w:p w14:paraId="5DA56BD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автогрейдером важкого типу при патрульному</w:t>
            </w:r>
            <w:r w:rsidRPr="00A60B8E">
              <w:rPr>
                <w:rFonts w:ascii="Times New Roman" w:hAnsi="Times New Roman" w:cs="Times New Roman"/>
                <w:color w:val="000000"/>
                <w:sz w:val="24"/>
                <w:szCs w:val="24"/>
                <w:lang w:val="uk-UA"/>
              </w:rPr>
              <w:br/>
              <w:t>снігоочищенні, за прохід</w:t>
            </w:r>
          </w:p>
        </w:tc>
        <w:tc>
          <w:tcPr>
            <w:tcW w:w="1915" w:type="dxa"/>
            <w:shd w:val="clear" w:color="auto" w:fill="FFFFFF"/>
          </w:tcPr>
          <w:p w14:paraId="2E2630C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0A2931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69556B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D0368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C317989" w14:textId="77777777" w:rsidTr="00A60B8E">
        <w:trPr>
          <w:trHeight w:val="333"/>
        </w:trPr>
        <w:tc>
          <w:tcPr>
            <w:tcW w:w="1134" w:type="dxa"/>
            <w:shd w:val="clear" w:color="auto" w:fill="FFFFFF"/>
          </w:tcPr>
          <w:p w14:paraId="7E3A5E0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D110.47</w:t>
            </w:r>
          </w:p>
        </w:tc>
        <w:tc>
          <w:tcPr>
            <w:tcW w:w="3543" w:type="dxa"/>
            <w:shd w:val="clear" w:color="auto" w:fill="FFFFFF"/>
          </w:tcPr>
          <w:p w14:paraId="2035E3B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навантажувачем вантажопідйомністю 4 т</w:t>
            </w:r>
          </w:p>
        </w:tc>
        <w:tc>
          <w:tcPr>
            <w:tcW w:w="1915" w:type="dxa"/>
            <w:shd w:val="clear" w:color="auto" w:fill="FFFFFF"/>
          </w:tcPr>
          <w:p w14:paraId="4E6D037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472C053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w:t>
            </w:r>
          </w:p>
        </w:tc>
        <w:tc>
          <w:tcPr>
            <w:tcW w:w="1362" w:type="dxa"/>
            <w:shd w:val="clear" w:color="auto" w:fill="FFFFFF"/>
          </w:tcPr>
          <w:p w14:paraId="7ECFEB6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98707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B236360" w14:textId="77777777" w:rsidTr="00A60B8E">
        <w:trPr>
          <w:trHeight w:val="333"/>
        </w:trPr>
        <w:tc>
          <w:tcPr>
            <w:tcW w:w="1134" w:type="dxa"/>
            <w:shd w:val="clear" w:color="auto" w:fill="FFFFFF"/>
          </w:tcPr>
          <w:p w14:paraId="311049F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D110.48</w:t>
            </w:r>
          </w:p>
        </w:tc>
        <w:tc>
          <w:tcPr>
            <w:tcW w:w="3543" w:type="dxa"/>
            <w:shd w:val="clear" w:color="auto" w:fill="FFFFFF"/>
          </w:tcPr>
          <w:p w14:paraId="58F1A63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навантажувачем вантажопідйомністю 5,5 т</w:t>
            </w:r>
          </w:p>
        </w:tc>
        <w:tc>
          <w:tcPr>
            <w:tcW w:w="1915" w:type="dxa"/>
            <w:shd w:val="clear" w:color="auto" w:fill="FFFFFF"/>
          </w:tcPr>
          <w:p w14:paraId="4981D1D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145BDA6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22D59AB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79C883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079374D" w14:textId="77777777" w:rsidTr="00A60B8E">
        <w:trPr>
          <w:trHeight w:val="333"/>
        </w:trPr>
        <w:tc>
          <w:tcPr>
            <w:tcW w:w="1134" w:type="dxa"/>
            <w:shd w:val="clear" w:color="auto" w:fill="FFFFFF"/>
          </w:tcPr>
          <w:p w14:paraId="27A8443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D110.49</w:t>
            </w:r>
          </w:p>
        </w:tc>
        <w:tc>
          <w:tcPr>
            <w:tcW w:w="3543" w:type="dxa"/>
            <w:shd w:val="clear" w:color="auto" w:fill="FFFFFF"/>
          </w:tcPr>
          <w:p w14:paraId="7D4D28B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навантажувачем вантажопідйомністю 7 т</w:t>
            </w:r>
          </w:p>
        </w:tc>
        <w:tc>
          <w:tcPr>
            <w:tcW w:w="1915" w:type="dxa"/>
            <w:shd w:val="clear" w:color="auto" w:fill="FFFFFF"/>
          </w:tcPr>
          <w:p w14:paraId="141F428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0E4722D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5A111D2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D9822B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53D8E1F" w14:textId="77777777" w:rsidTr="00A60B8E">
        <w:trPr>
          <w:trHeight w:val="603"/>
        </w:trPr>
        <w:tc>
          <w:tcPr>
            <w:tcW w:w="1134" w:type="dxa"/>
            <w:shd w:val="clear" w:color="auto" w:fill="FFFFFF"/>
          </w:tcPr>
          <w:p w14:paraId="354B56D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D110.50</w:t>
            </w:r>
          </w:p>
        </w:tc>
        <w:tc>
          <w:tcPr>
            <w:tcW w:w="3543" w:type="dxa"/>
            <w:shd w:val="clear" w:color="auto" w:fill="FFFFFF"/>
          </w:tcPr>
          <w:p w14:paraId="265070F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навантажувачем вантажопідйомністю 3 т від снігу, який злежався, товщиною шару до 0,5 м, за прохід</w:t>
            </w:r>
          </w:p>
        </w:tc>
        <w:tc>
          <w:tcPr>
            <w:tcW w:w="1915" w:type="dxa"/>
            <w:shd w:val="clear" w:color="auto" w:fill="FFFFFF"/>
          </w:tcPr>
          <w:p w14:paraId="7709B5C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4A8F60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796939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4D1873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0622085" w14:textId="77777777" w:rsidTr="00A60B8E">
        <w:trPr>
          <w:trHeight w:val="603"/>
        </w:trPr>
        <w:tc>
          <w:tcPr>
            <w:tcW w:w="1134" w:type="dxa"/>
            <w:shd w:val="clear" w:color="auto" w:fill="FFFFFF"/>
          </w:tcPr>
          <w:p w14:paraId="2581EAC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D110.51</w:t>
            </w:r>
          </w:p>
        </w:tc>
        <w:tc>
          <w:tcPr>
            <w:tcW w:w="3543" w:type="dxa"/>
            <w:shd w:val="clear" w:color="auto" w:fill="FFFFFF"/>
          </w:tcPr>
          <w:p w14:paraId="0418413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навантажувачем вантажопідйомністю 3 т від снігу, який злежався, товщиною шару до 0,3 м, за прохід</w:t>
            </w:r>
          </w:p>
        </w:tc>
        <w:tc>
          <w:tcPr>
            <w:tcW w:w="1915" w:type="dxa"/>
            <w:shd w:val="clear" w:color="auto" w:fill="FFFFFF"/>
          </w:tcPr>
          <w:p w14:paraId="31899C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0734F28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1549AB7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642EBF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2EFC419" w14:textId="77777777" w:rsidTr="00A60B8E">
        <w:trPr>
          <w:trHeight w:val="603"/>
        </w:trPr>
        <w:tc>
          <w:tcPr>
            <w:tcW w:w="1134" w:type="dxa"/>
            <w:shd w:val="clear" w:color="auto" w:fill="FFFFFF"/>
          </w:tcPr>
          <w:p w14:paraId="1F8648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D110.52</w:t>
            </w:r>
          </w:p>
        </w:tc>
        <w:tc>
          <w:tcPr>
            <w:tcW w:w="3543" w:type="dxa"/>
            <w:shd w:val="clear" w:color="auto" w:fill="FFFFFF"/>
          </w:tcPr>
          <w:p w14:paraId="7DAACE0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навантажувачем вантажопідйомністю 3 т від снігу, який щойно випав, за прохід</w:t>
            </w:r>
          </w:p>
        </w:tc>
        <w:tc>
          <w:tcPr>
            <w:tcW w:w="1915" w:type="dxa"/>
            <w:shd w:val="clear" w:color="auto" w:fill="FFFFFF"/>
          </w:tcPr>
          <w:p w14:paraId="1CADC9C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222301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049C55B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C9172D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789F192" w14:textId="77777777" w:rsidTr="00A60B8E">
        <w:trPr>
          <w:trHeight w:val="603"/>
        </w:trPr>
        <w:tc>
          <w:tcPr>
            <w:tcW w:w="1134" w:type="dxa"/>
            <w:shd w:val="clear" w:color="auto" w:fill="FFFFFF"/>
          </w:tcPr>
          <w:p w14:paraId="7342E83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D110.53</w:t>
            </w:r>
          </w:p>
        </w:tc>
        <w:tc>
          <w:tcPr>
            <w:tcW w:w="3543" w:type="dxa"/>
            <w:shd w:val="clear" w:color="auto" w:fill="FFFFFF"/>
          </w:tcPr>
          <w:p w14:paraId="68D29C6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Очищення доріг від снігу навантажувачем вантажопідйомністю 5,5 т </w:t>
            </w:r>
            <w:proofErr w:type="spellStart"/>
            <w:r w:rsidRPr="00A60B8E">
              <w:rPr>
                <w:rFonts w:ascii="Times New Roman" w:hAnsi="Times New Roman" w:cs="Times New Roman"/>
                <w:color w:val="000000"/>
                <w:sz w:val="24"/>
                <w:szCs w:val="24"/>
                <w:lang w:val="uk-UA"/>
              </w:rPr>
              <w:t>відснігу</w:t>
            </w:r>
            <w:proofErr w:type="spellEnd"/>
            <w:r w:rsidRPr="00A60B8E">
              <w:rPr>
                <w:rFonts w:ascii="Times New Roman" w:hAnsi="Times New Roman" w:cs="Times New Roman"/>
                <w:color w:val="000000"/>
                <w:sz w:val="24"/>
                <w:szCs w:val="24"/>
                <w:lang w:val="uk-UA"/>
              </w:rPr>
              <w:t>, який злежався, товщиною шару до 0,5 м, за прохід</w:t>
            </w:r>
          </w:p>
        </w:tc>
        <w:tc>
          <w:tcPr>
            <w:tcW w:w="1915" w:type="dxa"/>
            <w:shd w:val="clear" w:color="auto" w:fill="FFFFFF"/>
          </w:tcPr>
          <w:p w14:paraId="72C71E5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BE2EFC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2C1583E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07304B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102B6B4" w14:textId="77777777" w:rsidTr="00A60B8E">
        <w:trPr>
          <w:trHeight w:val="603"/>
        </w:trPr>
        <w:tc>
          <w:tcPr>
            <w:tcW w:w="1134" w:type="dxa"/>
            <w:shd w:val="clear" w:color="auto" w:fill="FFFFFF"/>
          </w:tcPr>
          <w:p w14:paraId="3205543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D110.54</w:t>
            </w:r>
          </w:p>
        </w:tc>
        <w:tc>
          <w:tcPr>
            <w:tcW w:w="3543" w:type="dxa"/>
            <w:shd w:val="clear" w:color="auto" w:fill="FFFFFF"/>
          </w:tcPr>
          <w:p w14:paraId="117D9F1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навантажувачем вантажопідйомністю 5,5 т від</w:t>
            </w:r>
            <w:r w:rsidRPr="00A60B8E">
              <w:rPr>
                <w:rFonts w:ascii="Times New Roman" w:hAnsi="Times New Roman" w:cs="Times New Roman"/>
                <w:color w:val="000000"/>
                <w:sz w:val="24"/>
                <w:szCs w:val="24"/>
                <w:lang w:val="uk-UA"/>
              </w:rPr>
              <w:br/>
              <w:t>снігу, який злежався, товщиною шару до 0,3 м, за прохід</w:t>
            </w:r>
          </w:p>
        </w:tc>
        <w:tc>
          <w:tcPr>
            <w:tcW w:w="1915" w:type="dxa"/>
            <w:shd w:val="clear" w:color="auto" w:fill="FFFFFF"/>
          </w:tcPr>
          <w:p w14:paraId="1B4C597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B121C7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60DA544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2DFDBD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346E4FD" w14:textId="77777777" w:rsidTr="00A60B8E">
        <w:trPr>
          <w:trHeight w:val="603"/>
        </w:trPr>
        <w:tc>
          <w:tcPr>
            <w:tcW w:w="1134" w:type="dxa"/>
            <w:shd w:val="clear" w:color="auto" w:fill="FFFFFF"/>
          </w:tcPr>
          <w:p w14:paraId="7027F62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D110.55</w:t>
            </w:r>
          </w:p>
        </w:tc>
        <w:tc>
          <w:tcPr>
            <w:tcW w:w="3543" w:type="dxa"/>
            <w:shd w:val="clear" w:color="auto" w:fill="FFFFFF"/>
          </w:tcPr>
          <w:p w14:paraId="481BED9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доріг від снігу навантажувачем вантажопідйомністю 5,5 т від</w:t>
            </w:r>
            <w:r w:rsidRPr="00A60B8E">
              <w:rPr>
                <w:rFonts w:ascii="Times New Roman" w:hAnsi="Times New Roman" w:cs="Times New Roman"/>
                <w:color w:val="000000"/>
                <w:sz w:val="24"/>
                <w:szCs w:val="24"/>
                <w:lang w:val="uk-UA"/>
              </w:rPr>
              <w:br/>
              <w:t>снігу, який щойно випав, за прохід</w:t>
            </w:r>
          </w:p>
        </w:tc>
        <w:tc>
          <w:tcPr>
            <w:tcW w:w="1915" w:type="dxa"/>
            <w:shd w:val="clear" w:color="auto" w:fill="FFFFFF"/>
          </w:tcPr>
          <w:p w14:paraId="7275CFF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2CB8B72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455683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2FA9C3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0796D0B" w14:textId="77777777" w:rsidTr="00A60B8E">
        <w:trPr>
          <w:trHeight w:val="603"/>
        </w:trPr>
        <w:tc>
          <w:tcPr>
            <w:tcW w:w="1134" w:type="dxa"/>
            <w:shd w:val="clear" w:color="auto" w:fill="FFFFFF"/>
          </w:tcPr>
          <w:p w14:paraId="51CB619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E638.2</w:t>
            </w:r>
          </w:p>
        </w:tc>
        <w:tc>
          <w:tcPr>
            <w:tcW w:w="3543" w:type="dxa"/>
            <w:shd w:val="clear" w:color="auto" w:fill="FFFFFF"/>
          </w:tcPr>
          <w:p w14:paraId="026B2FE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Посипання дорожнього покриття </w:t>
            </w:r>
            <w:proofErr w:type="spellStart"/>
            <w:r w:rsidRPr="00A60B8E">
              <w:rPr>
                <w:rFonts w:ascii="Times New Roman" w:hAnsi="Times New Roman" w:cs="Times New Roman"/>
                <w:color w:val="000000"/>
                <w:sz w:val="24"/>
                <w:szCs w:val="24"/>
                <w:lang w:val="uk-UA"/>
              </w:rPr>
              <w:t>протиожеледними</w:t>
            </w:r>
            <w:proofErr w:type="spellEnd"/>
            <w:r w:rsidRPr="00A60B8E">
              <w:rPr>
                <w:rFonts w:ascii="Times New Roman" w:hAnsi="Times New Roman" w:cs="Times New Roman"/>
                <w:color w:val="000000"/>
                <w:sz w:val="24"/>
                <w:szCs w:val="24"/>
                <w:lang w:val="uk-UA"/>
              </w:rPr>
              <w:t xml:space="preserve"> матеріалами вручну на</w:t>
            </w:r>
            <w:r w:rsidRPr="00A60B8E">
              <w:rPr>
                <w:rFonts w:ascii="Times New Roman" w:hAnsi="Times New Roman" w:cs="Times New Roman"/>
                <w:color w:val="000000"/>
                <w:sz w:val="24"/>
                <w:szCs w:val="24"/>
                <w:lang w:val="uk-UA"/>
              </w:rPr>
              <w:br/>
              <w:t>аварійно-небезпечних ділянках дороги</w:t>
            </w:r>
          </w:p>
        </w:tc>
        <w:tc>
          <w:tcPr>
            <w:tcW w:w="1915" w:type="dxa"/>
            <w:shd w:val="clear" w:color="auto" w:fill="FFFFFF"/>
          </w:tcPr>
          <w:p w14:paraId="651A7AA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3E1280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17500</w:t>
            </w:r>
          </w:p>
        </w:tc>
        <w:tc>
          <w:tcPr>
            <w:tcW w:w="1362" w:type="dxa"/>
            <w:shd w:val="clear" w:color="auto" w:fill="FFFFFF"/>
          </w:tcPr>
          <w:p w14:paraId="2FCA461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DF022F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1BAAEB1" w14:textId="77777777" w:rsidTr="00A60B8E">
        <w:trPr>
          <w:trHeight w:val="333"/>
        </w:trPr>
        <w:tc>
          <w:tcPr>
            <w:tcW w:w="1134" w:type="dxa"/>
            <w:shd w:val="clear" w:color="auto" w:fill="FFFFFF"/>
          </w:tcPr>
          <w:p w14:paraId="4D58EB4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E638.3</w:t>
            </w:r>
          </w:p>
        </w:tc>
        <w:tc>
          <w:tcPr>
            <w:tcW w:w="3543" w:type="dxa"/>
            <w:shd w:val="clear" w:color="auto" w:fill="FFFFFF"/>
          </w:tcPr>
          <w:p w14:paraId="6746EA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Посипання дорожнього покриття </w:t>
            </w:r>
            <w:proofErr w:type="spellStart"/>
            <w:r w:rsidRPr="00A60B8E">
              <w:rPr>
                <w:rFonts w:ascii="Times New Roman" w:hAnsi="Times New Roman" w:cs="Times New Roman"/>
                <w:color w:val="000000"/>
                <w:sz w:val="24"/>
                <w:szCs w:val="24"/>
                <w:lang w:val="uk-UA"/>
              </w:rPr>
              <w:t>протиожеледним</w:t>
            </w:r>
            <w:proofErr w:type="spellEnd"/>
            <w:r w:rsidRPr="00A60B8E">
              <w:rPr>
                <w:rFonts w:ascii="Times New Roman" w:hAnsi="Times New Roman" w:cs="Times New Roman"/>
                <w:color w:val="000000"/>
                <w:sz w:val="24"/>
                <w:szCs w:val="24"/>
                <w:lang w:val="uk-UA"/>
              </w:rPr>
              <w:t xml:space="preserve"> матеріалом вручну</w:t>
            </w:r>
          </w:p>
        </w:tc>
        <w:tc>
          <w:tcPr>
            <w:tcW w:w="1915" w:type="dxa"/>
            <w:shd w:val="clear" w:color="auto" w:fill="FFFFFF"/>
          </w:tcPr>
          <w:p w14:paraId="268D98D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212D38B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1100</w:t>
            </w:r>
          </w:p>
        </w:tc>
        <w:tc>
          <w:tcPr>
            <w:tcW w:w="1362" w:type="dxa"/>
            <w:shd w:val="clear" w:color="auto" w:fill="FFFFFF"/>
          </w:tcPr>
          <w:p w14:paraId="5EE578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44623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641ADE3" w14:textId="77777777" w:rsidTr="00A60B8E">
        <w:trPr>
          <w:trHeight w:val="603"/>
        </w:trPr>
        <w:tc>
          <w:tcPr>
            <w:tcW w:w="1134" w:type="dxa"/>
            <w:shd w:val="clear" w:color="auto" w:fill="FFFFFF"/>
          </w:tcPr>
          <w:p w14:paraId="61CC8C6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E638.4</w:t>
            </w:r>
          </w:p>
        </w:tc>
        <w:tc>
          <w:tcPr>
            <w:tcW w:w="3543" w:type="dxa"/>
            <w:shd w:val="clear" w:color="auto" w:fill="FFFFFF"/>
          </w:tcPr>
          <w:p w14:paraId="7F33058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Розподілення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по покриттю розподілювачем на базі машини дорожньої комбінованої при ширині розподілення до 4 м</w:t>
            </w:r>
          </w:p>
        </w:tc>
        <w:tc>
          <w:tcPr>
            <w:tcW w:w="1915" w:type="dxa"/>
            <w:shd w:val="clear" w:color="auto" w:fill="FFFFFF"/>
          </w:tcPr>
          <w:p w14:paraId="63693D5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763900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128500000</w:t>
            </w:r>
          </w:p>
        </w:tc>
        <w:tc>
          <w:tcPr>
            <w:tcW w:w="1362" w:type="dxa"/>
            <w:shd w:val="clear" w:color="auto" w:fill="FFFFFF"/>
          </w:tcPr>
          <w:p w14:paraId="2198DFF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0D5D46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4FAD4D5" w14:textId="77777777" w:rsidTr="00A60B8E">
        <w:trPr>
          <w:trHeight w:val="603"/>
        </w:trPr>
        <w:tc>
          <w:tcPr>
            <w:tcW w:w="1134" w:type="dxa"/>
            <w:shd w:val="clear" w:color="auto" w:fill="FFFFFF"/>
          </w:tcPr>
          <w:p w14:paraId="40B8A1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E638.5</w:t>
            </w:r>
          </w:p>
        </w:tc>
        <w:tc>
          <w:tcPr>
            <w:tcW w:w="3543" w:type="dxa"/>
            <w:shd w:val="clear" w:color="auto" w:fill="FFFFFF"/>
          </w:tcPr>
          <w:p w14:paraId="06212DC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Розподілення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по покриттю розподілювачем на базі машини дорожньої комбінованої при ширині розподілення до 8 м</w:t>
            </w:r>
          </w:p>
        </w:tc>
        <w:tc>
          <w:tcPr>
            <w:tcW w:w="1915" w:type="dxa"/>
            <w:shd w:val="clear" w:color="auto" w:fill="FFFFFF"/>
          </w:tcPr>
          <w:p w14:paraId="41E52AB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FA4940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25000000</w:t>
            </w:r>
          </w:p>
        </w:tc>
        <w:tc>
          <w:tcPr>
            <w:tcW w:w="1362" w:type="dxa"/>
            <w:shd w:val="clear" w:color="auto" w:fill="FFFFFF"/>
          </w:tcPr>
          <w:p w14:paraId="37CEEF4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8BEA63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682274C" w14:textId="77777777" w:rsidTr="00A60B8E">
        <w:trPr>
          <w:trHeight w:val="873"/>
        </w:trPr>
        <w:tc>
          <w:tcPr>
            <w:tcW w:w="1134" w:type="dxa"/>
            <w:shd w:val="clear" w:color="auto" w:fill="FFFFFF"/>
          </w:tcPr>
          <w:p w14:paraId="05C3D53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D110.56</w:t>
            </w:r>
          </w:p>
        </w:tc>
        <w:tc>
          <w:tcPr>
            <w:tcW w:w="3543" w:type="dxa"/>
            <w:shd w:val="clear" w:color="auto" w:fill="FFFFFF"/>
          </w:tcPr>
          <w:p w14:paraId="44D7265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Одночасне очищення доріг від снігу та розподілення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по покриттю машиною дорожньою комбінованою: очищення від</w:t>
            </w:r>
            <w:r w:rsidRPr="00A60B8E">
              <w:rPr>
                <w:rFonts w:ascii="Times New Roman" w:hAnsi="Times New Roman" w:cs="Times New Roman"/>
                <w:color w:val="000000"/>
                <w:sz w:val="24"/>
                <w:szCs w:val="24"/>
                <w:lang w:val="uk-UA"/>
              </w:rPr>
              <w:br/>
            </w:r>
            <w:r w:rsidRPr="00A60B8E">
              <w:rPr>
                <w:rFonts w:ascii="Times New Roman" w:hAnsi="Times New Roman" w:cs="Times New Roman"/>
                <w:color w:val="000000"/>
                <w:sz w:val="24"/>
                <w:szCs w:val="24"/>
                <w:lang w:val="uk-UA"/>
              </w:rPr>
              <w:lastRenderedPageBreak/>
              <w:t>снігу, що злежався, товщиною шару до 0,3 м, за прохід</w:t>
            </w:r>
          </w:p>
        </w:tc>
        <w:tc>
          <w:tcPr>
            <w:tcW w:w="1915" w:type="dxa"/>
            <w:shd w:val="clear" w:color="auto" w:fill="FFFFFF"/>
          </w:tcPr>
          <w:p w14:paraId="0CE6105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км</w:t>
            </w:r>
          </w:p>
        </w:tc>
        <w:tc>
          <w:tcPr>
            <w:tcW w:w="1311" w:type="dxa"/>
            <w:tcMar>
              <w:top w:w="40" w:type="dxa"/>
              <w:left w:w="40" w:type="dxa"/>
              <w:bottom w:w="40" w:type="dxa"/>
              <w:right w:w="40" w:type="dxa"/>
            </w:tcMar>
          </w:tcPr>
          <w:p w14:paraId="710E0A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650</w:t>
            </w:r>
          </w:p>
        </w:tc>
        <w:tc>
          <w:tcPr>
            <w:tcW w:w="1362" w:type="dxa"/>
            <w:shd w:val="clear" w:color="auto" w:fill="FFFFFF"/>
          </w:tcPr>
          <w:p w14:paraId="42A7B87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75C2EF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9B54480" w14:textId="77777777" w:rsidTr="00A60B8E">
        <w:trPr>
          <w:trHeight w:val="873"/>
        </w:trPr>
        <w:tc>
          <w:tcPr>
            <w:tcW w:w="1134" w:type="dxa"/>
            <w:shd w:val="clear" w:color="auto" w:fill="FFFFFF"/>
          </w:tcPr>
          <w:p w14:paraId="2A2A749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D110.57</w:t>
            </w:r>
          </w:p>
        </w:tc>
        <w:tc>
          <w:tcPr>
            <w:tcW w:w="3543" w:type="dxa"/>
            <w:shd w:val="clear" w:color="auto" w:fill="FFFFFF"/>
          </w:tcPr>
          <w:p w14:paraId="39C7808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Одночасне очищення доріг від снігу та розподілення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по покриттю машиною дорожньою комбінованою: очищення від</w:t>
            </w:r>
            <w:r w:rsidRPr="00A60B8E">
              <w:rPr>
                <w:rFonts w:ascii="Times New Roman" w:hAnsi="Times New Roman" w:cs="Times New Roman"/>
                <w:color w:val="000000"/>
                <w:sz w:val="24"/>
                <w:szCs w:val="24"/>
                <w:lang w:val="uk-UA"/>
              </w:rPr>
              <w:br/>
              <w:t>снігу, який щойно випав та при патрульному очищенні, за прохід</w:t>
            </w:r>
          </w:p>
        </w:tc>
        <w:tc>
          <w:tcPr>
            <w:tcW w:w="1915" w:type="dxa"/>
            <w:shd w:val="clear" w:color="auto" w:fill="FFFFFF"/>
          </w:tcPr>
          <w:p w14:paraId="3599787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tcMar>
              <w:top w:w="40" w:type="dxa"/>
              <w:left w:w="40" w:type="dxa"/>
              <w:bottom w:w="40" w:type="dxa"/>
              <w:right w:w="40" w:type="dxa"/>
            </w:tcMar>
          </w:tcPr>
          <w:p w14:paraId="5BAEDE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2150</w:t>
            </w:r>
          </w:p>
        </w:tc>
        <w:tc>
          <w:tcPr>
            <w:tcW w:w="1362" w:type="dxa"/>
            <w:shd w:val="clear" w:color="auto" w:fill="FFFFFF"/>
          </w:tcPr>
          <w:p w14:paraId="5EA2235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D3372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A4BF568" w14:textId="77777777" w:rsidTr="00A60B8E">
        <w:trPr>
          <w:trHeight w:val="510"/>
        </w:trPr>
        <w:tc>
          <w:tcPr>
            <w:tcW w:w="1134" w:type="dxa"/>
            <w:shd w:val="clear" w:color="auto" w:fill="FFFFFF"/>
          </w:tcPr>
          <w:p w14:paraId="0A11A9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E544</w:t>
            </w:r>
          </w:p>
        </w:tc>
        <w:tc>
          <w:tcPr>
            <w:tcW w:w="3543" w:type="dxa"/>
            <w:shd w:val="clear" w:color="auto" w:fill="FFFFFF"/>
          </w:tcPr>
          <w:p w14:paraId="629BE7F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Приготування піщано-соляної суміші навантажувачем одноківшевим,</w:t>
            </w:r>
            <w:r w:rsidRPr="00A60B8E">
              <w:rPr>
                <w:rFonts w:ascii="Times New Roman" w:hAnsi="Times New Roman" w:cs="Times New Roman"/>
                <w:color w:val="000000"/>
                <w:sz w:val="24"/>
                <w:szCs w:val="24"/>
                <w:lang w:val="uk-UA"/>
              </w:rPr>
              <w:br/>
              <w:t>вантажопідйомність 2 т</w:t>
            </w:r>
          </w:p>
        </w:tc>
        <w:tc>
          <w:tcPr>
            <w:tcW w:w="1915" w:type="dxa"/>
            <w:shd w:val="clear" w:color="auto" w:fill="FFFFFF"/>
          </w:tcPr>
          <w:p w14:paraId="122001D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70F39DF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1500</w:t>
            </w:r>
          </w:p>
        </w:tc>
        <w:tc>
          <w:tcPr>
            <w:tcW w:w="1362" w:type="dxa"/>
            <w:shd w:val="clear" w:color="auto" w:fill="FFFFFF"/>
          </w:tcPr>
          <w:p w14:paraId="4D013A5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329165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7B8797A" w14:textId="77777777" w:rsidTr="00A60B8E">
        <w:trPr>
          <w:trHeight w:val="540"/>
        </w:trPr>
        <w:tc>
          <w:tcPr>
            <w:tcW w:w="1134" w:type="dxa"/>
            <w:shd w:val="clear" w:color="auto" w:fill="FFFFFF"/>
          </w:tcPr>
          <w:p w14:paraId="6F1267C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E544.1</w:t>
            </w:r>
          </w:p>
        </w:tc>
        <w:tc>
          <w:tcPr>
            <w:tcW w:w="3543" w:type="dxa"/>
            <w:shd w:val="clear" w:color="auto" w:fill="FFFFFF"/>
          </w:tcPr>
          <w:p w14:paraId="302424B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Приготування піщано-соляної суміші навантажувачем одноківшевим, </w:t>
            </w:r>
            <w:r w:rsidRPr="00A60B8E">
              <w:rPr>
                <w:rFonts w:ascii="Times New Roman" w:hAnsi="Times New Roman" w:cs="Times New Roman"/>
                <w:color w:val="000000"/>
                <w:sz w:val="24"/>
                <w:szCs w:val="24"/>
                <w:lang w:val="uk-UA"/>
              </w:rPr>
              <w:br/>
              <w:t>вантажопідйомність 1 т</w:t>
            </w:r>
          </w:p>
        </w:tc>
        <w:tc>
          <w:tcPr>
            <w:tcW w:w="1915" w:type="dxa"/>
            <w:shd w:val="clear" w:color="auto" w:fill="FFFFFF"/>
          </w:tcPr>
          <w:p w14:paraId="75A08D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2B65AE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1750</w:t>
            </w:r>
          </w:p>
        </w:tc>
        <w:tc>
          <w:tcPr>
            <w:tcW w:w="1362" w:type="dxa"/>
            <w:shd w:val="clear" w:color="auto" w:fill="FFFFFF"/>
          </w:tcPr>
          <w:p w14:paraId="76EEF41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817E4F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E2BFB39" w14:textId="77777777" w:rsidTr="00A60B8E">
        <w:trPr>
          <w:trHeight w:val="525"/>
        </w:trPr>
        <w:tc>
          <w:tcPr>
            <w:tcW w:w="1134" w:type="dxa"/>
            <w:shd w:val="clear" w:color="auto" w:fill="FFFFFF"/>
          </w:tcPr>
          <w:p w14:paraId="5B1926A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E544.2</w:t>
            </w:r>
          </w:p>
        </w:tc>
        <w:tc>
          <w:tcPr>
            <w:tcW w:w="3543" w:type="dxa"/>
            <w:shd w:val="clear" w:color="auto" w:fill="FFFFFF"/>
          </w:tcPr>
          <w:p w14:paraId="6EED56C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Приготування піщано-соляної суміші навантажувачем одноківшевим, </w:t>
            </w:r>
            <w:r w:rsidRPr="00A60B8E">
              <w:rPr>
                <w:rFonts w:ascii="Times New Roman" w:hAnsi="Times New Roman" w:cs="Times New Roman"/>
                <w:color w:val="000000"/>
                <w:sz w:val="24"/>
                <w:szCs w:val="24"/>
                <w:lang w:val="uk-UA"/>
              </w:rPr>
              <w:br/>
              <w:t>вантажопідйомність 3 т</w:t>
            </w:r>
          </w:p>
        </w:tc>
        <w:tc>
          <w:tcPr>
            <w:tcW w:w="1915" w:type="dxa"/>
            <w:shd w:val="clear" w:color="auto" w:fill="FFFFFF"/>
          </w:tcPr>
          <w:p w14:paraId="2227A06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654291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6370,7</w:t>
            </w:r>
          </w:p>
        </w:tc>
        <w:tc>
          <w:tcPr>
            <w:tcW w:w="1362" w:type="dxa"/>
            <w:shd w:val="clear" w:color="auto" w:fill="FFFFFF"/>
          </w:tcPr>
          <w:p w14:paraId="45CFDB8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2269B9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13F2554" w14:textId="77777777" w:rsidTr="00A60B8E">
        <w:trPr>
          <w:trHeight w:val="525"/>
        </w:trPr>
        <w:tc>
          <w:tcPr>
            <w:tcW w:w="1134" w:type="dxa"/>
            <w:shd w:val="clear" w:color="auto" w:fill="FFFFFF"/>
          </w:tcPr>
          <w:p w14:paraId="68518DD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E544.3</w:t>
            </w:r>
          </w:p>
        </w:tc>
        <w:tc>
          <w:tcPr>
            <w:tcW w:w="3543" w:type="dxa"/>
            <w:shd w:val="clear" w:color="auto" w:fill="FFFFFF"/>
          </w:tcPr>
          <w:p w14:paraId="1BBBBD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Приготування піщано-соляної суміші вручну</w:t>
            </w:r>
          </w:p>
        </w:tc>
        <w:tc>
          <w:tcPr>
            <w:tcW w:w="1915" w:type="dxa"/>
            <w:shd w:val="clear" w:color="auto" w:fill="FFFFFF"/>
          </w:tcPr>
          <w:p w14:paraId="0C5C52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4CC6ADE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w:t>
            </w:r>
          </w:p>
        </w:tc>
        <w:tc>
          <w:tcPr>
            <w:tcW w:w="1362" w:type="dxa"/>
            <w:shd w:val="clear" w:color="auto" w:fill="FFFFFF"/>
          </w:tcPr>
          <w:p w14:paraId="7D0B27F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00880B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E8F19FE" w14:textId="77777777" w:rsidTr="00A60B8E">
        <w:trPr>
          <w:trHeight w:val="603"/>
        </w:trPr>
        <w:tc>
          <w:tcPr>
            <w:tcW w:w="1134" w:type="dxa"/>
            <w:shd w:val="clear" w:color="auto" w:fill="FFFFFF"/>
          </w:tcPr>
          <w:p w14:paraId="7E87E57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E434.1</w:t>
            </w:r>
          </w:p>
        </w:tc>
        <w:tc>
          <w:tcPr>
            <w:tcW w:w="3543" w:type="dxa"/>
            <w:shd w:val="clear" w:color="auto" w:fill="FFFFFF"/>
          </w:tcPr>
          <w:p w14:paraId="3E7B4A9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одноківшевим вантажопідйомністю 7 т</w:t>
            </w:r>
          </w:p>
        </w:tc>
        <w:tc>
          <w:tcPr>
            <w:tcW w:w="1915" w:type="dxa"/>
            <w:shd w:val="clear" w:color="auto" w:fill="FFFFFF"/>
          </w:tcPr>
          <w:p w14:paraId="1AEA6C6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2E4CD56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2000</w:t>
            </w:r>
          </w:p>
        </w:tc>
        <w:tc>
          <w:tcPr>
            <w:tcW w:w="1362" w:type="dxa"/>
            <w:shd w:val="clear" w:color="auto" w:fill="FFFFFF"/>
          </w:tcPr>
          <w:p w14:paraId="54A3962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2C51A4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95B9791" w14:textId="77777777" w:rsidTr="00A60B8E">
        <w:trPr>
          <w:trHeight w:val="603"/>
        </w:trPr>
        <w:tc>
          <w:tcPr>
            <w:tcW w:w="1134" w:type="dxa"/>
            <w:shd w:val="clear" w:color="auto" w:fill="FFFFFF"/>
          </w:tcPr>
          <w:p w14:paraId="52E5288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E434.2</w:t>
            </w:r>
          </w:p>
        </w:tc>
        <w:tc>
          <w:tcPr>
            <w:tcW w:w="3543" w:type="dxa"/>
            <w:shd w:val="clear" w:color="auto" w:fill="FFFFFF"/>
          </w:tcPr>
          <w:p w14:paraId="3C5165B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одноківшевим вантажопідйомністю 3 т</w:t>
            </w:r>
          </w:p>
        </w:tc>
        <w:tc>
          <w:tcPr>
            <w:tcW w:w="1915" w:type="dxa"/>
            <w:shd w:val="clear" w:color="auto" w:fill="FFFFFF"/>
          </w:tcPr>
          <w:p w14:paraId="19B7012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1CB51F4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15000</w:t>
            </w:r>
          </w:p>
        </w:tc>
        <w:tc>
          <w:tcPr>
            <w:tcW w:w="1362" w:type="dxa"/>
            <w:shd w:val="clear" w:color="auto" w:fill="FFFFFF"/>
          </w:tcPr>
          <w:p w14:paraId="6B7E7B6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E51F61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0F63E0E" w14:textId="77777777" w:rsidTr="00A60B8E">
        <w:trPr>
          <w:trHeight w:val="603"/>
        </w:trPr>
        <w:tc>
          <w:tcPr>
            <w:tcW w:w="1134" w:type="dxa"/>
            <w:shd w:val="clear" w:color="auto" w:fill="FFFFFF"/>
          </w:tcPr>
          <w:p w14:paraId="29D2783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E434.3</w:t>
            </w:r>
          </w:p>
        </w:tc>
        <w:tc>
          <w:tcPr>
            <w:tcW w:w="3543" w:type="dxa"/>
            <w:shd w:val="clear" w:color="auto" w:fill="FFFFFF"/>
          </w:tcPr>
          <w:p w14:paraId="0A5A5DA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одноківшевим вантажопідйомністю 2 т</w:t>
            </w:r>
          </w:p>
        </w:tc>
        <w:tc>
          <w:tcPr>
            <w:tcW w:w="1915" w:type="dxa"/>
            <w:shd w:val="clear" w:color="auto" w:fill="FFFFFF"/>
          </w:tcPr>
          <w:p w14:paraId="47C68AD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26C8E0B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6000</w:t>
            </w:r>
          </w:p>
        </w:tc>
        <w:tc>
          <w:tcPr>
            <w:tcW w:w="1362" w:type="dxa"/>
            <w:shd w:val="clear" w:color="auto" w:fill="FFFFFF"/>
          </w:tcPr>
          <w:p w14:paraId="03610C4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D20735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7510945" w14:textId="77777777" w:rsidTr="00A60B8E">
        <w:trPr>
          <w:trHeight w:val="603"/>
        </w:trPr>
        <w:tc>
          <w:tcPr>
            <w:tcW w:w="1134" w:type="dxa"/>
            <w:shd w:val="clear" w:color="auto" w:fill="FFFFFF"/>
          </w:tcPr>
          <w:p w14:paraId="21B76A5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E434.4</w:t>
            </w:r>
          </w:p>
        </w:tc>
        <w:tc>
          <w:tcPr>
            <w:tcW w:w="3543" w:type="dxa"/>
            <w:shd w:val="clear" w:color="auto" w:fill="FFFFFF"/>
          </w:tcPr>
          <w:p w14:paraId="147666F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w:t>
            </w:r>
            <w:proofErr w:type="spellStart"/>
            <w:r w:rsidRPr="00A60B8E">
              <w:rPr>
                <w:rFonts w:ascii="Times New Roman" w:hAnsi="Times New Roman" w:cs="Times New Roman"/>
                <w:color w:val="000000"/>
                <w:sz w:val="24"/>
                <w:szCs w:val="24"/>
                <w:lang w:val="uk-UA"/>
              </w:rPr>
              <w:t>протиожеледних</w:t>
            </w:r>
            <w:proofErr w:type="spellEnd"/>
            <w:r w:rsidRPr="00A60B8E">
              <w:rPr>
                <w:rFonts w:ascii="Times New Roman" w:hAnsi="Times New Roman" w:cs="Times New Roman"/>
                <w:color w:val="000000"/>
                <w:sz w:val="24"/>
                <w:szCs w:val="24"/>
                <w:lang w:val="uk-UA"/>
              </w:rPr>
              <w:t xml:space="preserve"> матеріалів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одноківшевим вантажопідйомністю 4 т</w:t>
            </w:r>
          </w:p>
        </w:tc>
        <w:tc>
          <w:tcPr>
            <w:tcW w:w="1915" w:type="dxa"/>
            <w:shd w:val="clear" w:color="auto" w:fill="FFFFFF"/>
          </w:tcPr>
          <w:p w14:paraId="1D59CF4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1971A8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10000</w:t>
            </w:r>
          </w:p>
        </w:tc>
        <w:tc>
          <w:tcPr>
            <w:tcW w:w="1362" w:type="dxa"/>
            <w:shd w:val="clear" w:color="auto" w:fill="FFFFFF"/>
          </w:tcPr>
          <w:p w14:paraId="3861563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935FDA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8E2C2E7" w14:textId="77777777" w:rsidTr="00A60B8E">
        <w:trPr>
          <w:trHeight w:val="333"/>
        </w:trPr>
        <w:tc>
          <w:tcPr>
            <w:tcW w:w="1134" w:type="dxa"/>
            <w:shd w:val="clear" w:color="auto" w:fill="FFFFFF"/>
          </w:tcPr>
          <w:p w14:paraId="7ADD83D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A373.1</w:t>
            </w:r>
          </w:p>
        </w:tc>
        <w:tc>
          <w:tcPr>
            <w:tcW w:w="3543" w:type="dxa"/>
            <w:shd w:val="clear" w:color="auto" w:fill="FFFFFF"/>
          </w:tcPr>
          <w:p w14:paraId="1F17BE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Чергування робітників 2 розряду</w:t>
            </w:r>
          </w:p>
        </w:tc>
        <w:tc>
          <w:tcPr>
            <w:tcW w:w="1915" w:type="dxa"/>
            <w:shd w:val="clear" w:color="auto" w:fill="FFFFFF"/>
          </w:tcPr>
          <w:p w14:paraId="6D0637A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год.</w:t>
            </w:r>
          </w:p>
        </w:tc>
        <w:tc>
          <w:tcPr>
            <w:tcW w:w="1311" w:type="dxa"/>
            <w:tcMar>
              <w:top w:w="40" w:type="dxa"/>
              <w:left w:w="40" w:type="dxa"/>
              <w:bottom w:w="40" w:type="dxa"/>
              <w:right w:w="40" w:type="dxa"/>
            </w:tcMar>
          </w:tcPr>
          <w:p w14:paraId="2291589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3D011DD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EE240F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11B163C" w14:textId="77777777" w:rsidTr="00A60B8E">
        <w:trPr>
          <w:trHeight w:val="333"/>
        </w:trPr>
        <w:tc>
          <w:tcPr>
            <w:tcW w:w="1134" w:type="dxa"/>
            <w:shd w:val="clear" w:color="auto" w:fill="FFFFFF"/>
          </w:tcPr>
          <w:p w14:paraId="2E5C18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A373.2</w:t>
            </w:r>
          </w:p>
        </w:tc>
        <w:tc>
          <w:tcPr>
            <w:tcW w:w="3543" w:type="dxa"/>
            <w:shd w:val="clear" w:color="auto" w:fill="FFFFFF"/>
          </w:tcPr>
          <w:p w14:paraId="1E1BEEC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Чергування робітників 3 </w:t>
            </w:r>
            <w:r w:rsidRPr="00A60B8E">
              <w:rPr>
                <w:rFonts w:ascii="Times New Roman" w:hAnsi="Times New Roman" w:cs="Times New Roman"/>
                <w:color w:val="000000"/>
                <w:sz w:val="24"/>
                <w:szCs w:val="24"/>
                <w:lang w:val="uk-UA"/>
              </w:rPr>
              <w:lastRenderedPageBreak/>
              <w:t>розряду</w:t>
            </w:r>
          </w:p>
        </w:tc>
        <w:tc>
          <w:tcPr>
            <w:tcW w:w="1915" w:type="dxa"/>
            <w:shd w:val="clear" w:color="auto" w:fill="FFFFFF"/>
          </w:tcPr>
          <w:p w14:paraId="30A313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год.</w:t>
            </w:r>
          </w:p>
        </w:tc>
        <w:tc>
          <w:tcPr>
            <w:tcW w:w="1311" w:type="dxa"/>
            <w:tcMar>
              <w:top w:w="40" w:type="dxa"/>
              <w:left w:w="40" w:type="dxa"/>
              <w:bottom w:w="40" w:type="dxa"/>
              <w:right w:w="40" w:type="dxa"/>
            </w:tcMar>
          </w:tcPr>
          <w:p w14:paraId="7B3DF68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6000</w:t>
            </w:r>
          </w:p>
        </w:tc>
        <w:tc>
          <w:tcPr>
            <w:tcW w:w="1362" w:type="dxa"/>
            <w:shd w:val="clear" w:color="auto" w:fill="FFFFFF"/>
          </w:tcPr>
          <w:p w14:paraId="132677F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5D46B0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2C779D0" w14:textId="77777777" w:rsidTr="00A60B8E">
        <w:trPr>
          <w:trHeight w:val="333"/>
        </w:trPr>
        <w:tc>
          <w:tcPr>
            <w:tcW w:w="1134" w:type="dxa"/>
            <w:shd w:val="clear" w:color="auto" w:fill="FFFFFF"/>
          </w:tcPr>
          <w:p w14:paraId="0730A6B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A373.3</w:t>
            </w:r>
          </w:p>
        </w:tc>
        <w:tc>
          <w:tcPr>
            <w:tcW w:w="3543" w:type="dxa"/>
            <w:shd w:val="clear" w:color="auto" w:fill="FFFFFF"/>
          </w:tcPr>
          <w:p w14:paraId="707930D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Чергування машиністів дорожніх машин без виїзду</w:t>
            </w:r>
          </w:p>
        </w:tc>
        <w:tc>
          <w:tcPr>
            <w:tcW w:w="1915" w:type="dxa"/>
            <w:shd w:val="clear" w:color="auto" w:fill="FFFFFF"/>
          </w:tcPr>
          <w:p w14:paraId="7453BCC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год.</w:t>
            </w:r>
          </w:p>
        </w:tc>
        <w:tc>
          <w:tcPr>
            <w:tcW w:w="1311" w:type="dxa"/>
            <w:tcMar>
              <w:top w:w="40" w:type="dxa"/>
              <w:left w:w="40" w:type="dxa"/>
              <w:bottom w:w="40" w:type="dxa"/>
              <w:right w:w="40" w:type="dxa"/>
            </w:tcMar>
          </w:tcPr>
          <w:p w14:paraId="4B7EDD1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17500</w:t>
            </w:r>
          </w:p>
        </w:tc>
        <w:tc>
          <w:tcPr>
            <w:tcW w:w="1362" w:type="dxa"/>
            <w:shd w:val="clear" w:color="auto" w:fill="FFFFFF"/>
          </w:tcPr>
          <w:p w14:paraId="5CF576E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FDE6B4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F21EFCA" w14:textId="77777777" w:rsidTr="00A60B8E">
        <w:trPr>
          <w:trHeight w:val="333"/>
        </w:trPr>
        <w:tc>
          <w:tcPr>
            <w:tcW w:w="1134" w:type="dxa"/>
            <w:shd w:val="clear" w:color="auto" w:fill="D9D9D9"/>
          </w:tcPr>
          <w:p w14:paraId="5998D84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57AF2DEF"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7</w:t>
            </w:r>
          </w:p>
        </w:tc>
        <w:tc>
          <w:tcPr>
            <w:tcW w:w="1915" w:type="dxa"/>
            <w:shd w:val="clear" w:color="auto" w:fill="D9D9D9"/>
          </w:tcPr>
          <w:p w14:paraId="7681FE7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740D0B5A"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337964F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3235FE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304E04E" w14:textId="77777777" w:rsidTr="00A60B8E">
        <w:trPr>
          <w:trHeight w:val="333"/>
        </w:trPr>
        <w:tc>
          <w:tcPr>
            <w:tcW w:w="1134" w:type="dxa"/>
            <w:shd w:val="clear" w:color="auto" w:fill="FFFFFF"/>
          </w:tcPr>
          <w:p w14:paraId="23F8E2F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D110.58</w:t>
            </w:r>
          </w:p>
        </w:tc>
        <w:tc>
          <w:tcPr>
            <w:tcW w:w="3543" w:type="dxa"/>
            <w:shd w:val="clear" w:color="auto" w:fill="FFFFFF"/>
          </w:tcPr>
          <w:p w14:paraId="1E26E0C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від бруду елементів моста вручну</w:t>
            </w:r>
          </w:p>
        </w:tc>
        <w:tc>
          <w:tcPr>
            <w:tcW w:w="1915" w:type="dxa"/>
            <w:shd w:val="clear" w:color="auto" w:fill="FFFFFF"/>
          </w:tcPr>
          <w:p w14:paraId="54896E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771955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1B7B5EF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6F6BED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1660EA3" w14:textId="77777777" w:rsidTr="00A60B8E">
        <w:trPr>
          <w:trHeight w:val="333"/>
        </w:trPr>
        <w:tc>
          <w:tcPr>
            <w:tcW w:w="1134" w:type="dxa"/>
            <w:shd w:val="clear" w:color="auto" w:fill="FFFFFF"/>
          </w:tcPr>
          <w:p w14:paraId="0D1DD6C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D110.59</w:t>
            </w:r>
          </w:p>
        </w:tc>
        <w:tc>
          <w:tcPr>
            <w:tcW w:w="3543" w:type="dxa"/>
            <w:shd w:val="clear" w:color="auto" w:fill="FFFFFF"/>
          </w:tcPr>
          <w:p w14:paraId="4CC5138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отворів труб та мостів від бруду та наносів</w:t>
            </w:r>
          </w:p>
        </w:tc>
        <w:tc>
          <w:tcPr>
            <w:tcW w:w="1915" w:type="dxa"/>
            <w:shd w:val="clear" w:color="auto" w:fill="FFFFFF"/>
          </w:tcPr>
          <w:p w14:paraId="3F8A818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3F97D1F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w:t>
            </w:r>
          </w:p>
        </w:tc>
        <w:tc>
          <w:tcPr>
            <w:tcW w:w="1362" w:type="dxa"/>
            <w:shd w:val="clear" w:color="auto" w:fill="FFFFFF"/>
          </w:tcPr>
          <w:p w14:paraId="3E5EB3D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2271BE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1D1182B" w14:textId="77777777" w:rsidTr="00A60B8E">
        <w:trPr>
          <w:trHeight w:val="333"/>
        </w:trPr>
        <w:tc>
          <w:tcPr>
            <w:tcW w:w="1134" w:type="dxa"/>
            <w:shd w:val="clear" w:color="auto" w:fill="FFFFFF"/>
          </w:tcPr>
          <w:p w14:paraId="034C530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D110.60</w:t>
            </w:r>
          </w:p>
        </w:tc>
        <w:tc>
          <w:tcPr>
            <w:tcW w:w="3543" w:type="dxa"/>
            <w:shd w:val="clear" w:color="auto" w:fill="FFFFFF"/>
          </w:tcPr>
          <w:p w14:paraId="2219851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залізобетонних лотків шириною 0,70 м</w:t>
            </w:r>
          </w:p>
        </w:tc>
        <w:tc>
          <w:tcPr>
            <w:tcW w:w="1915" w:type="dxa"/>
            <w:shd w:val="clear" w:color="auto" w:fill="FFFFFF"/>
          </w:tcPr>
          <w:p w14:paraId="4813858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2FF618B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0F1EA5F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5D259F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F035E14" w14:textId="77777777" w:rsidTr="00A60B8E">
        <w:trPr>
          <w:trHeight w:val="603"/>
        </w:trPr>
        <w:tc>
          <w:tcPr>
            <w:tcW w:w="1134" w:type="dxa"/>
            <w:shd w:val="clear" w:color="auto" w:fill="FFFFFF"/>
          </w:tcPr>
          <w:p w14:paraId="1D98E42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D110.61</w:t>
            </w:r>
          </w:p>
        </w:tc>
        <w:tc>
          <w:tcPr>
            <w:tcW w:w="3543" w:type="dxa"/>
            <w:shd w:val="clear" w:color="auto" w:fill="FFFFFF"/>
          </w:tcPr>
          <w:p w14:paraId="0D750D9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водопропускних труб від наносів та бруду поливально-мийною машиною</w:t>
            </w:r>
          </w:p>
        </w:tc>
        <w:tc>
          <w:tcPr>
            <w:tcW w:w="1915" w:type="dxa"/>
            <w:shd w:val="clear" w:color="auto" w:fill="FFFFFF"/>
          </w:tcPr>
          <w:p w14:paraId="5E977C3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7485882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41C4F3C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BC9926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6B02561" w14:textId="77777777" w:rsidTr="00A60B8E">
        <w:trPr>
          <w:trHeight w:val="333"/>
        </w:trPr>
        <w:tc>
          <w:tcPr>
            <w:tcW w:w="1134" w:type="dxa"/>
            <w:shd w:val="clear" w:color="auto" w:fill="FFFFFF"/>
          </w:tcPr>
          <w:p w14:paraId="7F3CF01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D110.62</w:t>
            </w:r>
          </w:p>
        </w:tc>
        <w:tc>
          <w:tcPr>
            <w:tcW w:w="3543" w:type="dxa"/>
            <w:shd w:val="clear" w:color="auto" w:fill="FFFFFF"/>
          </w:tcPr>
          <w:p w14:paraId="5FD49A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залізобетонних лотків шириною 0,95 м</w:t>
            </w:r>
          </w:p>
        </w:tc>
        <w:tc>
          <w:tcPr>
            <w:tcW w:w="1915" w:type="dxa"/>
            <w:shd w:val="clear" w:color="auto" w:fill="FFFFFF"/>
          </w:tcPr>
          <w:p w14:paraId="7A320E1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6D53665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338902E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A400FF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8883219" w14:textId="77777777" w:rsidTr="00A60B8E">
        <w:trPr>
          <w:trHeight w:val="333"/>
        </w:trPr>
        <w:tc>
          <w:tcPr>
            <w:tcW w:w="1134" w:type="dxa"/>
            <w:shd w:val="clear" w:color="auto" w:fill="FFFFFF"/>
          </w:tcPr>
          <w:p w14:paraId="5E96E7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D110.63</w:t>
            </w:r>
          </w:p>
        </w:tc>
        <w:tc>
          <w:tcPr>
            <w:tcW w:w="3543" w:type="dxa"/>
            <w:shd w:val="clear" w:color="auto" w:fill="FFFFFF"/>
          </w:tcPr>
          <w:p w14:paraId="5E2CF42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від іржі труб діаметром понад 50 см</w:t>
            </w:r>
          </w:p>
        </w:tc>
        <w:tc>
          <w:tcPr>
            <w:tcW w:w="1915" w:type="dxa"/>
            <w:shd w:val="clear" w:color="auto" w:fill="FFFFFF"/>
          </w:tcPr>
          <w:p w14:paraId="7D9FC4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548FD6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240</w:t>
            </w:r>
          </w:p>
        </w:tc>
        <w:tc>
          <w:tcPr>
            <w:tcW w:w="1362" w:type="dxa"/>
            <w:shd w:val="clear" w:color="auto" w:fill="FFFFFF"/>
          </w:tcPr>
          <w:p w14:paraId="0C2D7F0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86F151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786385" w14:textId="77777777" w:rsidTr="00A60B8E">
        <w:trPr>
          <w:trHeight w:val="333"/>
        </w:trPr>
        <w:tc>
          <w:tcPr>
            <w:tcW w:w="1134" w:type="dxa"/>
            <w:shd w:val="clear" w:color="auto" w:fill="FFFFFF"/>
          </w:tcPr>
          <w:p w14:paraId="4BF6CBC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D110.64</w:t>
            </w:r>
          </w:p>
        </w:tc>
        <w:tc>
          <w:tcPr>
            <w:tcW w:w="3543" w:type="dxa"/>
            <w:shd w:val="clear" w:color="auto" w:fill="FFFFFF"/>
          </w:tcPr>
          <w:p w14:paraId="55F3DA2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підмостового русла від кущів, очерету та трави</w:t>
            </w:r>
          </w:p>
        </w:tc>
        <w:tc>
          <w:tcPr>
            <w:tcW w:w="1915" w:type="dxa"/>
            <w:shd w:val="clear" w:color="auto" w:fill="FFFFFF"/>
          </w:tcPr>
          <w:p w14:paraId="0704A3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57F8622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w:t>
            </w:r>
          </w:p>
        </w:tc>
        <w:tc>
          <w:tcPr>
            <w:tcW w:w="1362" w:type="dxa"/>
            <w:shd w:val="clear" w:color="auto" w:fill="FFFFFF"/>
          </w:tcPr>
          <w:p w14:paraId="6ED9AAE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7E907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9BBC569" w14:textId="77777777" w:rsidTr="00A60B8E">
        <w:trPr>
          <w:trHeight w:val="603"/>
        </w:trPr>
        <w:tc>
          <w:tcPr>
            <w:tcW w:w="1134" w:type="dxa"/>
            <w:shd w:val="clear" w:color="auto" w:fill="FFFFFF"/>
          </w:tcPr>
          <w:p w14:paraId="168EB3B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D110.65</w:t>
            </w:r>
          </w:p>
        </w:tc>
        <w:tc>
          <w:tcPr>
            <w:tcW w:w="3543" w:type="dxa"/>
            <w:shd w:val="clear" w:color="auto" w:fill="FFFFFF"/>
          </w:tcPr>
          <w:p w14:paraId="7B9066F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Очищення від наносів русел малих мостів та труб з виносом ґрунту за допомогою носилок</w:t>
            </w:r>
          </w:p>
        </w:tc>
        <w:tc>
          <w:tcPr>
            <w:tcW w:w="1915" w:type="dxa"/>
            <w:shd w:val="clear" w:color="auto" w:fill="FFFFFF"/>
          </w:tcPr>
          <w:p w14:paraId="6DCBE20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41AA485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w:t>
            </w:r>
          </w:p>
        </w:tc>
        <w:tc>
          <w:tcPr>
            <w:tcW w:w="1362" w:type="dxa"/>
            <w:shd w:val="clear" w:color="auto" w:fill="FFFFFF"/>
          </w:tcPr>
          <w:p w14:paraId="3CA6BEF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F9303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4915E6C" w14:textId="77777777" w:rsidTr="00A60B8E">
        <w:trPr>
          <w:trHeight w:val="603"/>
        </w:trPr>
        <w:tc>
          <w:tcPr>
            <w:tcW w:w="1134" w:type="dxa"/>
            <w:shd w:val="clear" w:color="auto" w:fill="FFFFFF"/>
          </w:tcPr>
          <w:p w14:paraId="63912AA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D110.66</w:t>
            </w:r>
          </w:p>
        </w:tc>
        <w:tc>
          <w:tcPr>
            <w:tcW w:w="3543" w:type="dxa"/>
            <w:shd w:val="clear" w:color="auto" w:fill="FFFFFF"/>
          </w:tcPr>
          <w:p w14:paraId="531E3CE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Відкривання отворів мостів і труб при товщині снігу до 0,5 м, з площею отвору до 1 м2</w:t>
            </w:r>
          </w:p>
        </w:tc>
        <w:tc>
          <w:tcPr>
            <w:tcW w:w="1915" w:type="dxa"/>
            <w:shd w:val="clear" w:color="auto" w:fill="FFFFFF"/>
          </w:tcPr>
          <w:p w14:paraId="4A12796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шт</w:t>
            </w:r>
            <w:proofErr w:type="spellEnd"/>
          </w:p>
        </w:tc>
        <w:tc>
          <w:tcPr>
            <w:tcW w:w="1311" w:type="dxa"/>
            <w:tcMar>
              <w:top w:w="40" w:type="dxa"/>
              <w:left w:w="40" w:type="dxa"/>
              <w:bottom w:w="40" w:type="dxa"/>
              <w:right w:w="40" w:type="dxa"/>
            </w:tcMar>
          </w:tcPr>
          <w:p w14:paraId="41C7387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w:t>
            </w:r>
          </w:p>
        </w:tc>
        <w:tc>
          <w:tcPr>
            <w:tcW w:w="1362" w:type="dxa"/>
            <w:shd w:val="clear" w:color="auto" w:fill="FFFFFF"/>
          </w:tcPr>
          <w:p w14:paraId="12CDBF8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A38EAB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CC71BD" w14:textId="77777777" w:rsidTr="00A60B8E">
        <w:trPr>
          <w:trHeight w:val="333"/>
        </w:trPr>
        <w:tc>
          <w:tcPr>
            <w:tcW w:w="1134" w:type="dxa"/>
            <w:shd w:val="clear" w:color="auto" w:fill="FFFFFF"/>
          </w:tcPr>
          <w:p w14:paraId="07E03D7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V931</w:t>
            </w:r>
          </w:p>
        </w:tc>
        <w:tc>
          <w:tcPr>
            <w:tcW w:w="3543" w:type="dxa"/>
            <w:shd w:val="clear" w:color="auto" w:fill="FFFFFF"/>
          </w:tcPr>
          <w:p w14:paraId="40A2A4D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Побілка залізобетонних перил мостів вручну (поверхні)</w:t>
            </w:r>
          </w:p>
        </w:tc>
        <w:tc>
          <w:tcPr>
            <w:tcW w:w="1915" w:type="dxa"/>
            <w:shd w:val="clear" w:color="auto" w:fill="FFFFFF"/>
          </w:tcPr>
          <w:p w14:paraId="3A99D4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A808FC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7119394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FB682F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ED8AEC7" w14:textId="77777777" w:rsidTr="00A60B8E">
        <w:trPr>
          <w:trHeight w:val="525"/>
        </w:trPr>
        <w:tc>
          <w:tcPr>
            <w:tcW w:w="1134" w:type="dxa"/>
            <w:shd w:val="clear" w:color="auto" w:fill="FFFFFF"/>
          </w:tcPr>
          <w:p w14:paraId="0934384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Z493.1</w:t>
            </w:r>
          </w:p>
        </w:tc>
        <w:tc>
          <w:tcPr>
            <w:tcW w:w="3543" w:type="dxa"/>
            <w:shd w:val="clear" w:color="auto" w:fill="FFFFFF"/>
          </w:tcPr>
          <w:p w14:paraId="3360B73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Оштукатурювання бетонної поверхні перильної огорожі</w:t>
            </w:r>
          </w:p>
        </w:tc>
        <w:tc>
          <w:tcPr>
            <w:tcW w:w="1915" w:type="dxa"/>
            <w:shd w:val="clear" w:color="auto" w:fill="FFFFFF"/>
          </w:tcPr>
          <w:p w14:paraId="2062942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0D957D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24</w:t>
            </w:r>
          </w:p>
        </w:tc>
        <w:tc>
          <w:tcPr>
            <w:tcW w:w="1362" w:type="dxa"/>
            <w:shd w:val="clear" w:color="auto" w:fill="FFFFFF"/>
          </w:tcPr>
          <w:p w14:paraId="2D0C4A4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B8B020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27C6DE" w14:textId="77777777" w:rsidTr="00A60B8E">
        <w:trPr>
          <w:trHeight w:val="333"/>
        </w:trPr>
        <w:tc>
          <w:tcPr>
            <w:tcW w:w="1134" w:type="dxa"/>
            <w:shd w:val="clear" w:color="auto" w:fill="FFFFFF"/>
          </w:tcPr>
          <w:p w14:paraId="49B5D25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Z493.2</w:t>
            </w:r>
          </w:p>
        </w:tc>
        <w:tc>
          <w:tcPr>
            <w:tcW w:w="3543" w:type="dxa"/>
            <w:shd w:val="clear" w:color="auto" w:fill="FFFFFF"/>
          </w:tcPr>
          <w:p w14:paraId="5F527F4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 пошкодженої штукатурки мостів та труб</w:t>
            </w:r>
          </w:p>
        </w:tc>
        <w:tc>
          <w:tcPr>
            <w:tcW w:w="1915" w:type="dxa"/>
            <w:shd w:val="clear" w:color="auto" w:fill="FFFFFF"/>
          </w:tcPr>
          <w:p w14:paraId="7AEAECA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1851B7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0A7C17A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5A5011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FACB9CC" w14:textId="77777777" w:rsidTr="00A60B8E">
        <w:trPr>
          <w:trHeight w:val="603"/>
        </w:trPr>
        <w:tc>
          <w:tcPr>
            <w:tcW w:w="1134" w:type="dxa"/>
            <w:shd w:val="clear" w:color="auto" w:fill="FFFFFF"/>
          </w:tcPr>
          <w:p w14:paraId="2F0501A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X191</w:t>
            </w:r>
          </w:p>
        </w:tc>
        <w:tc>
          <w:tcPr>
            <w:tcW w:w="3543" w:type="dxa"/>
            <w:shd w:val="clear" w:color="auto" w:fill="FFFFFF"/>
          </w:tcPr>
          <w:p w14:paraId="6E1C1BD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 металевих перил при свердлінні отворів у кутках стояків електродрилем</w:t>
            </w:r>
          </w:p>
        </w:tc>
        <w:tc>
          <w:tcPr>
            <w:tcW w:w="1915" w:type="dxa"/>
            <w:shd w:val="clear" w:color="auto" w:fill="FFFFFF"/>
          </w:tcPr>
          <w:p w14:paraId="4764A9D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7BD5B4A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507FCF3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23E6B7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7D80FEE" w14:textId="77777777" w:rsidTr="00A60B8E">
        <w:trPr>
          <w:trHeight w:val="333"/>
        </w:trPr>
        <w:tc>
          <w:tcPr>
            <w:tcW w:w="1134" w:type="dxa"/>
            <w:shd w:val="clear" w:color="auto" w:fill="FFFFFF"/>
          </w:tcPr>
          <w:p w14:paraId="6060A89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X191.1</w:t>
            </w:r>
          </w:p>
        </w:tc>
        <w:tc>
          <w:tcPr>
            <w:tcW w:w="3543" w:type="dxa"/>
            <w:shd w:val="clear" w:color="auto" w:fill="FFFFFF"/>
          </w:tcPr>
          <w:p w14:paraId="77308EC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 металевих перил при свердлінні отворів у кутках стояків вручну</w:t>
            </w:r>
          </w:p>
        </w:tc>
        <w:tc>
          <w:tcPr>
            <w:tcW w:w="1915" w:type="dxa"/>
            <w:shd w:val="clear" w:color="auto" w:fill="FFFFFF"/>
          </w:tcPr>
          <w:p w14:paraId="1CE1838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127F2D1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84</w:t>
            </w:r>
          </w:p>
        </w:tc>
        <w:tc>
          <w:tcPr>
            <w:tcW w:w="1362" w:type="dxa"/>
            <w:shd w:val="clear" w:color="auto" w:fill="FFFFFF"/>
          </w:tcPr>
          <w:p w14:paraId="33F2299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C327C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B445A58" w14:textId="77777777" w:rsidTr="00A60B8E">
        <w:trPr>
          <w:trHeight w:val="333"/>
        </w:trPr>
        <w:tc>
          <w:tcPr>
            <w:tcW w:w="1134" w:type="dxa"/>
            <w:shd w:val="clear" w:color="auto" w:fill="FFFFFF"/>
          </w:tcPr>
          <w:p w14:paraId="66E81BD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Z493.3</w:t>
            </w:r>
          </w:p>
        </w:tc>
        <w:tc>
          <w:tcPr>
            <w:tcW w:w="3543" w:type="dxa"/>
            <w:shd w:val="clear" w:color="auto" w:fill="FFFFFF"/>
          </w:tcPr>
          <w:p w14:paraId="7181D78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 тріщин та дрібних вибоїн сходів (місць ремонту)</w:t>
            </w:r>
          </w:p>
        </w:tc>
        <w:tc>
          <w:tcPr>
            <w:tcW w:w="1915" w:type="dxa"/>
            <w:shd w:val="clear" w:color="auto" w:fill="FFFFFF"/>
          </w:tcPr>
          <w:p w14:paraId="1D366BF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4BD91B2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62F29B8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044678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57FE78" w14:textId="77777777" w:rsidTr="00A60B8E">
        <w:trPr>
          <w:trHeight w:val="333"/>
        </w:trPr>
        <w:tc>
          <w:tcPr>
            <w:tcW w:w="1134" w:type="dxa"/>
            <w:shd w:val="clear" w:color="auto" w:fill="D9D9D9"/>
          </w:tcPr>
          <w:p w14:paraId="784AB39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64D79418"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8</w:t>
            </w:r>
          </w:p>
        </w:tc>
        <w:tc>
          <w:tcPr>
            <w:tcW w:w="1915" w:type="dxa"/>
            <w:shd w:val="clear" w:color="auto" w:fill="D9D9D9"/>
          </w:tcPr>
          <w:p w14:paraId="3D59556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272F2857"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572B611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63917E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0741CF" w14:textId="77777777" w:rsidTr="00A60B8E">
        <w:trPr>
          <w:trHeight w:val="333"/>
        </w:trPr>
        <w:tc>
          <w:tcPr>
            <w:tcW w:w="1134" w:type="dxa"/>
            <w:shd w:val="clear" w:color="auto" w:fill="FFFFFF"/>
          </w:tcPr>
          <w:p w14:paraId="15CA28D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E421.4</w:t>
            </w:r>
          </w:p>
        </w:tc>
        <w:tc>
          <w:tcPr>
            <w:tcW w:w="3543" w:type="dxa"/>
            <w:shd w:val="clear" w:color="auto" w:fill="FFFFFF"/>
          </w:tcPr>
          <w:p w14:paraId="078DCBD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Відкидання ґрунту II групи вручну</w:t>
            </w:r>
          </w:p>
        </w:tc>
        <w:tc>
          <w:tcPr>
            <w:tcW w:w="1915" w:type="dxa"/>
            <w:shd w:val="clear" w:color="auto" w:fill="FFFFFF"/>
          </w:tcPr>
          <w:p w14:paraId="65D2147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4767911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w:t>
            </w:r>
          </w:p>
        </w:tc>
        <w:tc>
          <w:tcPr>
            <w:tcW w:w="1362" w:type="dxa"/>
            <w:shd w:val="clear" w:color="auto" w:fill="FFFFFF"/>
          </w:tcPr>
          <w:p w14:paraId="6B34F45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98FA70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A05D37B" w14:textId="77777777" w:rsidTr="00A60B8E">
        <w:trPr>
          <w:trHeight w:val="333"/>
        </w:trPr>
        <w:tc>
          <w:tcPr>
            <w:tcW w:w="1134" w:type="dxa"/>
            <w:shd w:val="clear" w:color="auto" w:fill="FFFFFF"/>
          </w:tcPr>
          <w:p w14:paraId="7C7477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E421.5</w:t>
            </w:r>
          </w:p>
        </w:tc>
        <w:tc>
          <w:tcPr>
            <w:tcW w:w="3543" w:type="dxa"/>
            <w:shd w:val="clear" w:color="auto" w:fill="FFFFFF"/>
          </w:tcPr>
          <w:p w14:paraId="1B1DC4F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Відкидання ґрунту III групи вручну</w:t>
            </w:r>
          </w:p>
        </w:tc>
        <w:tc>
          <w:tcPr>
            <w:tcW w:w="1915" w:type="dxa"/>
            <w:shd w:val="clear" w:color="auto" w:fill="FFFFFF"/>
          </w:tcPr>
          <w:p w14:paraId="6018EB4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3705DBB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76CA5FF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CD106F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D4A5D39" w14:textId="77777777" w:rsidTr="00A60B8E">
        <w:trPr>
          <w:trHeight w:val="465"/>
        </w:trPr>
        <w:tc>
          <w:tcPr>
            <w:tcW w:w="1134" w:type="dxa"/>
            <w:shd w:val="clear" w:color="auto" w:fill="FFFFFF"/>
          </w:tcPr>
          <w:p w14:paraId="1C8ED8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E633.1</w:t>
            </w:r>
          </w:p>
        </w:tc>
        <w:tc>
          <w:tcPr>
            <w:tcW w:w="3543" w:type="dxa"/>
            <w:shd w:val="clear" w:color="auto" w:fill="FFFFFF"/>
          </w:tcPr>
          <w:p w14:paraId="2F1B00C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Підсипання узбіч вручну при складуванні ґрунту на узбіччі</w:t>
            </w:r>
          </w:p>
        </w:tc>
        <w:tc>
          <w:tcPr>
            <w:tcW w:w="1915" w:type="dxa"/>
            <w:shd w:val="clear" w:color="auto" w:fill="FFFFFF"/>
          </w:tcPr>
          <w:p w14:paraId="39FA626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59F0B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w:t>
            </w:r>
          </w:p>
        </w:tc>
        <w:tc>
          <w:tcPr>
            <w:tcW w:w="1362" w:type="dxa"/>
            <w:shd w:val="clear" w:color="auto" w:fill="FFFFFF"/>
          </w:tcPr>
          <w:p w14:paraId="51842D8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6D4659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2477F62" w14:textId="77777777" w:rsidTr="00A60B8E">
        <w:trPr>
          <w:trHeight w:val="525"/>
        </w:trPr>
        <w:tc>
          <w:tcPr>
            <w:tcW w:w="1134" w:type="dxa"/>
            <w:shd w:val="clear" w:color="auto" w:fill="FFFFFF"/>
          </w:tcPr>
          <w:p w14:paraId="18E727D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E638.6</w:t>
            </w:r>
          </w:p>
        </w:tc>
        <w:tc>
          <w:tcPr>
            <w:tcW w:w="3543" w:type="dxa"/>
            <w:shd w:val="clear" w:color="auto" w:fill="FFFFFF"/>
          </w:tcPr>
          <w:p w14:paraId="76F0AF5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Засипання промоїн і просідань щебенем.</w:t>
            </w:r>
          </w:p>
        </w:tc>
        <w:tc>
          <w:tcPr>
            <w:tcW w:w="1915" w:type="dxa"/>
            <w:shd w:val="clear" w:color="auto" w:fill="FFFFFF"/>
          </w:tcPr>
          <w:p w14:paraId="0A843C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0E02B0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1826C1D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1E67C9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3D163FD" w14:textId="77777777" w:rsidTr="00A60B8E">
        <w:trPr>
          <w:trHeight w:val="525"/>
        </w:trPr>
        <w:tc>
          <w:tcPr>
            <w:tcW w:w="1134" w:type="dxa"/>
            <w:shd w:val="clear" w:color="auto" w:fill="FFFFFF"/>
          </w:tcPr>
          <w:p w14:paraId="2BEE9F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E638.7</w:t>
            </w:r>
          </w:p>
        </w:tc>
        <w:tc>
          <w:tcPr>
            <w:tcW w:w="3543" w:type="dxa"/>
            <w:shd w:val="clear" w:color="auto" w:fill="FFFFFF"/>
          </w:tcPr>
          <w:p w14:paraId="7C5A93B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Засипання промоїн і просідань </w:t>
            </w:r>
            <w:proofErr w:type="spellStart"/>
            <w:r w:rsidRPr="00A60B8E">
              <w:rPr>
                <w:rFonts w:ascii="Times New Roman" w:hAnsi="Times New Roman" w:cs="Times New Roman"/>
                <w:color w:val="000000"/>
                <w:sz w:val="24"/>
                <w:szCs w:val="24"/>
                <w:lang w:val="uk-UA"/>
              </w:rPr>
              <w:t>асфальтогранулятом</w:t>
            </w:r>
            <w:proofErr w:type="spellEnd"/>
            <w:r w:rsidRPr="00A60B8E">
              <w:rPr>
                <w:rFonts w:ascii="Times New Roman" w:hAnsi="Times New Roman" w:cs="Times New Roman"/>
                <w:color w:val="000000"/>
                <w:sz w:val="24"/>
                <w:szCs w:val="24"/>
                <w:lang w:val="uk-UA"/>
              </w:rPr>
              <w:t xml:space="preserve"> товщиною шару, що підлягає ущільненню до 0,1 м</w:t>
            </w:r>
          </w:p>
        </w:tc>
        <w:tc>
          <w:tcPr>
            <w:tcW w:w="1915" w:type="dxa"/>
            <w:shd w:val="clear" w:color="auto" w:fill="FFFFFF"/>
          </w:tcPr>
          <w:p w14:paraId="39E2BE0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4AA21DC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w:t>
            </w:r>
          </w:p>
        </w:tc>
        <w:tc>
          <w:tcPr>
            <w:tcW w:w="1362" w:type="dxa"/>
            <w:shd w:val="clear" w:color="auto" w:fill="FFFFFF"/>
          </w:tcPr>
          <w:p w14:paraId="485DAE2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CEE7A2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F28ACFA" w14:textId="77777777" w:rsidTr="00A60B8E">
        <w:trPr>
          <w:trHeight w:val="510"/>
        </w:trPr>
        <w:tc>
          <w:tcPr>
            <w:tcW w:w="1134" w:type="dxa"/>
            <w:shd w:val="clear" w:color="auto" w:fill="FFFFFF"/>
          </w:tcPr>
          <w:p w14:paraId="42F5CCB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E638.8</w:t>
            </w:r>
          </w:p>
        </w:tc>
        <w:tc>
          <w:tcPr>
            <w:tcW w:w="3543" w:type="dxa"/>
            <w:shd w:val="clear" w:color="auto" w:fill="FFFFFF"/>
          </w:tcPr>
          <w:p w14:paraId="6ABC0A7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Засипання промоїн і просідань </w:t>
            </w:r>
            <w:proofErr w:type="spellStart"/>
            <w:r w:rsidRPr="00A60B8E">
              <w:rPr>
                <w:rFonts w:ascii="Times New Roman" w:hAnsi="Times New Roman" w:cs="Times New Roman"/>
                <w:color w:val="000000"/>
                <w:sz w:val="24"/>
                <w:szCs w:val="24"/>
                <w:lang w:val="uk-UA"/>
              </w:rPr>
              <w:t>асфальтогранулятом</w:t>
            </w:r>
            <w:proofErr w:type="spellEnd"/>
            <w:r w:rsidRPr="00A60B8E">
              <w:rPr>
                <w:rFonts w:ascii="Times New Roman" w:hAnsi="Times New Roman" w:cs="Times New Roman"/>
                <w:color w:val="000000"/>
                <w:sz w:val="24"/>
                <w:szCs w:val="24"/>
                <w:lang w:val="uk-UA"/>
              </w:rPr>
              <w:t xml:space="preserve"> товщиною шару, що підлягає ущільненню від 0,1 до 0,2 м</w:t>
            </w:r>
          </w:p>
        </w:tc>
        <w:tc>
          <w:tcPr>
            <w:tcW w:w="1915" w:type="dxa"/>
            <w:shd w:val="clear" w:color="auto" w:fill="FFFFFF"/>
          </w:tcPr>
          <w:p w14:paraId="4AEA134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10F17BE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400</w:t>
            </w:r>
          </w:p>
        </w:tc>
        <w:tc>
          <w:tcPr>
            <w:tcW w:w="1362" w:type="dxa"/>
            <w:shd w:val="clear" w:color="auto" w:fill="FFFFFF"/>
          </w:tcPr>
          <w:p w14:paraId="1B2B3E3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4FE69A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6C67234" w14:textId="77777777" w:rsidTr="00A60B8E">
        <w:trPr>
          <w:trHeight w:val="765"/>
        </w:trPr>
        <w:tc>
          <w:tcPr>
            <w:tcW w:w="1134" w:type="dxa"/>
            <w:shd w:val="clear" w:color="auto" w:fill="FFFFFF"/>
          </w:tcPr>
          <w:p w14:paraId="26809CD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E121</w:t>
            </w:r>
          </w:p>
        </w:tc>
        <w:tc>
          <w:tcPr>
            <w:tcW w:w="3543" w:type="dxa"/>
            <w:shd w:val="clear" w:color="auto" w:fill="FFFFFF"/>
          </w:tcPr>
          <w:p w14:paraId="2F0E539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водовідвідних канав автогрейдером середнього типу, ґрунт II групи</w:t>
            </w:r>
          </w:p>
        </w:tc>
        <w:tc>
          <w:tcPr>
            <w:tcW w:w="1915" w:type="dxa"/>
            <w:shd w:val="clear" w:color="auto" w:fill="FFFFFF"/>
          </w:tcPr>
          <w:p w14:paraId="53A91C5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19B0618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325</w:t>
            </w:r>
          </w:p>
        </w:tc>
        <w:tc>
          <w:tcPr>
            <w:tcW w:w="1362" w:type="dxa"/>
            <w:shd w:val="clear" w:color="auto" w:fill="FFFFFF"/>
          </w:tcPr>
          <w:p w14:paraId="1E9AA64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DE8CB2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C83FBA0" w14:textId="77777777" w:rsidTr="00A60B8E">
        <w:trPr>
          <w:trHeight w:val="735"/>
        </w:trPr>
        <w:tc>
          <w:tcPr>
            <w:tcW w:w="1134" w:type="dxa"/>
            <w:shd w:val="clear" w:color="auto" w:fill="FFFFFF"/>
          </w:tcPr>
          <w:p w14:paraId="1618295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E122</w:t>
            </w:r>
          </w:p>
        </w:tc>
        <w:tc>
          <w:tcPr>
            <w:tcW w:w="3543" w:type="dxa"/>
            <w:shd w:val="clear" w:color="auto" w:fill="FFFFFF"/>
          </w:tcPr>
          <w:p w14:paraId="37F65FB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водовідвідних канав автогрейдером середнього типу, ґрунт III групи</w:t>
            </w:r>
          </w:p>
        </w:tc>
        <w:tc>
          <w:tcPr>
            <w:tcW w:w="1915" w:type="dxa"/>
            <w:shd w:val="clear" w:color="auto" w:fill="FFFFFF"/>
          </w:tcPr>
          <w:p w14:paraId="01C203E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0B1BD53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325</w:t>
            </w:r>
          </w:p>
        </w:tc>
        <w:tc>
          <w:tcPr>
            <w:tcW w:w="1362" w:type="dxa"/>
            <w:shd w:val="clear" w:color="auto" w:fill="FFFFFF"/>
          </w:tcPr>
          <w:p w14:paraId="45D03A5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5BCAE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9E7A373" w14:textId="77777777" w:rsidTr="00A60B8E">
        <w:trPr>
          <w:trHeight w:val="603"/>
        </w:trPr>
        <w:tc>
          <w:tcPr>
            <w:tcW w:w="1134" w:type="dxa"/>
            <w:shd w:val="clear" w:color="auto" w:fill="FFFFFF"/>
          </w:tcPr>
          <w:p w14:paraId="2E58FEB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w:t>
            </w:r>
          </w:p>
        </w:tc>
        <w:tc>
          <w:tcPr>
            <w:tcW w:w="3543" w:type="dxa"/>
            <w:shd w:val="clear" w:color="auto" w:fill="FFFFFF"/>
          </w:tcPr>
          <w:p w14:paraId="272FB6C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Остаточне планування бульдозером </w:t>
            </w:r>
            <w:proofErr w:type="spellStart"/>
            <w:r w:rsidRPr="00A60B8E">
              <w:rPr>
                <w:rFonts w:ascii="Times New Roman" w:hAnsi="Times New Roman" w:cs="Times New Roman"/>
                <w:color w:val="000000"/>
                <w:sz w:val="24"/>
                <w:szCs w:val="24"/>
                <w:lang w:val="uk-UA"/>
              </w:rPr>
              <w:t>потужнiстю</w:t>
            </w:r>
            <w:proofErr w:type="spellEnd"/>
            <w:r w:rsidRPr="00A60B8E">
              <w:rPr>
                <w:rFonts w:ascii="Times New Roman" w:hAnsi="Times New Roman" w:cs="Times New Roman"/>
                <w:color w:val="000000"/>
                <w:sz w:val="24"/>
                <w:szCs w:val="24"/>
                <w:lang w:val="uk-UA"/>
              </w:rPr>
              <w:t xml:space="preserve"> 118 кВт [160 </w:t>
            </w:r>
            <w:proofErr w:type="spellStart"/>
            <w:r w:rsidRPr="00A60B8E">
              <w:rPr>
                <w:rFonts w:ascii="Times New Roman" w:hAnsi="Times New Roman" w:cs="Times New Roman"/>
                <w:color w:val="000000"/>
                <w:sz w:val="24"/>
                <w:szCs w:val="24"/>
                <w:lang w:val="uk-UA"/>
              </w:rPr>
              <w:t>к.с</w:t>
            </w:r>
            <w:proofErr w:type="spellEnd"/>
            <w:r w:rsidRPr="00A60B8E">
              <w:rPr>
                <w:rFonts w:ascii="Times New Roman" w:hAnsi="Times New Roman" w:cs="Times New Roman"/>
                <w:color w:val="000000"/>
                <w:sz w:val="24"/>
                <w:szCs w:val="24"/>
                <w:lang w:val="uk-UA"/>
              </w:rPr>
              <w:t>.] при</w:t>
            </w:r>
            <w:r w:rsidRPr="00A60B8E">
              <w:rPr>
                <w:rFonts w:ascii="Times New Roman" w:hAnsi="Times New Roman" w:cs="Times New Roman"/>
                <w:color w:val="000000"/>
                <w:sz w:val="24"/>
                <w:szCs w:val="24"/>
                <w:lang w:val="uk-UA"/>
              </w:rPr>
              <w:br/>
              <w:t>робочому ході в двох напрямках</w:t>
            </w:r>
          </w:p>
        </w:tc>
        <w:tc>
          <w:tcPr>
            <w:tcW w:w="1915" w:type="dxa"/>
            <w:shd w:val="clear" w:color="auto" w:fill="FFFFFF"/>
          </w:tcPr>
          <w:p w14:paraId="6C83A80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1D266D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w:t>
            </w:r>
          </w:p>
        </w:tc>
        <w:tc>
          <w:tcPr>
            <w:tcW w:w="1362" w:type="dxa"/>
            <w:shd w:val="clear" w:color="auto" w:fill="FFFFFF"/>
          </w:tcPr>
          <w:p w14:paraId="4FC1276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01111E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E3BAC9F" w14:textId="77777777" w:rsidTr="00A60B8E">
        <w:trPr>
          <w:trHeight w:val="603"/>
        </w:trPr>
        <w:tc>
          <w:tcPr>
            <w:tcW w:w="1134" w:type="dxa"/>
            <w:shd w:val="clear" w:color="auto" w:fill="FFFFFF"/>
          </w:tcPr>
          <w:p w14:paraId="7676744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E712.1</w:t>
            </w:r>
          </w:p>
        </w:tc>
        <w:tc>
          <w:tcPr>
            <w:tcW w:w="3543" w:type="dxa"/>
            <w:shd w:val="clear" w:color="auto" w:fill="FFFFFF"/>
          </w:tcPr>
          <w:p w14:paraId="3956B6A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Остаточне планування бульдозером </w:t>
            </w:r>
            <w:proofErr w:type="spellStart"/>
            <w:r w:rsidRPr="00A60B8E">
              <w:rPr>
                <w:rFonts w:ascii="Times New Roman" w:hAnsi="Times New Roman" w:cs="Times New Roman"/>
                <w:color w:val="000000"/>
                <w:sz w:val="24"/>
                <w:szCs w:val="24"/>
                <w:lang w:val="uk-UA"/>
              </w:rPr>
              <w:t>потужнiстю</w:t>
            </w:r>
            <w:proofErr w:type="spellEnd"/>
            <w:r w:rsidRPr="00A60B8E">
              <w:rPr>
                <w:rFonts w:ascii="Times New Roman" w:hAnsi="Times New Roman" w:cs="Times New Roman"/>
                <w:color w:val="000000"/>
                <w:sz w:val="24"/>
                <w:szCs w:val="24"/>
                <w:lang w:val="uk-UA"/>
              </w:rPr>
              <w:t xml:space="preserve"> 243 кВт [330 </w:t>
            </w:r>
            <w:proofErr w:type="spellStart"/>
            <w:r w:rsidRPr="00A60B8E">
              <w:rPr>
                <w:rFonts w:ascii="Times New Roman" w:hAnsi="Times New Roman" w:cs="Times New Roman"/>
                <w:color w:val="000000"/>
                <w:sz w:val="24"/>
                <w:szCs w:val="24"/>
                <w:lang w:val="uk-UA"/>
              </w:rPr>
              <w:t>к.с</w:t>
            </w:r>
            <w:proofErr w:type="spellEnd"/>
            <w:r w:rsidRPr="00A60B8E">
              <w:rPr>
                <w:rFonts w:ascii="Times New Roman" w:hAnsi="Times New Roman" w:cs="Times New Roman"/>
                <w:color w:val="000000"/>
                <w:sz w:val="24"/>
                <w:szCs w:val="24"/>
                <w:lang w:val="uk-UA"/>
              </w:rPr>
              <w:t>.] при</w:t>
            </w:r>
            <w:r w:rsidRPr="00A60B8E">
              <w:rPr>
                <w:rFonts w:ascii="Times New Roman" w:hAnsi="Times New Roman" w:cs="Times New Roman"/>
                <w:color w:val="000000"/>
                <w:sz w:val="24"/>
                <w:szCs w:val="24"/>
                <w:lang w:val="uk-UA"/>
              </w:rPr>
              <w:br/>
              <w:t>робочому ході в двох напрямках</w:t>
            </w:r>
          </w:p>
        </w:tc>
        <w:tc>
          <w:tcPr>
            <w:tcW w:w="1915" w:type="dxa"/>
            <w:shd w:val="clear" w:color="auto" w:fill="FFFFFF"/>
          </w:tcPr>
          <w:p w14:paraId="4EAA2B2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146C5D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431FE1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257D1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78CAA0F" w14:textId="77777777" w:rsidTr="00A60B8E">
        <w:trPr>
          <w:trHeight w:val="603"/>
        </w:trPr>
        <w:tc>
          <w:tcPr>
            <w:tcW w:w="1134" w:type="dxa"/>
            <w:shd w:val="clear" w:color="auto" w:fill="FFFFFF"/>
          </w:tcPr>
          <w:p w14:paraId="025A397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E712.2</w:t>
            </w:r>
          </w:p>
        </w:tc>
        <w:tc>
          <w:tcPr>
            <w:tcW w:w="3543" w:type="dxa"/>
            <w:shd w:val="clear" w:color="auto" w:fill="FFFFFF"/>
          </w:tcPr>
          <w:p w14:paraId="5A5C2F4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Остаточне планування бульдозером </w:t>
            </w:r>
            <w:proofErr w:type="spellStart"/>
            <w:r w:rsidRPr="00A60B8E">
              <w:rPr>
                <w:rFonts w:ascii="Times New Roman" w:hAnsi="Times New Roman" w:cs="Times New Roman"/>
                <w:color w:val="000000"/>
                <w:sz w:val="24"/>
                <w:szCs w:val="24"/>
                <w:lang w:val="uk-UA"/>
              </w:rPr>
              <w:t>потужнiстю</w:t>
            </w:r>
            <w:proofErr w:type="spellEnd"/>
            <w:r w:rsidRPr="00A60B8E">
              <w:rPr>
                <w:rFonts w:ascii="Times New Roman" w:hAnsi="Times New Roman" w:cs="Times New Roman"/>
                <w:color w:val="000000"/>
                <w:sz w:val="24"/>
                <w:szCs w:val="24"/>
                <w:lang w:val="uk-UA"/>
              </w:rPr>
              <w:t xml:space="preserve"> 132 кВт [180 </w:t>
            </w:r>
            <w:proofErr w:type="spellStart"/>
            <w:r w:rsidRPr="00A60B8E">
              <w:rPr>
                <w:rFonts w:ascii="Times New Roman" w:hAnsi="Times New Roman" w:cs="Times New Roman"/>
                <w:color w:val="000000"/>
                <w:sz w:val="24"/>
                <w:szCs w:val="24"/>
                <w:lang w:val="uk-UA"/>
              </w:rPr>
              <w:t>к.с</w:t>
            </w:r>
            <w:proofErr w:type="spellEnd"/>
            <w:r w:rsidRPr="00A60B8E">
              <w:rPr>
                <w:rFonts w:ascii="Times New Roman" w:hAnsi="Times New Roman" w:cs="Times New Roman"/>
                <w:color w:val="000000"/>
                <w:sz w:val="24"/>
                <w:szCs w:val="24"/>
                <w:lang w:val="uk-UA"/>
              </w:rPr>
              <w:t>.] при</w:t>
            </w:r>
            <w:r w:rsidRPr="00A60B8E">
              <w:rPr>
                <w:rFonts w:ascii="Times New Roman" w:hAnsi="Times New Roman" w:cs="Times New Roman"/>
                <w:color w:val="000000"/>
                <w:sz w:val="24"/>
                <w:szCs w:val="24"/>
                <w:lang w:val="uk-UA"/>
              </w:rPr>
              <w:br/>
              <w:t>робочому ході в двох напрямках</w:t>
            </w:r>
          </w:p>
        </w:tc>
        <w:tc>
          <w:tcPr>
            <w:tcW w:w="1915" w:type="dxa"/>
            <w:shd w:val="clear" w:color="auto" w:fill="FFFFFF"/>
          </w:tcPr>
          <w:p w14:paraId="1D8E797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7DD7477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1750</w:t>
            </w:r>
          </w:p>
        </w:tc>
        <w:tc>
          <w:tcPr>
            <w:tcW w:w="1362" w:type="dxa"/>
            <w:shd w:val="clear" w:color="auto" w:fill="FFFFFF"/>
          </w:tcPr>
          <w:p w14:paraId="46DE5E2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BCECC9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0EBDC6A" w14:textId="77777777" w:rsidTr="00A60B8E">
        <w:trPr>
          <w:trHeight w:val="603"/>
        </w:trPr>
        <w:tc>
          <w:tcPr>
            <w:tcW w:w="1134" w:type="dxa"/>
            <w:shd w:val="clear" w:color="auto" w:fill="FFFFFF"/>
          </w:tcPr>
          <w:p w14:paraId="5A64C1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E712.3</w:t>
            </w:r>
          </w:p>
        </w:tc>
        <w:tc>
          <w:tcPr>
            <w:tcW w:w="3543" w:type="dxa"/>
            <w:shd w:val="clear" w:color="auto" w:fill="FFFFFF"/>
          </w:tcPr>
          <w:p w14:paraId="664F64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Ремонтне планування узбіч вручну, природний, насипний, ущільнений, ґрунт II групи</w:t>
            </w:r>
          </w:p>
        </w:tc>
        <w:tc>
          <w:tcPr>
            <w:tcW w:w="1915" w:type="dxa"/>
            <w:shd w:val="clear" w:color="auto" w:fill="FFFFFF"/>
          </w:tcPr>
          <w:p w14:paraId="0EDB96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191FAD1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w:t>
            </w:r>
          </w:p>
        </w:tc>
        <w:tc>
          <w:tcPr>
            <w:tcW w:w="1362" w:type="dxa"/>
            <w:shd w:val="clear" w:color="auto" w:fill="FFFFFF"/>
          </w:tcPr>
          <w:p w14:paraId="6F3FA8F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841D74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4B6A203" w14:textId="77777777" w:rsidTr="00A60B8E">
        <w:trPr>
          <w:trHeight w:val="603"/>
        </w:trPr>
        <w:tc>
          <w:tcPr>
            <w:tcW w:w="1134" w:type="dxa"/>
            <w:shd w:val="clear" w:color="auto" w:fill="FFFFFF"/>
          </w:tcPr>
          <w:p w14:paraId="4373957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E712.4</w:t>
            </w:r>
          </w:p>
        </w:tc>
        <w:tc>
          <w:tcPr>
            <w:tcW w:w="3543" w:type="dxa"/>
            <w:shd w:val="clear" w:color="auto" w:fill="FFFFFF"/>
          </w:tcPr>
          <w:p w14:paraId="4439D09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Ремонтне планування узбіч вручну, природний, насипний, ущільнений, ґрунт III групи</w:t>
            </w:r>
          </w:p>
        </w:tc>
        <w:tc>
          <w:tcPr>
            <w:tcW w:w="1915" w:type="dxa"/>
            <w:shd w:val="clear" w:color="auto" w:fill="FFFFFF"/>
          </w:tcPr>
          <w:p w14:paraId="7904334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31311A3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43C88D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FE44E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5892219" w14:textId="77777777" w:rsidTr="00A60B8E">
        <w:trPr>
          <w:trHeight w:val="603"/>
        </w:trPr>
        <w:tc>
          <w:tcPr>
            <w:tcW w:w="1134" w:type="dxa"/>
            <w:shd w:val="clear" w:color="auto" w:fill="FFFFFF"/>
          </w:tcPr>
          <w:p w14:paraId="1D723B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E712.5</w:t>
            </w:r>
          </w:p>
        </w:tc>
        <w:tc>
          <w:tcPr>
            <w:tcW w:w="3543" w:type="dxa"/>
            <w:shd w:val="clear" w:color="auto" w:fill="FFFFFF"/>
          </w:tcPr>
          <w:p w14:paraId="4254674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Ремонтне планування узбіч вручну, </w:t>
            </w:r>
            <w:proofErr w:type="spellStart"/>
            <w:r w:rsidRPr="00A60B8E">
              <w:rPr>
                <w:rFonts w:ascii="Times New Roman" w:hAnsi="Times New Roman" w:cs="Times New Roman"/>
                <w:color w:val="000000"/>
                <w:sz w:val="24"/>
                <w:szCs w:val="24"/>
                <w:lang w:val="uk-UA"/>
              </w:rPr>
              <w:t>свіжонасипний</w:t>
            </w:r>
            <w:proofErr w:type="spellEnd"/>
            <w:r w:rsidRPr="00A60B8E">
              <w:rPr>
                <w:rFonts w:ascii="Times New Roman" w:hAnsi="Times New Roman" w:cs="Times New Roman"/>
                <w:color w:val="000000"/>
                <w:sz w:val="24"/>
                <w:szCs w:val="24"/>
                <w:lang w:val="uk-UA"/>
              </w:rPr>
              <w:t>, неущільнений, ґрунт II</w:t>
            </w:r>
            <w:r w:rsidRPr="00A60B8E">
              <w:rPr>
                <w:rFonts w:ascii="Times New Roman" w:hAnsi="Times New Roman" w:cs="Times New Roman"/>
                <w:color w:val="000000"/>
                <w:sz w:val="24"/>
                <w:szCs w:val="24"/>
                <w:lang w:val="uk-UA"/>
              </w:rPr>
              <w:br/>
              <w:t>групи</w:t>
            </w:r>
          </w:p>
        </w:tc>
        <w:tc>
          <w:tcPr>
            <w:tcW w:w="1915" w:type="dxa"/>
            <w:shd w:val="clear" w:color="auto" w:fill="FFFFFF"/>
          </w:tcPr>
          <w:p w14:paraId="3B0B621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3EBEEE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3DDF4ED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AE02F7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65800E" w14:textId="77777777" w:rsidTr="00A60B8E">
        <w:trPr>
          <w:trHeight w:val="603"/>
        </w:trPr>
        <w:tc>
          <w:tcPr>
            <w:tcW w:w="1134" w:type="dxa"/>
            <w:shd w:val="clear" w:color="auto" w:fill="FFFFFF"/>
          </w:tcPr>
          <w:p w14:paraId="38EDF25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E712.6</w:t>
            </w:r>
          </w:p>
        </w:tc>
        <w:tc>
          <w:tcPr>
            <w:tcW w:w="3543" w:type="dxa"/>
            <w:shd w:val="clear" w:color="auto" w:fill="FFFFFF"/>
          </w:tcPr>
          <w:p w14:paraId="1B761A7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Ремонтне планування узбіч вручну, </w:t>
            </w:r>
            <w:proofErr w:type="spellStart"/>
            <w:r w:rsidRPr="00A60B8E">
              <w:rPr>
                <w:rFonts w:ascii="Times New Roman" w:hAnsi="Times New Roman" w:cs="Times New Roman"/>
                <w:color w:val="000000"/>
                <w:sz w:val="24"/>
                <w:szCs w:val="24"/>
                <w:lang w:val="uk-UA"/>
              </w:rPr>
              <w:t>свіжонасипний</w:t>
            </w:r>
            <w:proofErr w:type="spellEnd"/>
            <w:r w:rsidRPr="00A60B8E">
              <w:rPr>
                <w:rFonts w:ascii="Times New Roman" w:hAnsi="Times New Roman" w:cs="Times New Roman"/>
                <w:color w:val="000000"/>
                <w:sz w:val="24"/>
                <w:szCs w:val="24"/>
                <w:lang w:val="uk-UA"/>
              </w:rPr>
              <w:t>, неущільнений, ґрунт III</w:t>
            </w:r>
            <w:r w:rsidRPr="00A60B8E">
              <w:rPr>
                <w:rFonts w:ascii="Times New Roman" w:hAnsi="Times New Roman" w:cs="Times New Roman"/>
                <w:color w:val="000000"/>
                <w:sz w:val="24"/>
                <w:szCs w:val="24"/>
                <w:lang w:val="uk-UA"/>
              </w:rPr>
              <w:br/>
              <w:t>групи</w:t>
            </w:r>
          </w:p>
        </w:tc>
        <w:tc>
          <w:tcPr>
            <w:tcW w:w="1915" w:type="dxa"/>
            <w:shd w:val="clear" w:color="auto" w:fill="FFFFFF"/>
          </w:tcPr>
          <w:p w14:paraId="1CE1350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6BCD89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w:t>
            </w:r>
          </w:p>
        </w:tc>
        <w:tc>
          <w:tcPr>
            <w:tcW w:w="1362" w:type="dxa"/>
            <w:shd w:val="clear" w:color="auto" w:fill="FFFFFF"/>
          </w:tcPr>
          <w:p w14:paraId="15CDDA6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541123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EBEBB8E" w14:textId="77777777" w:rsidTr="00A60B8E">
        <w:trPr>
          <w:trHeight w:val="603"/>
        </w:trPr>
        <w:tc>
          <w:tcPr>
            <w:tcW w:w="1134" w:type="dxa"/>
            <w:shd w:val="clear" w:color="auto" w:fill="FFFFFF"/>
          </w:tcPr>
          <w:p w14:paraId="5CEE87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E712.7</w:t>
            </w:r>
          </w:p>
        </w:tc>
        <w:tc>
          <w:tcPr>
            <w:tcW w:w="3543" w:type="dxa"/>
            <w:shd w:val="clear" w:color="auto" w:fill="FFFFFF"/>
          </w:tcPr>
          <w:p w14:paraId="45CC7C7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Планування укосів виїмок автогрейдером важкого типу при робочому ході в двох напрямках, ґрунт II групи</w:t>
            </w:r>
          </w:p>
        </w:tc>
        <w:tc>
          <w:tcPr>
            <w:tcW w:w="1915" w:type="dxa"/>
            <w:shd w:val="clear" w:color="auto" w:fill="FFFFFF"/>
          </w:tcPr>
          <w:p w14:paraId="50CFAE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4A57299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0CE328E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1A5BFE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E98DBC0" w14:textId="77777777" w:rsidTr="00A60B8E">
        <w:trPr>
          <w:trHeight w:val="603"/>
        </w:trPr>
        <w:tc>
          <w:tcPr>
            <w:tcW w:w="1134" w:type="dxa"/>
            <w:shd w:val="clear" w:color="auto" w:fill="FFFFFF"/>
          </w:tcPr>
          <w:p w14:paraId="062E25D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E712.8</w:t>
            </w:r>
          </w:p>
        </w:tc>
        <w:tc>
          <w:tcPr>
            <w:tcW w:w="3543" w:type="dxa"/>
            <w:shd w:val="clear" w:color="auto" w:fill="FFFFFF"/>
          </w:tcPr>
          <w:p w14:paraId="336F1DB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Планування укосів виїмок автогрейдером середнього типу при робочому ході в одному напрямку, ґрунт II групи</w:t>
            </w:r>
          </w:p>
        </w:tc>
        <w:tc>
          <w:tcPr>
            <w:tcW w:w="1915" w:type="dxa"/>
            <w:shd w:val="clear" w:color="auto" w:fill="FFFFFF"/>
          </w:tcPr>
          <w:p w14:paraId="48D5046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2F1698F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w:t>
            </w:r>
          </w:p>
        </w:tc>
        <w:tc>
          <w:tcPr>
            <w:tcW w:w="1362" w:type="dxa"/>
            <w:shd w:val="clear" w:color="auto" w:fill="FFFFFF"/>
          </w:tcPr>
          <w:p w14:paraId="10F81D3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986AC9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2B84A16" w14:textId="77777777" w:rsidTr="00A60B8E">
        <w:trPr>
          <w:trHeight w:val="603"/>
        </w:trPr>
        <w:tc>
          <w:tcPr>
            <w:tcW w:w="1134" w:type="dxa"/>
            <w:shd w:val="clear" w:color="auto" w:fill="FFFFFF"/>
          </w:tcPr>
          <w:p w14:paraId="293330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E712.9</w:t>
            </w:r>
          </w:p>
        </w:tc>
        <w:tc>
          <w:tcPr>
            <w:tcW w:w="3543" w:type="dxa"/>
            <w:shd w:val="clear" w:color="auto" w:fill="FFFFFF"/>
          </w:tcPr>
          <w:p w14:paraId="2BEB246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Планування укосів виїмок автогрейдером середнього типу при робочому ході в двох напрямках, ґрунт II групи</w:t>
            </w:r>
          </w:p>
        </w:tc>
        <w:tc>
          <w:tcPr>
            <w:tcW w:w="1915" w:type="dxa"/>
            <w:shd w:val="clear" w:color="auto" w:fill="FFFFFF"/>
          </w:tcPr>
          <w:p w14:paraId="76DFD8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492230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10000</w:t>
            </w:r>
          </w:p>
        </w:tc>
        <w:tc>
          <w:tcPr>
            <w:tcW w:w="1362" w:type="dxa"/>
            <w:shd w:val="clear" w:color="auto" w:fill="FFFFFF"/>
          </w:tcPr>
          <w:p w14:paraId="755704C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5F57C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88AF770" w14:textId="77777777" w:rsidTr="00A60B8E">
        <w:trPr>
          <w:trHeight w:val="603"/>
        </w:trPr>
        <w:tc>
          <w:tcPr>
            <w:tcW w:w="1134" w:type="dxa"/>
            <w:shd w:val="clear" w:color="auto" w:fill="FFFFFF"/>
          </w:tcPr>
          <w:p w14:paraId="62FEF61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E422.2</w:t>
            </w:r>
          </w:p>
        </w:tc>
        <w:tc>
          <w:tcPr>
            <w:tcW w:w="3543" w:type="dxa"/>
            <w:shd w:val="clear" w:color="auto" w:fill="FFFFFF"/>
          </w:tcPr>
          <w:p w14:paraId="6A3306B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0,38 м3 з навантаженням у транспортні засоби, ґрунт II групи</w:t>
            </w:r>
          </w:p>
        </w:tc>
        <w:tc>
          <w:tcPr>
            <w:tcW w:w="1915" w:type="dxa"/>
            <w:shd w:val="clear" w:color="auto" w:fill="FFFFFF"/>
          </w:tcPr>
          <w:p w14:paraId="4294EC0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662F8AB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7500</w:t>
            </w:r>
          </w:p>
        </w:tc>
        <w:tc>
          <w:tcPr>
            <w:tcW w:w="1362" w:type="dxa"/>
            <w:shd w:val="clear" w:color="auto" w:fill="FFFFFF"/>
          </w:tcPr>
          <w:p w14:paraId="48E9042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E50B05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21E0D18" w14:textId="77777777" w:rsidTr="00A60B8E">
        <w:trPr>
          <w:trHeight w:val="603"/>
        </w:trPr>
        <w:tc>
          <w:tcPr>
            <w:tcW w:w="1134" w:type="dxa"/>
            <w:shd w:val="clear" w:color="auto" w:fill="FFFFFF"/>
          </w:tcPr>
          <w:p w14:paraId="364376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E422.3</w:t>
            </w:r>
          </w:p>
        </w:tc>
        <w:tc>
          <w:tcPr>
            <w:tcW w:w="3543" w:type="dxa"/>
            <w:shd w:val="clear" w:color="auto" w:fill="FFFFFF"/>
          </w:tcPr>
          <w:p w14:paraId="5516AB4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0,38 м3 з навантаженням у транспортні засоби, ґрунт III групи</w:t>
            </w:r>
          </w:p>
        </w:tc>
        <w:tc>
          <w:tcPr>
            <w:tcW w:w="1915" w:type="dxa"/>
            <w:shd w:val="clear" w:color="auto" w:fill="FFFFFF"/>
          </w:tcPr>
          <w:p w14:paraId="61B6530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2A9B49B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2268EBF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E3068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D6CA37A" w14:textId="77777777" w:rsidTr="00A60B8E">
        <w:trPr>
          <w:trHeight w:val="603"/>
        </w:trPr>
        <w:tc>
          <w:tcPr>
            <w:tcW w:w="1134" w:type="dxa"/>
            <w:shd w:val="clear" w:color="auto" w:fill="FFFFFF"/>
          </w:tcPr>
          <w:p w14:paraId="25E9114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E422.4</w:t>
            </w:r>
          </w:p>
        </w:tc>
        <w:tc>
          <w:tcPr>
            <w:tcW w:w="3543" w:type="dxa"/>
            <w:shd w:val="clear" w:color="auto" w:fill="FFFFFF"/>
          </w:tcPr>
          <w:p w14:paraId="7947EC0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0,38 м3 у відвал, ґрунт II групи</w:t>
            </w:r>
          </w:p>
        </w:tc>
        <w:tc>
          <w:tcPr>
            <w:tcW w:w="1915" w:type="dxa"/>
            <w:shd w:val="clear" w:color="auto" w:fill="FFFFFF"/>
          </w:tcPr>
          <w:p w14:paraId="5736238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52FDD6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8500</w:t>
            </w:r>
          </w:p>
        </w:tc>
        <w:tc>
          <w:tcPr>
            <w:tcW w:w="1362" w:type="dxa"/>
            <w:shd w:val="clear" w:color="auto" w:fill="FFFFFF"/>
          </w:tcPr>
          <w:p w14:paraId="6F15DCA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4BF640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697CA51" w14:textId="77777777" w:rsidTr="00A60B8E">
        <w:trPr>
          <w:trHeight w:val="603"/>
        </w:trPr>
        <w:tc>
          <w:tcPr>
            <w:tcW w:w="1134" w:type="dxa"/>
            <w:shd w:val="clear" w:color="auto" w:fill="FFFFFF"/>
          </w:tcPr>
          <w:p w14:paraId="3BC857B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E422.5</w:t>
            </w:r>
          </w:p>
        </w:tc>
        <w:tc>
          <w:tcPr>
            <w:tcW w:w="3543" w:type="dxa"/>
            <w:shd w:val="clear" w:color="auto" w:fill="FFFFFF"/>
          </w:tcPr>
          <w:p w14:paraId="0FDAAE0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0,38 м3 у відвал, ґрунт III групи</w:t>
            </w:r>
          </w:p>
        </w:tc>
        <w:tc>
          <w:tcPr>
            <w:tcW w:w="1915" w:type="dxa"/>
            <w:shd w:val="clear" w:color="auto" w:fill="FFFFFF"/>
          </w:tcPr>
          <w:p w14:paraId="5352F72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30E00D8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3000</w:t>
            </w:r>
          </w:p>
        </w:tc>
        <w:tc>
          <w:tcPr>
            <w:tcW w:w="1362" w:type="dxa"/>
            <w:shd w:val="clear" w:color="auto" w:fill="FFFFFF"/>
          </w:tcPr>
          <w:p w14:paraId="1E749C2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A97A4B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7FC5515" w14:textId="77777777" w:rsidTr="00A60B8E">
        <w:trPr>
          <w:trHeight w:val="603"/>
        </w:trPr>
        <w:tc>
          <w:tcPr>
            <w:tcW w:w="1134" w:type="dxa"/>
            <w:shd w:val="clear" w:color="auto" w:fill="FFFFFF"/>
          </w:tcPr>
          <w:p w14:paraId="28394F6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E422.6</w:t>
            </w:r>
          </w:p>
        </w:tc>
        <w:tc>
          <w:tcPr>
            <w:tcW w:w="3543" w:type="dxa"/>
            <w:shd w:val="clear" w:color="auto" w:fill="FFFFFF"/>
          </w:tcPr>
          <w:p w14:paraId="39A720C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0,95 м3 з навантаженням у транспортні засоби, ґрунт II групи</w:t>
            </w:r>
          </w:p>
        </w:tc>
        <w:tc>
          <w:tcPr>
            <w:tcW w:w="1915" w:type="dxa"/>
            <w:shd w:val="clear" w:color="auto" w:fill="FFFFFF"/>
          </w:tcPr>
          <w:p w14:paraId="5BA1DC7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6B92CC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400</w:t>
            </w:r>
          </w:p>
        </w:tc>
        <w:tc>
          <w:tcPr>
            <w:tcW w:w="1362" w:type="dxa"/>
            <w:shd w:val="clear" w:color="auto" w:fill="FFFFFF"/>
          </w:tcPr>
          <w:p w14:paraId="79CD16F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BF7AED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C7F9BDC" w14:textId="77777777" w:rsidTr="00A60B8E">
        <w:trPr>
          <w:trHeight w:val="603"/>
        </w:trPr>
        <w:tc>
          <w:tcPr>
            <w:tcW w:w="1134" w:type="dxa"/>
            <w:shd w:val="clear" w:color="auto" w:fill="FFFFFF"/>
          </w:tcPr>
          <w:p w14:paraId="2659100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E422.7</w:t>
            </w:r>
          </w:p>
        </w:tc>
        <w:tc>
          <w:tcPr>
            <w:tcW w:w="3543" w:type="dxa"/>
            <w:shd w:val="clear" w:color="auto" w:fill="FFFFFF"/>
          </w:tcPr>
          <w:p w14:paraId="41C97B4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0,95 м3 з навантаженням у транспортні засоби, ґрунт III групи</w:t>
            </w:r>
          </w:p>
        </w:tc>
        <w:tc>
          <w:tcPr>
            <w:tcW w:w="1915" w:type="dxa"/>
            <w:shd w:val="clear" w:color="auto" w:fill="FFFFFF"/>
          </w:tcPr>
          <w:p w14:paraId="698BCB6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3307227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33C2B06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EF5886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4C0040F" w14:textId="77777777" w:rsidTr="00A60B8E">
        <w:trPr>
          <w:trHeight w:val="618"/>
        </w:trPr>
        <w:tc>
          <w:tcPr>
            <w:tcW w:w="1134" w:type="dxa"/>
            <w:shd w:val="clear" w:color="auto" w:fill="FFFFFF"/>
          </w:tcPr>
          <w:p w14:paraId="068B0DB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E422.8</w:t>
            </w:r>
          </w:p>
        </w:tc>
        <w:tc>
          <w:tcPr>
            <w:tcW w:w="3543" w:type="dxa"/>
            <w:shd w:val="clear" w:color="auto" w:fill="FFFFFF"/>
          </w:tcPr>
          <w:p w14:paraId="1F9A8B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0,95 м3 у відвал, ґрунт II групи</w:t>
            </w:r>
          </w:p>
        </w:tc>
        <w:tc>
          <w:tcPr>
            <w:tcW w:w="1915" w:type="dxa"/>
            <w:shd w:val="clear" w:color="auto" w:fill="FFFFFF"/>
          </w:tcPr>
          <w:p w14:paraId="06E12CC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77EA3E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400</w:t>
            </w:r>
          </w:p>
        </w:tc>
        <w:tc>
          <w:tcPr>
            <w:tcW w:w="1362" w:type="dxa"/>
            <w:shd w:val="clear" w:color="auto" w:fill="FFFFFF"/>
          </w:tcPr>
          <w:p w14:paraId="2062D32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A4C1B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5CDDFD1" w14:textId="77777777" w:rsidTr="00A60B8E">
        <w:trPr>
          <w:trHeight w:val="603"/>
        </w:trPr>
        <w:tc>
          <w:tcPr>
            <w:tcW w:w="1134" w:type="dxa"/>
            <w:shd w:val="clear" w:color="auto" w:fill="FFFFFF"/>
          </w:tcPr>
          <w:p w14:paraId="756877E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E422.9</w:t>
            </w:r>
          </w:p>
        </w:tc>
        <w:tc>
          <w:tcPr>
            <w:tcW w:w="3543" w:type="dxa"/>
            <w:shd w:val="clear" w:color="auto" w:fill="FFFFFF"/>
          </w:tcPr>
          <w:p w14:paraId="43CDE66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Розробка ґрунту екскаватором, місткість ковша 0,95 м3 у відвал, ґрунт III групи</w:t>
            </w:r>
          </w:p>
        </w:tc>
        <w:tc>
          <w:tcPr>
            <w:tcW w:w="1915" w:type="dxa"/>
            <w:shd w:val="clear" w:color="auto" w:fill="FFFFFF"/>
          </w:tcPr>
          <w:p w14:paraId="4D0D3B3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FA564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56FF13D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2A8EE6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3869017" w14:textId="77777777" w:rsidTr="00A60B8E">
        <w:trPr>
          <w:trHeight w:val="603"/>
        </w:trPr>
        <w:tc>
          <w:tcPr>
            <w:tcW w:w="1134" w:type="dxa"/>
            <w:shd w:val="clear" w:color="auto" w:fill="FFFFFF"/>
          </w:tcPr>
          <w:p w14:paraId="76105A4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E638.9</w:t>
            </w:r>
          </w:p>
        </w:tc>
        <w:tc>
          <w:tcPr>
            <w:tcW w:w="3543" w:type="dxa"/>
            <w:shd w:val="clear" w:color="auto" w:fill="FFFFFF"/>
          </w:tcPr>
          <w:p w14:paraId="6C64FBB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Укріплення узбіч щебенем товщиною шару 10 см з використанням автогрейдера середнього типу</w:t>
            </w:r>
          </w:p>
        </w:tc>
        <w:tc>
          <w:tcPr>
            <w:tcW w:w="1915" w:type="dxa"/>
            <w:shd w:val="clear" w:color="auto" w:fill="FFFFFF"/>
          </w:tcPr>
          <w:p w14:paraId="791A4B5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0C82B2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325</w:t>
            </w:r>
          </w:p>
        </w:tc>
        <w:tc>
          <w:tcPr>
            <w:tcW w:w="1362" w:type="dxa"/>
            <w:shd w:val="clear" w:color="auto" w:fill="FFFFFF"/>
          </w:tcPr>
          <w:p w14:paraId="1A2D6B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B92A31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48A7CF2" w14:textId="77777777" w:rsidTr="00A60B8E">
        <w:trPr>
          <w:trHeight w:val="603"/>
        </w:trPr>
        <w:tc>
          <w:tcPr>
            <w:tcW w:w="1134" w:type="dxa"/>
            <w:shd w:val="clear" w:color="auto" w:fill="FFFFFF"/>
          </w:tcPr>
          <w:p w14:paraId="7C529A7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E638.10</w:t>
            </w:r>
          </w:p>
        </w:tc>
        <w:tc>
          <w:tcPr>
            <w:tcW w:w="3543" w:type="dxa"/>
            <w:shd w:val="clear" w:color="auto" w:fill="FFFFFF"/>
          </w:tcPr>
          <w:p w14:paraId="07FCDED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Укріплення узбіч щебенем товщиною шару 10 см з використанням автогрейдера важкого типу</w:t>
            </w:r>
          </w:p>
        </w:tc>
        <w:tc>
          <w:tcPr>
            <w:tcW w:w="1915" w:type="dxa"/>
            <w:shd w:val="clear" w:color="auto" w:fill="FFFFFF"/>
          </w:tcPr>
          <w:p w14:paraId="0AFC96B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172F03C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8500</w:t>
            </w:r>
          </w:p>
        </w:tc>
        <w:tc>
          <w:tcPr>
            <w:tcW w:w="1362" w:type="dxa"/>
            <w:shd w:val="clear" w:color="auto" w:fill="FFFFFF"/>
          </w:tcPr>
          <w:p w14:paraId="01B101E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EA394A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1EDE24B" w14:textId="77777777" w:rsidTr="00A60B8E">
        <w:trPr>
          <w:trHeight w:val="603"/>
        </w:trPr>
        <w:tc>
          <w:tcPr>
            <w:tcW w:w="1134" w:type="dxa"/>
            <w:shd w:val="clear" w:color="auto" w:fill="FFFFFF"/>
          </w:tcPr>
          <w:p w14:paraId="2FE83C3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E638.11</w:t>
            </w:r>
          </w:p>
        </w:tc>
        <w:tc>
          <w:tcPr>
            <w:tcW w:w="3543" w:type="dxa"/>
            <w:shd w:val="clear" w:color="auto" w:fill="FFFFFF"/>
          </w:tcPr>
          <w:p w14:paraId="7B59C2F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Укріплення узбіч сумішшю </w:t>
            </w:r>
            <w:proofErr w:type="spellStart"/>
            <w:r w:rsidRPr="00A60B8E">
              <w:rPr>
                <w:rFonts w:ascii="Times New Roman" w:hAnsi="Times New Roman" w:cs="Times New Roman"/>
                <w:color w:val="000000"/>
                <w:sz w:val="24"/>
                <w:szCs w:val="24"/>
                <w:lang w:val="uk-UA"/>
              </w:rPr>
              <w:t>щебеню</w:t>
            </w:r>
            <w:proofErr w:type="spellEnd"/>
            <w:r w:rsidRPr="00A60B8E">
              <w:rPr>
                <w:rFonts w:ascii="Times New Roman" w:hAnsi="Times New Roman" w:cs="Times New Roman"/>
                <w:color w:val="000000"/>
                <w:sz w:val="24"/>
                <w:szCs w:val="24"/>
                <w:lang w:val="uk-UA"/>
              </w:rPr>
              <w:t xml:space="preserve"> і </w:t>
            </w:r>
            <w:proofErr w:type="spellStart"/>
            <w:r w:rsidRPr="00A60B8E">
              <w:rPr>
                <w:rFonts w:ascii="Times New Roman" w:hAnsi="Times New Roman" w:cs="Times New Roman"/>
                <w:color w:val="000000"/>
                <w:sz w:val="24"/>
                <w:szCs w:val="24"/>
                <w:lang w:val="uk-UA"/>
              </w:rPr>
              <w:t>асфальтогрануляту</w:t>
            </w:r>
            <w:proofErr w:type="spellEnd"/>
            <w:r w:rsidRPr="00A60B8E">
              <w:rPr>
                <w:rFonts w:ascii="Times New Roman" w:hAnsi="Times New Roman" w:cs="Times New Roman"/>
                <w:color w:val="000000"/>
                <w:sz w:val="24"/>
                <w:szCs w:val="24"/>
                <w:lang w:val="uk-UA"/>
              </w:rPr>
              <w:t xml:space="preserve"> при товщині шару 10 см</w:t>
            </w:r>
          </w:p>
        </w:tc>
        <w:tc>
          <w:tcPr>
            <w:tcW w:w="1915" w:type="dxa"/>
            <w:shd w:val="clear" w:color="auto" w:fill="FFFFFF"/>
          </w:tcPr>
          <w:p w14:paraId="3D9993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47BCE65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4250</w:t>
            </w:r>
          </w:p>
        </w:tc>
        <w:tc>
          <w:tcPr>
            <w:tcW w:w="1362" w:type="dxa"/>
            <w:shd w:val="clear" w:color="auto" w:fill="FFFFFF"/>
          </w:tcPr>
          <w:p w14:paraId="34DCE0E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8AD0D8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DC8A847" w14:textId="77777777" w:rsidTr="00A60B8E">
        <w:trPr>
          <w:trHeight w:val="333"/>
        </w:trPr>
        <w:tc>
          <w:tcPr>
            <w:tcW w:w="1134" w:type="dxa"/>
            <w:shd w:val="clear" w:color="auto" w:fill="FFFFFF"/>
          </w:tcPr>
          <w:p w14:paraId="5E0F2BB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E638.12</w:t>
            </w:r>
          </w:p>
        </w:tc>
        <w:tc>
          <w:tcPr>
            <w:tcW w:w="3543" w:type="dxa"/>
            <w:shd w:val="clear" w:color="auto" w:fill="FFFFFF"/>
          </w:tcPr>
          <w:p w14:paraId="070BF3F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Укріплення узбіч </w:t>
            </w:r>
            <w:proofErr w:type="spellStart"/>
            <w:r w:rsidRPr="00A60B8E">
              <w:rPr>
                <w:rFonts w:ascii="Times New Roman" w:hAnsi="Times New Roman" w:cs="Times New Roman"/>
                <w:color w:val="000000"/>
                <w:sz w:val="24"/>
                <w:szCs w:val="24"/>
                <w:lang w:val="uk-UA"/>
              </w:rPr>
              <w:t>асфальтогранулятом</w:t>
            </w:r>
            <w:proofErr w:type="spellEnd"/>
            <w:r w:rsidRPr="00A60B8E">
              <w:rPr>
                <w:rFonts w:ascii="Times New Roman" w:hAnsi="Times New Roman" w:cs="Times New Roman"/>
                <w:color w:val="000000"/>
                <w:sz w:val="24"/>
                <w:szCs w:val="24"/>
                <w:lang w:val="uk-UA"/>
              </w:rPr>
              <w:t xml:space="preserve"> при товщині шару 10 см</w:t>
            </w:r>
          </w:p>
        </w:tc>
        <w:tc>
          <w:tcPr>
            <w:tcW w:w="1915" w:type="dxa"/>
            <w:shd w:val="clear" w:color="auto" w:fill="FFFFFF"/>
          </w:tcPr>
          <w:p w14:paraId="709B8D0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1A7DD26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4500</w:t>
            </w:r>
          </w:p>
        </w:tc>
        <w:tc>
          <w:tcPr>
            <w:tcW w:w="1362" w:type="dxa"/>
            <w:shd w:val="clear" w:color="auto" w:fill="FFFFFF"/>
          </w:tcPr>
          <w:p w14:paraId="67FEA91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A9BD1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5A1EB9" w14:textId="77777777" w:rsidTr="00A60B8E">
        <w:trPr>
          <w:trHeight w:val="495"/>
        </w:trPr>
        <w:tc>
          <w:tcPr>
            <w:tcW w:w="1134" w:type="dxa"/>
            <w:shd w:val="clear" w:color="auto" w:fill="FFFFFF"/>
          </w:tcPr>
          <w:p w14:paraId="35EC5BB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E421.6</w:t>
            </w:r>
          </w:p>
        </w:tc>
        <w:tc>
          <w:tcPr>
            <w:tcW w:w="3543" w:type="dxa"/>
            <w:shd w:val="clear" w:color="auto" w:fill="FFFFFF"/>
          </w:tcPr>
          <w:p w14:paraId="478891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земляного корита для бортових каменів автогрейдером</w:t>
            </w:r>
          </w:p>
        </w:tc>
        <w:tc>
          <w:tcPr>
            <w:tcW w:w="1915" w:type="dxa"/>
            <w:shd w:val="clear" w:color="auto" w:fill="FFFFFF"/>
          </w:tcPr>
          <w:p w14:paraId="5D4EDA3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3515466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0C3B4E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A468B4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D243CB6" w14:textId="77777777" w:rsidTr="00A60B8E">
        <w:trPr>
          <w:trHeight w:val="333"/>
        </w:trPr>
        <w:tc>
          <w:tcPr>
            <w:tcW w:w="1134" w:type="dxa"/>
            <w:shd w:val="clear" w:color="auto" w:fill="D9D9D9"/>
          </w:tcPr>
          <w:p w14:paraId="1F5989A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4903B652"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9</w:t>
            </w:r>
          </w:p>
        </w:tc>
        <w:tc>
          <w:tcPr>
            <w:tcW w:w="1915" w:type="dxa"/>
            <w:shd w:val="clear" w:color="auto" w:fill="D9D9D9"/>
          </w:tcPr>
          <w:p w14:paraId="2E76470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0A8F85DA"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3F0EB96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2EBDA5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F9A1176" w14:textId="77777777" w:rsidTr="00A60B8E">
        <w:trPr>
          <w:trHeight w:val="603"/>
        </w:trPr>
        <w:tc>
          <w:tcPr>
            <w:tcW w:w="1134" w:type="dxa"/>
            <w:shd w:val="clear" w:color="auto" w:fill="FFFFFF"/>
          </w:tcPr>
          <w:p w14:paraId="1239C45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w:t>
            </w:r>
          </w:p>
        </w:tc>
        <w:tc>
          <w:tcPr>
            <w:tcW w:w="3543" w:type="dxa"/>
            <w:shd w:val="clear" w:color="auto" w:fill="FFFFFF"/>
          </w:tcPr>
          <w:p w14:paraId="4D2D4C1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5 см із асфальтобетонної суміші асфальтоукладачем, при ширині укладання 2,5 м</w:t>
            </w:r>
          </w:p>
        </w:tc>
        <w:tc>
          <w:tcPr>
            <w:tcW w:w="1915" w:type="dxa"/>
            <w:shd w:val="clear" w:color="auto" w:fill="FFFFFF"/>
          </w:tcPr>
          <w:p w14:paraId="5DCCE11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17E3842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w:t>
            </w:r>
          </w:p>
        </w:tc>
        <w:tc>
          <w:tcPr>
            <w:tcW w:w="1362" w:type="dxa"/>
            <w:shd w:val="clear" w:color="auto" w:fill="FFFFFF"/>
          </w:tcPr>
          <w:p w14:paraId="0E507A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079115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C24E58" w14:textId="77777777" w:rsidTr="00A60B8E">
        <w:trPr>
          <w:trHeight w:val="603"/>
        </w:trPr>
        <w:tc>
          <w:tcPr>
            <w:tcW w:w="1134" w:type="dxa"/>
            <w:shd w:val="clear" w:color="auto" w:fill="FFFFFF"/>
          </w:tcPr>
          <w:p w14:paraId="549CCF2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R352.1</w:t>
            </w:r>
          </w:p>
        </w:tc>
        <w:tc>
          <w:tcPr>
            <w:tcW w:w="3543" w:type="dxa"/>
            <w:shd w:val="clear" w:color="auto" w:fill="FFFFFF"/>
          </w:tcPr>
          <w:p w14:paraId="1EC5068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5 см із асфальтобетонної суміші асфальтоукладачем, при ширині укладання 3,0 м</w:t>
            </w:r>
          </w:p>
        </w:tc>
        <w:tc>
          <w:tcPr>
            <w:tcW w:w="1915" w:type="dxa"/>
            <w:shd w:val="clear" w:color="auto" w:fill="FFFFFF"/>
          </w:tcPr>
          <w:p w14:paraId="07985BB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7B021EF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105000</w:t>
            </w:r>
          </w:p>
        </w:tc>
        <w:tc>
          <w:tcPr>
            <w:tcW w:w="1362" w:type="dxa"/>
            <w:shd w:val="clear" w:color="auto" w:fill="FFFFFF"/>
          </w:tcPr>
          <w:p w14:paraId="1B6AD4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C58CD2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A8000A2" w14:textId="77777777" w:rsidTr="00A60B8E">
        <w:trPr>
          <w:trHeight w:val="603"/>
        </w:trPr>
        <w:tc>
          <w:tcPr>
            <w:tcW w:w="1134" w:type="dxa"/>
            <w:shd w:val="clear" w:color="auto" w:fill="FFFFFF"/>
          </w:tcPr>
          <w:p w14:paraId="2A445A6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R352.2</w:t>
            </w:r>
          </w:p>
        </w:tc>
        <w:tc>
          <w:tcPr>
            <w:tcW w:w="3543" w:type="dxa"/>
            <w:shd w:val="clear" w:color="auto" w:fill="FFFFFF"/>
          </w:tcPr>
          <w:p w14:paraId="1B4D63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5 см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3,5 м</w:t>
            </w:r>
          </w:p>
        </w:tc>
        <w:tc>
          <w:tcPr>
            <w:tcW w:w="1915" w:type="dxa"/>
            <w:shd w:val="clear" w:color="auto" w:fill="FFFFFF"/>
          </w:tcPr>
          <w:p w14:paraId="02E2D14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283440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55000</w:t>
            </w:r>
          </w:p>
        </w:tc>
        <w:tc>
          <w:tcPr>
            <w:tcW w:w="1362" w:type="dxa"/>
            <w:shd w:val="clear" w:color="auto" w:fill="FFFFFF"/>
          </w:tcPr>
          <w:p w14:paraId="10D63D2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5F3F16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4739609" w14:textId="77777777" w:rsidTr="00A60B8E">
        <w:trPr>
          <w:trHeight w:val="603"/>
        </w:trPr>
        <w:tc>
          <w:tcPr>
            <w:tcW w:w="1134" w:type="dxa"/>
            <w:shd w:val="clear" w:color="auto" w:fill="FFFFFF"/>
          </w:tcPr>
          <w:p w14:paraId="1BA5445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R352.3</w:t>
            </w:r>
          </w:p>
        </w:tc>
        <w:tc>
          <w:tcPr>
            <w:tcW w:w="3543" w:type="dxa"/>
            <w:shd w:val="clear" w:color="auto" w:fill="FFFFFF"/>
          </w:tcPr>
          <w:p w14:paraId="2E3C3A7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5 см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4,5 м</w:t>
            </w:r>
          </w:p>
        </w:tc>
        <w:tc>
          <w:tcPr>
            <w:tcW w:w="1915" w:type="dxa"/>
            <w:shd w:val="clear" w:color="auto" w:fill="FFFFFF"/>
          </w:tcPr>
          <w:p w14:paraId="579CA8A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FFFB17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7500</w:t>
            </w:r>
          </w:p>
        </w:tc>
        <w:tc>
          <w:tcPr>
            <w:tcW w:w="1362" w:type="dxa"/>
            <w:shd w:val="clear" w:color="auto" w:fill="FFFFFF"/>
          </w:tcPr>
          <w:p w14:paraId="7F47FA0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75073B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91BF54A" w14:textId="77777777" w:rsidTr="00A60B8E">
        <w:trPr>
          <w:trHeight w:val="603"/>
        </w:trPr>
        <w:tc>
          <w:tcPr>
            <w:tcW w:w="1134" w:type="dxa"/>
            <w:shd w:val="clear" w:color="auto" w:fill="FFFFFF"/>
          </w:tcPr>
          <w:p w14:paraId="514FA25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R353</w:t>
            </w:r>
          </w:p>
        </w:tc>
        <w:tc>
          <w:tcPr>
            <w:tcW w:w="3543" w:type="dxa"/>
            <w:shd w:val="clear" w:color="auto" w:fill="FFFFFF"/>
          </w:tcPr>
          <w:p w14:paraId="77140A5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10 см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2,5 м</w:t>
            </w:r>
          </w:p>
        </w:tc>
        <w:tc>
          <w:tcPr>
            <w:tcW w:w="1915" w:type="dxa"/>
            <w:shd w:val="clear" w:color="auto" w:fill="FFFFFF"/>
          </w:tcPr>
          <w:p w14:paraId="56DCCB6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F73D93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w:t>
            </w:r>
          </w:p>
        </w:tc>
        <w:tc>
          <w:tcPr>
            <w:tcW w:w="1362" w:type="dxa"/>
            <w:shd w:val="clear" w:color="auto" w:fill="FFFFFF"/>
          </w:tcPr>
          <w:p w14:paraId="4A606ED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089FF8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1948ADD" w14:textId="77777777" w:rsidTr="00A60B8E">
        <w:trPr>
          <w:trHeight w:val="603"/>
        </w:trPr>
        <w:tc>
          <w:tcPr>
            <w:tcW w:w="1134" w:type="dxa"/>
            <w:shd w:val="clear" w:color="auto" w:fill="FFFFFF"/>
          </w:tcPr>
          <w:p w14:paraId="409E1AC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R353.1</w:t>
            </w:r>
          </w:p>
        </w:tc>
        <w:tc>
          <w:tcPr>
            <w:tcW w:w="3543" w:type="dxa"/>
            <w:shd w:val="clear" w:color="auto" w:fill="FFFFFF"/>
          </w:tcPr>
          <w:p w14:paraId="0C76511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10 см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3,0 м</w:t>
            </w:r>
          </w:p>
        </w:tc>
        <w:tc>
          <w:tcPr>
            <w:tcW w:w="1915" w:type="dxa"/>
            <w:shd w:val="clear" w:color="auto" w:fill="FFFFFF"/>
          </w:tcPr>
          <w:p w14:paraId="3211781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338953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6000</w:t>
            </w:r>
          </w:p>
        </w:tc>
        <w:tc>
          <w:tcPr>
            <w:tcW w:w="1362" w:type="dxa"/>
            <w:shd w:val="clear" w:color="auto" w:fill="FFFFFF"/>
          </w:tcPr>
          <w:p w14:paraId="0CC16C2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35EA95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056554" w14:textId="77777777" w:rsidTr="00A60B8E">
        <w:trPr>
          <w:trHeight w:val="603"/>
        </w:trPr>
        <w:tc>
          <w:tcPr>
            <w:tcW w:w="1134" w:type="dxa"/>
            <w:shd w:val="clear" w:color="auto" w:fill="FFFFFF"/>
          </w:tcPr>
          <w:p w14:paraId="0AA002C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R353.2</w:t>
            </w:r>
          </w:p>
        </w:tc>
        <w:tc>
          <w:tcPr>
            <w:tcW w:w="3543" w:type="dxa"/>
            <w:shd w:val="clear" w:color="auto" w:fill="FFFFFF"/>
          </w:tcPr>
          <w:p w14:paraId="379637A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10 см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3,5 м</w:t>
            </w:r>
          </w:p>
        </w:tc>
        <w:tc>
          <w:tcPr>
            <w:tcW w:w="1915" w:type="dxa"/>
            <w:shd w:val="clear" w:color="auto" w:fill="FFFFFF"/>
          </w:tcPr>
          <w:p w14:paraId="18E1A21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314FEF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w:t>
            </w:r>
          </w:p>
        </w:tc>
        <w:tc>
          <w:tcPr>
            <w:tcW w:w="1362" w:type="dxa"/>
            <w:shd w:val="clear" w:color="auto" w:fill="FFFFFF"/>
          </w:tcPr>
          <w:p w14:paraId="778607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BE219D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515C1D" w14:textId="77777777" w:rsidTr="00A60B8E">
        <w:trPr>
          <w:trHeight w:val="603"/>
        </w:trPr>
        <w:tc>
          <w:tcPr>
            <w:tcW w:w="1134" w:type="dxa"/>
            <w:shd w:val="clear" w:color="auto" w:fill="FFFFFF"/>
          </w:tcPr>
          <w:p w14:paraId="560D31D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R353.3</w:t>
            </w:r>
          </w:p>
        </w:tc>
        <w:tc>
          <w:tcPr>
            <w:tcW w:w="3543" w:type="dxa"/>
            <w:shd w:val="clear" w:color="auto" w:fill="FFFFFF"/>
          </w:tcPr>
          <w:p w14:paraId="533DD54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дорожнього одягу товщиною 10 см із асфальтобетонної</w:t>
            </w:r>
            <w:r w:rsidRPr="00A60B8E">
              <w:rPr>
                <w:rFonts w:ascii="Times New Roman" w:hAnsi="Times New Roman" w:cs="Times New Roman"/>
                <w:color w:val="000000"/>
                <w:sz w:val="24"/>
                <w:szCs w:val="24"/>
                <w:lang w:val="uk-UA"/>
              </w:rPr>
              <w:br/>
            </w:r>
            <w:r w:rsidRPr="00A60B8E">
              <w:rPr>
                <w:rFonts w:ascii="Times New Roman" w:hAnsi="Times New Roman" w:cs="Times New Roman"/>
                <w:color w:val="000000"/>
                <w:sz w:val="24"/>
                <w:szCs w:val="24"/>
                <w:lang w:val="uk-UA"/>
              </w:rPr>
              <w:lastRenderedPageBreak/>
              <w:t>суміші асфальтоукладачем, при ширині укладання 4,5 м</w:t>
            </w:r>
          </w:p>
        </w:tc>
        <w:tc>
          <w:tcPr>
            <w:tcW w:w="1915" w:type="dxa"/>
            <w:shd w:val="clear" w:color="auto" w:fill="FFFFFF"/>
          </w:tcPr>
          <w:p w14:paraId="062BEC4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м2</w:t>
            </w:r>
          </w:p>
        </w:tc>
        <w:tc>
          <w:tcPr>
            <w:tcW w:w="1311" w:type="dxa"/>
            <w:tcMar>
              <w:top w:w="40" w:type="dxa"/>
              <w:left w:w="40" w:type="dxa"/>
              <w:bottom w:w="40" w:type="dxa"/>
              <w:right w:w="40" w:type="dxa"/>
            </w:tcMar>
          </w:tcPr>
          <w:p w14:paraId="5E13E6F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w:t>
            </w:r>
          </w:p>
        </w:tc>
        <w:tc>
          <w:tcPr>
            <w:tcW w:w="1362" w:type="dxa"/>
            <w:shd w:val="clear" w:color="auto" w:fill="FFFFFF"/>
          </w:tcPr>
          <w:p w14:paraId="3C913C2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ABE29A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5973682" w14:textId="77777777" w:rsidTr="00A60B8E">
        <w:trPr>
          <w:trHeight w:val="603"/>
        </w:trPr>
        <w:tc>
          <w:tcPr>
            <w:tcW w:w="1134" w:type="dxa"/>
            <w:shd w:val="clear" w:color="auto" w:fill="FFFFFF"/>
          </w:tcPr>
          <w:p w14:paraId="384799F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R322.1</w:t>
            </w:r>
          </w:p>
        </w:tc>
        <w:tc>
          <w:tcPr>
            <w:tcW w:w="3543" w:type="dxa"/>
            <w:shd w:val="clear" w:color="auto" w:fill="FFFFFF"/>
          </w:tcPr>
          <w:p w14:paraId="2DEA022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w:t>
            </w:r>
            <w:proofErr w:type="spellStart"/>
            <w:r w:rsidRPr="00A60B8E">
              <w:rPr>
                <w:rFonts w:ascii="Times New Roman" w:hAnsi="Times New Roman" w:cs="Times New Roman"/>
                <w:color w:val="000000"/>
                <w:sz w:val="24"/>
                <w:szCs w:val="24"/>
                <w:lang w:val="uk-UA"/>
              </w:rPr>
              <w:t>вирівнюючого</w:t>
            </w:r>
            <w:proofErr w:type="spellEnd"/>
            <w:r w:rsidRPr="00A60B8E">
              <w:rPr>
                <w:rFonts w:ascii="Times New Roman" w:hAnsi="Times New Roman" w:cs="Times New Roman"/>
                <w:color w:val="000000"/>
                <w:sz w:val="24"/>
                <w:szCs w:val="24"/>
                <w:lang w:val="uk-UA"/>
              </w:rPr>
              <w:t xml:space="preserve"> шару дорожнього одягу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2,5 м</w:t>
            </w:r>
          </w:p>
        </w:tc>
        <w:tc>
          <w:tcPr>
            <w:tcW w:w="1915" w:type="dxa"/>
            <w:shd w:val="clear" w:color="auto" w:fill="FFFFFF"/>
          </w:tcPr>
          <w:p w14:paraId="05625EB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29D7D78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w:t>
            </w:r>
          </w:p>
        </w:tc>
        <w:tc>
          <w:tcPr>
            <w:tcW w:w="1362" w:type="dxa"/>
            <w:shd w:val="clear" w:color="auto" w:fill="FFFFFF"/>
          </w:tcPr>
          <w:p w14:paraId="5873984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5A6A86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911046" w14:textId="77777777" w:rsidTr="00A60B8E">
        <w:trPr>
          <w:trHeight w:val="603"/>
        </w:trPr>
        <w:tc>
          <w:tcPr>
            <w:tcW w:w="1134" w:type="dxa"/>
            <w:shd w:val="clear" w:color="auto" w:fill="FFFFFF"/>
          </w:tcPr>
          <w:p w14:paraId="5512F0D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R322.2</w:t>
            </w:r>
          </w:p>
        </w:tc>
        <w:tc>
          <w:tcPr>
            <w:tcW w:w="3543" w:type="dxa"/>
            <w:shd w:val="clear" w:color="auto" w:fill="FFFFFF"/>
          </w:tcPr>
          <w:p w14:paraId="52AD68B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w:t>
            </w:r>
            <w:proofErr w:type="spellStart"/>
            <w:r w:rsidRPr="00A60B8E">
              <w:rPr>
                <w:rFonts w:ascii="Times New Roman" w:hAnsi="Times New Roman" w:cs="Times New Roman"/>
                <w:color w:val="000000"/>
                <w:sz w:val="24"/>
                <w:szCs w:val="24"/>
                <w:lang w:val="uk-UA"/>
              </w:rPr>
              <w:t>вирівнюючого</w:t>
            </w:r>
            <w:proofErr w:type="spellEnd"/>
            <w:r w:rsidRPr="00A60B8E">
              <w:rPr>
                <w:rFonts w:ascii="Times New Roman" w:hAnsi="Times New Roman" w:cs="Times New Roman"/>
                <w:color w:val="000000"/>
                <w:sz w:val="24"/>
                <w:szCs w:val="24"/>
                <w:lang w:val="uk-UA"/>
              </w:rPr>
              <w:t xml:space="preserve"> шару дорожнього одягу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3,0 м</w:t>
            </w:r>
          </w:p>
        </w:tc>
        <w:tc>
          <w:tcPr>
            <w:tcW w:w="1915" w:type="dxa"/>
            <w:shd w:val="clear" w:color="auto" w:fill="FFFFFF"/>
          </w:tcPr>
          <w:p w14:paraId="6197898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0D82DCD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8500</w:t>
            </w:r>
          </w:p>
        </w:tc>
        <w:tc>
          <w:tcPr>
            <w:tcW w:w="1362" w:type="dxa"/>
            <w:shd w:val="clear" w:color="auto" w:fill="FFFFFF"/>
          </w:tcPr>
          <w:p w14:paraId="705F598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4F9A08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6010CA" w14:textId="77777777" w:rsidTr="00A60B8E">
        <w:trPr>
          <w:trHeight w:val="603"/>
        </w:trPr>
        <w:tc>
          <w:tcPr>
            <w:tcW w:w="1134" w:type="dxa"/>
            <w:shd w:val="clear" w:color="auto" w:fill="FFFFFF"/>
          </w:tcPr>
          <w:p w14:paraId="232A19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R322.3</w:t>
            </w:r>
          </w:p>
        </w:tc>
        <w:tc>
          <w:tcPr>
            <w:tcW w:w="3543" w:type="dxa"/>
            <w:shd w:val="clear" w:color="auto" w:fill="FFFFFF"/>
          </w:tcPr>
          <w:p w14:paraId="21120C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w:t>
            </w:r>
            <w:proofErr w:type="spellStart"/>
            <w:r w:rsidRPr="00A60B8E">
              <w:rPr>
                <w:rFonts w:ascii="Times New Roman" w:hAnsi="Times New Roman" w:cs="Times New Roman"/>
                <w:color w:val="000000"/>
                <w:sz w:val="24"/>
                <w:szCs w:val="24"/>
                <w:lang w:val="uk-UA"/>
              </w:rPr>
              <w:t>вирівнюючого</w:t>
            </w:r>
            <w:proofErr w:type="spellEnd"/>
            <w:r w:rsidRPr="00A60B8E">
              <w:rPr>
                <w:rFonts w:ascii="Times New Roman" w:hAnsi="Times New Roman" w:cs="Times New Roman"/>
                <w:color w:val="000000"/>
                <w:sz w:val="24"/>
                <w:szCs w:val="24"/>
                <w:lang w:val="uk-UA"/>
              </w:rPr>
              <w:t xml:space="preserve"> шару дорожнього одягу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3,5 м</w:t>
            </w:r>
          </w:p>
        </w:tc>
        <w:tc>
          <w:tcPr>
            <w:tcW w:w="1915" w:type="dxa"/>
            <w:shd w:val="clear" w:color="auto" w:fill="FFFFFF"/>
          </w:tcPr>
          <w:p w14:paraId="4C6A25B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1F35B1A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1050</w:t>
            </w:r>
          </w:p>
        </w:tc>
        <w:tc>
          <w:tcPr>
            <w:tcW w:w="1362" w:type="dxa"/>
            <w:shd w:val="clear" w:color="auto" w:fill="FFFFFF"/>
          </w:tcPr>
          <w:p w14:paraId="69EC204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29F969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A22C4DF" w14:textId="77777777" w:rsidTr="00A60B8E">
        <w:trPr>
          <w:trHeight w:val="603"/>
        </w:trPr>
        <w:tc>
          <w:tcPr>
            <w:tcW w:w="1134" w:type="dxa"/>
            <w:shd w:val="clear" w:color="auto" w:fill="FFFFFF"/>
          </w:tcPr>
          <w:p w14:paraId="0371069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R322.4</w:t>
            </w:r>
          </w:p>
        </w:tc>
        <w:tc>
          <w:tcPr>
            <w:tcW w:w="3543" w:type="dxa"/>
            <w:shd w:val="clear" w:color="auto" w:fill="FFFFFF"/>
          </w:tcPr>
          <w:p w14:paraId="2217070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w:t>
            </w:r>
            <w:proofErr w:type="spellStart"/>
            <w:r w:rsidRPr="00A60B8E">
              <w:rPr>
                <w:rFonts w:ascii="Times New Roman" w:hAnsi="Times New Roman" w:cs="Times New Roman"/>
                <w:color w:val="000000"/>
                <w:sz w:val="24"/>
                <w:szCs w:val="24"/>
                <w:lang w:val="uk-UA"/>
              </w:rPr>
              <w:t>вирівнюючого</w:t>
            </w:r>
            <w:proofErr w:type="spellEnd"/>
            <w:r w:rsidRPr="00A60B8E">
              <w:rPr>
                <w:rFonts w:ascii="Times New Roman" w:hAnsi="Times New Roman" w:cs="Times New Roman"/>
                <w:color w:val="000000"/>
                <w:sz w:val="24"/>
                <w:szCs w:val="24"/>
                <w:lang w:val="uk-UA"/>
              </w:rPr>
              <w:t xml:space="preserve"> шару дорожнього одягу із асфальтобетонної</w:t>
            </w:r>
            <w:r w:rsidRPr="00A60B8E">
              <w:rPr>
                <w:rFonts w:ascii="Times New Roman" w:hAnsi="Times New Roman" w:cs="Times New Roman"/>
                <w:color w:val="000000"/>
                <w:sz w:val="24"/>
                <w:szCs w:val="24"/>
                <w:lang w:val="uk-UA"/>
              </w:rPr>
              <w:br/>
              <w:t>суміші асфальтоукладачем, при ширині укладання 4,5 м</w:t>
            </w:r>
          </w:p>
        </w:tc>
        <w:tc>
          <w:tcPr>
            <w:tcW w:w="1915" w:type="dxa"/>
            <w:shd w:val="clear" w:color="auto" w:fill="FFFFFF"/>
          </w:tcPr>
          <w:p w14:paraId="6875838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7F432EF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1050</w:t>
            </w:r>
          </w:p>
        </w:tc>
        <w:tc>
          <w:tcPr>
            <w:tcW w:w="1362" w:type="dxa"/>
            <w:shd w:val="clear" w:color="auto" w:fill="FFFFFF"/>
          </w:tcPr>
          <w:p w14:paraId="4F6E065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F6D3A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522E400" w14:textId="77777777" w:rsidTr="00A60B8E">
        <w:trPr>
          <w:trHeight w:val="603"/>
        </w:trPr>
        <w:tc>
          <w:tcPr>
            <w:tcW w:w="1134" w:type="dxa"/>
            <w:shd w:val="clear" w:color="auto" w:fill="FFFFFF"/>
          </w:tcPr>
          <w:p w14:paraId="22E78DF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E714.1</w:t>
            </w:r>
          </w:p>
        </w:tc>
        <w:tc>
          <w:tcPr>
            <w:tcW w:w="3543" w:type="dxa"/>
            <w:shd w:val="clear" w:color="auto" w:fill="FFFFFF"/>
          </w:tcPr>
          <w:p w14:paraId="283EB07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Профілювання щебеневих доріг автогрейдером середнього типу при ширині покриття, що </w:t>
            </w:r>
            <w:proofErr w:type="spellStart"/>
            <w:r w:rsidRPr="00A60B8E">
              <w:rPr>
                <w:rFonts w:ascii="Times New Roman" w:hAnsi="Times New Roman" w:cs="Times New Roman"/>
                <w:color w:val="000000"/>
                <w:sz w:val="24"/>
                <w:szCs w:val="24"/>
                <w:lang w:val="uk-UA"/>
              </w:rPr>
              <w:t>профілюється</w:t>
            </w:r>
            <w:proofErr w:type="spellEnd"/>
            <w:r w:rsidRPr="00A60B8E">
              <w:rPr>
                <w:rFonts w:ascii="Times New Roman" w:hAnsi="Times New Roman" w:cs="Times New Roman"/>
                <w:color w:val="000000"/>
                <w:sz w:val="24"/>
                <w:szCs w:val="24"/>
                <w:lang w:val="uk-UA"/>
              </w:rPr>
              <w:t xml:space="preserve"> до 6 м</w:t>
            </w:r>
          </w:p>
        </w:tc>
        <w:tc>
          <w:tcPr>
            <w:tcW w:w="1915" w:type="dxa"/>
            <w:shd w:val="clear" w:color="auto" w:fill="FFFFFF"/>
          </w:tcPr>
          <w:p w14:paraId="0804E71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км </w:t>
            </w:r>
          </w:p>
        </w:tc>
        <w:tc>
          <w:tcPr>
            <w:tcW w:w="1311" w:type="dxa"/>
            <w:tcMar>
              <w:top w:w="40" w:type="dxa"/>
              <w:left w:w="40" w:type="dxa"/>
              <w:bottom w:w="40" w:type="dxa"/>
              <w:right w:w="40" w:type="dxa"/>
            </w:tcMar>
          </w:tcPr>
          <w:p w14:paraId="3F21AAE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09A73C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FD979C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84588DA" w14:textId="77777777" w:rsidTr="00A60B8E">
        <w:trPr>
          <w:trHeight w:val="603"/>
        </w:trPr>
        <w:tc>
          <w:tcPr>
            <w:tcW w:w="1134" w:type="dxa"/>
            <w:shd w:val="clear" w:color="auto" w:fill="FFFFFF"/>
          </w:tcPr>
          <w:p w14:paraId="269199C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E714.2</w:t>
            </w:r>
          </w:p>
        </w:tc>
        <w:tc>
          <w:tcPr>
            <w:tcW w:w="3543" w:type="dxa"/>
            <w:shd w:val="clear" w:color="auto" w:fill="FFFFFF"/>
          </w:tcPr>
          <w:p w14:paraId="3AC4857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Профілювання щебеневих і гравійних доріг автогрейдером важкого типу при ширині покриття, що </w:t>
            </w:r>
            <w:proofErr w:type="spellStart"/>
            <w:r w:rsidRPr="00A60B8E">
              <w:rPr>
                <w:rFonts w:ascii="Times New Roman" w:hAnsi="Times New Roman" w:cs="Times New Roman"/>
                <w:color w:val="000000"/>
                <w:sz w:val="24"/>
                <w:szCs w:val="24"/>
                <w:lang w:val="uk-UA"/>
              </w:rPr>
              <w:t>профілюється</w:t>
            </w:r>
            <w:proofErr w:type="spellEnd"/>
            <w:r w:rsidRPr="00A60B8E">
              <w:rPr>
                <w:rFonts w:ascii="Times New Roman" w:hAnsi="Times New Roman" w:cs="Times New Roman"/>
                <w:color w:val="000000"/>
                <w:sz w:val="24"/>
                <w:szCs w:val="24"/>
                <w:lang w:val="uk-UA"/>
              </w:rPr>
              <w:t xml:space="preserve"> до 6 м</w:t>
            </w:r>
          </w:p>
        </w:tc>
        <w:tc>
          <w:tcPr>
            <w:tcW w:w="1915" w:type="dxa"/>
            <w:shd w:val="clear" w:color="auto" w:fill="FFFFFF"/>
          </w:tcPr>
          <w:p w14:paraId="203FEA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км </w:t>
            </w:r>
          </w:p>
        </w:tc>
        <w:tc>
          <w:tcPr>
            <w:tcW w:w="1311" w:type="dxa"/>
            <w:tcMar>
              <w:top w:w="40" w:type="dxa"/>
              <w:left w:w="40" w:type="dxa"/>
              <w:bottom w:w="40" w:type="dxa"/>
              <w:right w:w="40" w:type="dxa"/>
            </w:tcMar>
          </w:tcPr>
          <w:p w14:paraId="4F26A27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w:t>
            </w:r>
          </w:p>
        </w:tc>
        <w:tc>
          <w:tcPr>
            <w:tcW w:w="1362" w:type="dxa"/>
            <w:shd w:val="clear" w:color="auto" w:fill="FFFFFF"/>
          </w:tcPr>
          <w:p w14:paraId="1833455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1F7BE2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222BB16" w14:textId="77777777" w:rsidTr="00A60B8E">
        <w:trPr>
          <w:trHeight w:val="603"/>
        </w:trPr>
        <w:tc>
          <w:tcPr>
            <w:tcW w:w="1134" w:type="dxa"/>
            <w:shd w:val="clear" w:color="auto" w:fill="FFFFFF"/>
          </w:tcPr>
          <w:p w14:paraId="3E9FC1A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E714.3</w:t>
            </w:r>
          </w:p>
        </w:tc>
        <w:tc>
          <w:tcPr>
            <w:tcW w:w="3543" w:type="dxa"/>
            <w:shd w:val="clear" w:color="auto" w:fill="FFFFFF"/>
          </w:tcPr>
          <w:p w14:paraId="11D505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Відновлення профілю щебеневих покриттів товщиною 18 см при ширині покриття, що </w:t>
            </w:r>
            <w:proofErr w:type="spellStart"/>
            <w:r w:rsidRPr="00A60B8E">
              <w:rPr>
                <w:rFonts w:ascii="Times New Roman" w:hAnsi="Times New Roman" w:cs="Times New Roman"/>
                <w:color w:val="000000"/>
                <w:sz w:val="24"/>
                <w:szCs w:val="24"/>
                <w:lang w:val="uk-UA"/>
              </w:rPr>
              <w:t>профілюється</w:t>
            </w:r>
            <w:proofErr w:type="spellEnd"/>
            <w:r w:rsidRPr="00A60B8E">
              <w:rPr>
                <w:rFonts w:ascii="Times New Roman" w:hAnsi="Times New Roman" w:cs="Times New Roman"/>
                <w:color w:val="000000"/>
                <w:sz w:val="24"/>
                <w:szCs w:val="24"/>
                <w:lang w:val="uk-UA"/>
              </w:rPr>
              <w:t xml:space="preserve"> до 6 м</w:t>
            </w:r>
          </w:p>
        </w:tc>
        <w:tc>
          <w:tcPr>
            <w:tcW w:w="1915" w:type="dxa"/>
            <w:shd w:val="clear" w:color="auto" w:fill="FFFFFF"/>
          </w:tcPr>
          <w:p w14:paraId="344D478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p w14:paraId="13BE7BD0" w14:textId="77777777" w:rsidR="00A60B8E" w:rsidRPr="00A60B8E" w:rsidRDefault="00A60B8E" w:rsidP="00A60B8E">
            <w:pPr>
              <w:spacing w:after="0" w:line="240" w:lineRule="auto"/>
              <w:rPr>
                <w:rFonts w:ascii="Times New Roman" w:hAnsi="Times New Roman" w:cs="Times New Roman"/>
                <w:sz w:val="24"/>
                <w:szCs w:val="24"/>
                <w:lang w:val="uk-UA"/>
              </w:rPr>
            </w:pPr>
          </w:p>
        </w:tc>
        <w:tc>
          <w:tcPr>
            <w:tcW w:w="1311" w:type="dxa"/>
            <w:tcMar>
              <w:top w:w="40" w:type="dxa"/>
              <w:left w:w="40" w:type="dxa"/>
              <w:bottom w:w="40" w:type="dxa"/>
              <w:right w:w="40" w:type="dxa"/>
            </w:tcMar>
          </w:tcPr>
          <w:p w14:paraId="0DA085A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6233F5C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E6920F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FCA1A40" w14:textId="77777777" w:rsidTr="00A60B8E">
        <w:trPr>
          <w:trHeight w:val="735"/>
        </w:trPr>
        <w:tc>
          <w:tcPr>
            <w:tcW w:w="1134" w:type="dxa"/>
            <w:shd w:val="clear" w:color="auto" w:fill="FFFFFF"/>
          </w:tcPr>
          <w:p w14:paraId="2970118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R105</w:t>
            </w:r>
          </w:p>
        </w:tc>
        <w:tc>
          <w:tcPr>
            <w:tcW w:w="3543" w:type="dxa"/>
            <w:shd w:val="clear" w:color="auto" w:fill="FFFFFF"/>
          </w:tcPr>
          <w:p w14:paraId="4B5D86B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шару основи з піску</w:t>
            </w:r>
          </w:p>
        </w:tc>
        <w:tc>
          <w:tcPr>
            <w:tcW w:w="1915" w:type="dxa"/>
            <w:shd w:val="clear" w:color="auto" w:fill="FFFFFF"/>
          </w:tcPr>
          <w:p w14:paraId="5E06F5E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tcMar>
              <w:top w:w="40" w:type="dxa"/>
              <w:left w:w="40" w:type="dxa"/>
              <w:bottom w:w="40" w:type="dxa"/>
              <w:right w:w="40" w:type="dxa"/>
            </w:tcMar>
          </w:tcPr>
          <w:p w14:paraId="4C1542D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w:t>
            </w:r>
          </w:p>
        </w:tc>
        <w:tc>
          <w:tcPr>
            <w:tcW w:w="1362" w:type="dxa"/>
            <w:shd w:val="clear" w:color="auto" w:fill="FFFFFF"/>
          </w:tcPr>
          <w:p w14:paraId="66B1FF5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59E2A5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36E8157" w14:textId="77777777" w:rsidTr="00A60B8E">
        <w:trPr>
          <w:trHeight w:val="333"/>
        </w:trPr>
        <w:tc>
          <w:tcPr>
            <w:tcW w:w="1134" w:type="dxa"/>
            <w:shd w:val="clear" w:color="auto" w:fill="FFFFFF"/>
          </w:tcPr>
          <w:p w14:paraId="775DE54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R195</w:t>
            </w:r>
          </w:p>
        </w:tc>
        <w:tc>
          <w:tcPr>
            <w:tcW w:w="3543" w:type="dxa"/>
            <w:shd w:val="clear" w:color="auto" w:fill="FFFFFF"/>
          </w:tcPr>
          <w:p w14:paraId="6831174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одношарової основи зі щебеню товщиною 15 см</w:t>
            </w:r>
          </w:p>
        </w:tc>
        <w:tc>
          <w:tcPr>
            <w:tcW w:w="1915" w:type="dxa"/>
            <w:shd w:val="clear" w:color="auto" w:fill="FFFFFF"/>
          </w:tcPr>
          <w:p w14:paraId="3E56D3D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240998C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45000</w:t>
            </w:r>
          </w:p>
        </w:tc>
        <w:tc>
          <w:tcPr>
            <w:tcW w:w="1362" w:type="dxa"/>
            <w:shd w:val="clear" w:color="auto" w:fill="FFFFFF"/>
          </w:tcPr>
          <w:p w14:paraId="1F37C51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98FF9C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BD1B475" w14:textId="77777777" w:rsidTr="00A60B8E">
        <w:trPr>
          <w:trHeight w:val="618"/>
        </w:trPr>
        <w:tc>
          <w:tcPr>
            <w:tcW w:w="1134" w:type="dxa"/>
            <w:shd w:val="clear" w:color="auto" w:fill="FFFFFF"/>
          </w:tcPr>
          <w:p w14:paraId="2164C0F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R711</w:t>
            </w:r>
          </w:p>
        </w:tc>
        <w:tc>
          <w:tcPr>
            <w:tcW w:w="3543" w:type="dxa"/>
            <w:shd w:val="clear" w:color="auto" w:fill="FFFFFF"/>
          </w:tcPr>
          <w:p w14:paraId="314BC62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бортових каменів без улаштування земляного корита при ширині борту у верхній його частині до 150 мм</w:t>
            </w:r>
          </w:p>
        </w:tc>
        <w:tc>
          <w:tcPr>
            <w:tcW w:w="1915" w:type="dxa"/>
            <w:shd w:val="clear" w:color="auto" w:fill="FFFFFF"/>
          </w:tcPr>
          <w:p w14:paraId="42FEB59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408A3F3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12A92D5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F3DAAE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F795D06" w14:textId="77777777" w:rsidTr="00A60B8E">
        <w:trPr>
          <w:trHeight w:val="603"/>
        </w:trPr>
        <w:tc>
          <w:tcPr>
            <w:tcW w:w="1134" w:type="dxa"/>
            <w:shd w:val="clear" w:color="auto" w:fill="FFFFFF"/>
          </w:tcPr>
          <w:p w14:paraId="3704DF3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R711.1</w:t>
            </w:r>
          </w:p>
        </w:tc>
        <w:tc>
          <w:tcPr>
            <w:tcW w:w="3543" w:type="dxa"/>
            <w:shd w:val="clear" w:color="auto" w:fill="FFFFFF"/>
          </w:tcPr>
          <w:p w14:paraId="50F444C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Встановлення бортових каменів з улаштування земляного корита при ширині борту у </w:t>
            </w:r>
            <w:r w:rsidRPr="00A60B8E">
              <w:rPr>
                <w:rFonts w:ascii="Times New Roman" w:hAnsi="Times New Roman" w:cs="Times New Roman"/>
                <w:color w:val="000000"/>
                <w:sz w:val="24"/>
                <w:szCs w:val="24"/>
                <w:lang w:val="uk-UA"/>
              </w:rPr>
              <w:lastRenderedPageBreak/>
              <w:t>верхній його частині до 150 мм</w:t>
            </w:r>
          </w:p>
        </w:tc>
        <w:tc>
          <w:tcPr>
            <w:tcW w:w="1915" w:type="dxa"/>
            <w:shd w:val="clear" w:color="auto" w:fill="FFFFFF"/>
          </w:tcPr>
          <w:p w14:paraId="45FF738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 xml:space="preserve">м </w:t>
            </w:r>
          </w:p>
        </w:tc>
        <w:tc>
          <w:tcPr>
            <w:tcW w:w="1311" w:type="dxa"/>
            <w:tcMar>
              <w:top w:w="40" w:type="dxa"/>
              <w:left w:w="40" w:type="dxa"/>
              <w:bottom w:w="40" w:type="dxa"/>
              <w:right w:w="40" w:type="dxa"/>
            </w:tcMar>
          </w:tcPr>
          <w:p w14:paraId="7400488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w:t>
            </w:r>
          </w:p>
        </w:tc>
        <w:tc>
          <w:tcPr>
            <w:tcW w:w="1362" w:type="dxa"/>
            <w:shd w:val="clear" w:color="auto" w:fill="FFFFFF"/>
          </w:tcPr>
          <w:p w14:paraId="49EB434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17FD0C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2593DB7" w14:textId="77777777" w:rsidTr="00A60B8E">
        <w:trPr>
          <w:trHeight w:val="603"/>
        </w:trPr>
        <w:tc>
          <w:tcPr>
            <w:tcW w:w="1134" w:type="dxa"/>
            <w:shd w:val="clear" w:color="auto" w:fill="FFFFFF"/>
          </w:tcPr>
          <w:p w14:paraId="6DF29D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R352.4</w:t>
            </w:r>
          </w:p>
        </w:tc>
        <w:tc>
          <w:tcPr>
            <w:tcW w:w="3543" w:type="dxa"/>
            <w:shd w:val="clear" w:color="auto" w:fill="FFFFFF"/>
          </w:tcPr>
          <w:p w14:paraId="0F8773A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Укладання асфальтобетонної суміші товщиною 50 мм вручну при розливі в`яжучого </w:t>
            </w:r>
            <w:proofErr w:type="spellStart"/>
            <w:r w:rsidRPr="00A60B8E">
              <w:rPr>
                <w:rFonts w:ascii="Times New Roman" w:hAnsi="Times New Roman" w:cs="Times New Roman"/>
                <w:color w:val="000000"/>
                <w:sz w:val="24"/>
                <w:szCs w:val="24"/>
                <w:lang w:val="uk-UA"/>
              </w:rPr>
              <w:t>автогудронатором</w:t>
            </w:r>
            <w:proofErr w:type="spellEnd"/>
          </w:p>
        </w:tc>
        <w:tc>
          <w:tcPr>
            <w:tcW w:w="1915" w:type="dxa"/>
            <w:shd w:val="clear" w:color="auto" w:fill="FFFFFF"/>
          </w:tcPr>
          <w:p w14:paraId="5A6C613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0ADAB13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3000</w:t>
            </w:r>
          </w:p>
        </w:tc>
        <w:tc>
          <w:tcPr>
            <w:tcW w:w="1362" w:type="dxa"/>
            <w:shd w:val="clear" w:color="auto" w:fill="FFFFFF"/>
          </w:tcPr>
          <w:p w14:paraId="02CD0E8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FB232F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22389E8" w14:textId="77777777" w:rsidTr="00A60B8E">
        <w:trPr>
          <w:trHeight w:val="603"/>
        </w:trPr>
        <w:tc>
          <w:tcPr>
            <w:tcW w:w="1134" w:type="dxa"/>
            <w:shd w:val="clear" w:color="auto" w:fill="FFFFFF"/>
          </w:tcPr>
          <w:p w14:paraId="74A1711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R352.5</w:t>
            </w:r>
          </w:p>
        </w:tc>
        <w:tc>
          <w:tcPr>
            <w:tcW w:w="3543" w:type="dxa"/>
            <w:shd w:val="clear" w:color="auto" w:fill="FFFFFF"/>
          </w:tcPr>
          <w:p w14:paraId="707D6B5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Укладання асфальтобетонної суміші товщиною 50 мм вручну при розливі в`яжучого за допомогою ручного гудронатора</w:t>
            </w:r>
          </w:p>
        </w:tc>
        <w:tc>
          <w:tcPr>
            <w:tcW w:w="1915" w:type="dxa"/>
            <w:shd w:val="clear" w:color="auto" w:fill="FFFFFF"/>
          </w:tcPr>
          <w:p w14:paraId="168C6BC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240FBC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2000</w:t>
            </w:r>
          </w:p>
        </w:tc>
        <w:tc>
          <w:tcPr>
            <w:tcW w:w="1362" w:type="dxa"/>
            <w:shd w:val="clear" w:color="auto" w:fill="FFFFFF"/>
          </w:tcPr>
          <w:p w14:paraId="0ACE132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EC18B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09C2E08" w14:textId="77777777" w:rsidTr="00A60B8E">
        <w:trPr>
          <w:trHeight w:val="603"/>
        </w:trPr>
        <w:tc>
          <w:tcPr>
            <w:tcW w:w="1134" w:type="dxa"/>
            <w:shd w:val="clear" w:color="auto" w:fill="FFFFFF"/>
          </w:tcPr>
          <w:p w14:paraId="286E307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R195.1</w:t>
            </w:r>
          </w:p>
        </w:tc>
        <w:tc>
          <w:tcPr>
            <w:tcW w:w="3543" w:type="dxa"/>
            <w:shd w:val="clear" w:color="auto" w:fill="FFFFFF"/>
          </w:tcPr>
          <w:p w14:paraId="264645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Розсипання кам`яного матеріалу вручну при нормі розподілення матеріалу0,2 м3</w:t>
            </w:r>
          </w:p>
        </w:tc>
        <w:tc>
          <w:tcPr>
            <w:tcW w:w="1915" w:type="dxa"/>
            <w:shd w:val="clear" w:color="auto" w:fill="FFFFFF"/>
          </w:tcPr>
          <w:p w14:paraId="70DFBC2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241126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6000</w:t>
            </w:r>
          </w:p>
        </w:tc>
        <w:tc>
          <w:tcPr>
            <w:tcW w:w="1362" w:type="dxa"/>
            <w:shd w:val="clear" w:color="auto" w:fill="FFFFFF"/>
          </w:tcPr>
          <w:p w14:paraId="256CFB1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E8DE1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178FF0D" w14:textId="77777777" w:rsidTr="00A60B8E">
        <w:trPr>
          <w:trHeight w:val="333"/>
        </w:trPr>
        <w:tc>
          <w:tcPr>
            <w:tcW w:w="1134" w:type="dxa"/>
            <w:shd w:val="clear" w:color="auto" w:fill="FFFFFF"/>
          </w:tcPr>
          <w:p w14:paraId="629ECC6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R800.1</w:t>
            </w:r>
          </w:p>
        </w:tc>
        <w:tc>
          <w:tcPr>
            <w:tcW w:w="3543" w:type="dxa"/>
            <w:shd w:val="clear" w:color="auto" w:fill="FFFFFF"/>
          </w:tcPr>
          <w:p w14:paraId="0114BA6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Герметизація тріщин із застосуванням ручного заливальника швів</w:t>
            </w:r>
          </w:p>
        </w:tc>
        <w:tc>
          <w:tcPr>
            <w:tcW w:w="1915" w:type="dxa"/>
            <w:shd w:val="clear" w:color="auto" w:fill="FFFFFF"/>
          </w:tcPr>
          <w:p w14:paraId="133ED3B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6C4DAB7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25000</w:t>
            </w:r>
          </w:p>
        </w:tc>
        <w:tc>
          <w:tcPr>
            <w:tcW w:w="1362" w:type="dxa"/>
            <w:shd w:val="clear" w:color="auto" w:fill="FFFFFF"/>
          </w:tcPr>
          <w:p w14:paraId="7AB8B7B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B6D76F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EBF1BDC" w14:textId="77777777" w:rsidTr="00A60B8E">
        <w:trPr>
          <w:trHeight w:val="603"/>
        </w:trPr>
        <w:tc>
          <w:tcPr>
            <w:tcW w:w="1134" w:type="dxa"/>
            <w:shd w:val="clear" w:color="auto" w:fill="FFFFFF"/>
          </w:tcPr>
          <w:p w14:paraId="29DD671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R800.2</w:t>
            </w:r>
          </w:p>
        </w:tc>
        <w:tc>
          <w:tcPr>
            <w:tcW w:w="3543" w:type="dxa"/>
            <w:shd w:val="clear" w:color="auto" w:fill="FFFFFF"/>
          </w:tcPr>
          <w:p w14:paraId="2DC8E79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Нарізання щілин в асфальтобетонному покритті </w:t>
            </w:r>
            <w:proofErr w:type="spellStart"/>
            <w:r w:rsidRPr="00A60B8E">
              <w:rPr>
                <w:rFonts w:ascii="Times New Roman" w:hAnsi="Times New Roman" w:cs="Times New Roman"/>
                <w:color w:val="000000"/>
                <w:sz w:val="24"/>
                <w:szCs w:val="24"/>
                <w:lang w:val="uk-UA"/>
              </w:rPr>
              <w:t>баровою</w:t>
            </w:r>
            <w:proofErr w:type="spellEnd"/>
            <w:r w:rsidRPr="00A60B8E">
              <w:rPr>
                <w:rFonts w:ascii="Times New Roman" w:hAnsi="Times New Roman" w:cs="Times New Roman"/>
                <w:color w:val="000000"/>
                <w:sz w:val="24"/>
                <w:szCs w:val="24"/>
                <w:lang w:val="uk-UA"/>
              </w:rPr>
              <w:t xml:space="preserve"> установкою</w:t>
            </w:r>
            <w:r w:rsidRPr="00A60B8E">
              <w:rPr>
                <w:rFonts w:ascii="Times New Roman" w:hAnsi="Times New Roman" w:cs="Times New Roman"/>
                <w:color w:val="000000"/>
                <w:sz w:val="24"/>
                <w:szCs w:val="24"/>
                <w:lang w:val="uk-UA"/>
              </w:rPr>
              <w:br/>
              <w:t>глибина щілини 600 мм</w:t>
            </w:r>
          </w:p>
        </w:tc>
        <w:tc>
          <w:tcPr>
            <w:tcW w:w="1915" w:type="dxa"/>
            <w:shd w:val="clear" w:color="auto" w:fill="FFFFFF"/>
          </w:tcPr>
          <w:p w14:paraId="0F69B74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65A9828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20000</w:t>
            </w:r>
          </w:p>
        </w:tc>
        <w:tc>
          <w:tcPr>
            <w:tcW w:w="1362" w:type="dxa"/>
            <w:shd w:val="clear" w:color="auto" w:fill="FFFFFF"/>
          </w:tcPr>
          <w:p w14:paraId="3300429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C0674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232C696" w14:textId="77777777" w:rsidTr="00A60B8E">
        <w:trPr>
          <w:trHeight w:val="603"/>
        </w:trPr>
        <w:tc>
          <w:tcPr>
            <w:tcW w:w="1134" w:type="dxa"/>
            <w:shd w:val="clear" w:color="auto" w:fill="FFFFFF"/>
          </w:tcPr>
          <w:p w14:paraId="549C6FE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R800.3</w:t>
            </w:r>
          </w:p>
        </w:tc>
        <w:tc>
          <w:tcPr>
            <w:tcW w:w="3543" w:type="dxa"/>
            <w:shd w:val="clear" w:color="auto" w:fill="FFFFFF"/>
          </w:tcPr>
          <w:p w14:paraId="107DFED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Нарізання щілин в асфальтобетонному покритті </w:t>
            </w:r>
            <w:proofErr w:type="spellStart"/>
            <w:r w:rsidRPr="00A60B8E">
              <w:rPr>
                <w:rFonts w:ascii="Times New Roman" w:hAnsi="Times New Roman" w:cs="Times New Roman"/>
                <w:color w:val="000000"/>
                <w:sz w:val="24"/>
                <w:szCs w:val="24"/>
                <w:lang w:val="uk-UA"/>
              </w:rPr>
              <w:t>баровою</w:t>
            </w:r>
            <w:proofErr w:type="spellEnd"/>
            <w:r w:rsidRPr="00A60B8E">
              <w:rPr>
                <w:rFonts w:ascii="Times New Roman" w:hAnsi="Times New Roman" w:cs="Times New Roman"/>
                <w:color w:val="000000"/>
                <w:sz w:val="24"/>
                <w:szCs w:val="24"/>
                <w:lang w:val="uk-UA"/>
              </w:rPr>
              <w:t xml:space="preserve"> установкою</w:t>
            </w:r>
            <w:r w:rsidRPr="00A60B8E">
              <w:rPr>
                <w:rFonts w:ascii="Times New Roman" w:hAnsi="Times New Roman" w:cs="Times New Roman"/>
                <w:color w:val="000000"/>
                <w:sz w:val="24"/>
                <w:szCs w:val="24"/>
                <w:lang w:val="uk-UA"/>
              </w:rPr>
              <w:br/>
              <w:t>глибина щілини 700 мм</w:t>
            </w:r>
          </w:p>
        </w:tc>
        <w:tc>
          <w:tcPr>
            <w:tcW w:w="1915" w:type="dxa"/>
            <w:shd w:val="clear" w:color="auto" w:fill="FFFFFF"/>
          </w:tcPr>
          <w:p w14:paraId="4CA60C4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1931733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191D7E5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B83968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6AA0CE3" w14:textId="77777777" w:rsidTr="00A60B8E">
        <w:trPr>
          <w:trHeight w:val="603"/>
        </w:trPr>
        <w:tc>
          <w:tcPr>
            <w:tcW w:w="1134" w:type="dxa"/>
            <w:shd w:val="clear" w:color="auto" w:fill="FFFFFF"/>
          </w:tcPr>
          <w:p w14:paraId="10F9208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R472.4</w:t>
            </w:r>
          </w:p>
        </w:tc>
        <w:tc>
          <w:tcPr>
            <w:tcW w:w="3543" w:type="dxa"/>
            <w:shd w:val="clear" w:color="auto" w:fill="FFFFFF"/>
          </w:tcPr>
          <w:p w14:paraId="406222E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асфальтобетонного покриття фрезою шириною</w:t>
            </w:r>
            <w:r w:rsidRPr="00A60B8E">
              <w:rPr>
                <w:rFonts w:ascii="Times New Roman" w:hAnsi="Times New Roman" w:cs="Times New Roman"/>
                <w:color w:val="000000"/>
                <w:sz w:val="24"/>
                <w:szCs w:val="24"/>
                <w:lang w:val="uk-UA"/>
              </w:rPr>
              <w:br/>
              <w:t>фрезерування 1,5 м при глибині фрезерування 5 см</w:t>
            </w:r>
          </w:p>
        </w:tc>
        <w:tc>
          <w:tcPr>
            <w:tcW w:w="1915" w:type="dxa"/>
            <w:shd w:val="clear" w:color="auto" w:fill="FFFFFF"/>
          </w:tcPr>
          <w:p w14:paraId="0FE0D5E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F7BA3D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44500</w:t>
            </w:r>
          </w:p>
        </w:tc>
        <w:tc>
          <w:tcPr>
            <w:tcW w:w="1362" w:type="dxa"/>
            <w:shd w:val="clear" w:color="auto" w:fill="FFFFFF"/>
          </w:tcPr>
          <w:p w14:paraId="05483DA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F72EAE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C86A60D" w14:textId="77777777" w:rsidTr="00A60B8E">
        <w:trPr>
          <w:trHeight w:val="603"/>
        </w:trPr>
        <w:tc>
          <w:tcPr>
            <w:tcW w:w="1134" w:type="dxa"/>
            <w:shd w:val="clear" w:color="auto" w:fill="FFFFFF"/>
          </w:tcPr>
          <w:p w14:paraId="34BD350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R472.5</w:t>
            </w:r>
          </w:p>
        </w:tc>
        <w:tc>
          <w:tcPr>
            <w:tcW w:w="3543" w:type="dxa"/>
            <w:shd w:val="clear" w:color="auto" w:fill="FFFFFF"/>
          </w:tcPr>
          <w:p w14:paraId="59A95D0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асфальтобетонного фрезою шириною фрезерування</w:t>
            </w:r>
            <w:r w:rsidRPr="00A60B8E">
              <w:rPr>
                <w:rFonts w:ascii="Times New Roman" w:hAnsi="Times New Roman" w:cs="Times New Roman"/>
                <w:color w:val="000000"/>
                <w:sz w:val="24"/>
                <w:szCs w:val="24"/>
                <w:lang w:val="uk-UA"/>
              </w:rPr>
              <w:br/>
              <w:t>2 м при глибині фрезерування 5 см</w:t>
            </w:r>
          </w:p>
        </w:tc>
        <w:tc>
          <w:tcPr>
            <w:tcW w:w="1915" w:type="dxa"/>
            <w:shd w:val="clear" w:color="auto" w:fill="FFFFFF"/>
          </w:tcPr>
          <w:p w14:paraId="5163F5C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02D860E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110500</w:t>
            </w:r>
          </w:p>
        </w:tc>
        <w:tc>
          <w:tcPr>
            <w:tcW w:w="1362" w:type="dxa"/>
            <w:shd w:val="clear" w:color="auto" w:fill="FFFFFF"/>
          </w:tcPr>
          <w:p w14:paraId="420B668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69EBC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6D95BEE" w14:textId="77777777" w:rsidTr="00A60B8E">
        <w:trPr>
          <w:trHeight w:val="603"/>
        </w:trPr>
        <w:tc>
          <w:tcPr>
            <w:tcW w:w="1134" w:type="dxa"/>
            <w:shd w:val="clear" w:color="auto" w:fill="FFFFFF"/>
          </w:tcPr>
          <w:p w14:paraId="349D377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R472.6</w:t>
            </w:r>
          </w:p>
        </w:tc>
        <w:tc>
          <w:tcPr>
            <w:tcW w:w="3543" w:type="dxa"/>
            <w:shd w:val="clear" w:color="auto" w:fill="FFFFFF"/>
          </w:tcPr>
          <w:p w14:paraId="0E66661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асфальтобетонного покриття фрезою шириною</w:t>
            </w:r>
            <w:r w:rsidRPr="00A60B8E">
              <w:rPr>
                <w:rFonts w:ascii="Times New Roman" w:hAnsi="Times New Roman" w:cs="Times New Roman"/>
                <w:color w:val="000000"/>
                <w:sz w:val="24"/>
                <w:szCs w:val="24"/>
                <w:lang w:val="uk-UA"/>
              </w:rPr>
              <w:br/>
              <w:t>фрезерування 1 м при глибині фрезерування 5 см</w:t>
            </w:r>
          </w:p>
        </w:tc>
        <w:tc>
          <w:tcPr>
            <w:tcW w:w="1915" w:type="dxa"/>
            <w:shd w:val="clear" w:color="auto" w:fill="FFFFFF"/>
          </w:tcPr>
          <w:p w14:paraId="096661B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37C02EA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50000</w:t>
            </w:r>
          </w:p>
        </w:tc>
        <w:tc>
          <w:tcPr>
            <w:tcW w:w="1362" w:type="dxa"/>
            <w:shd w:val="clear" w:color="auto" w:fill="FFFFFF"/>
          </w:tcPr>
          <w:p w14:paraId="62CBAAB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A602E3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E3F2284" w14:textId="77777777" w:rsidTr="00A60B8E">
        <w:trPr>
          <w:trHeight w:val="585"/>
        </w:trPr>
        <w:tc>
          <w:tcPr>
            <w:tcW w:w="1134" w:type="dxa"/>
            <w:shd w:val="clear" w:color="auto" w:fill="FFFFFF"/>
          </w:tcPr>
          <w:p w14:paraId="2BA8878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R471</w:t>
            </w:r>
          </w:p>
        </w:tc>
        <w:tc>
          <w:tcPr>
            <w:tcW w:w="3543" w:type="dxa"/>
            <w:shd w:val="clear" w:color="auto" w:fill="FFFFFF"/>
          </w:tcPr>
          <w:p w14:paraId="7B6476F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Холодне фрезерування напливів та нерівностей асфальтобетонного</w:t>
            </w:r>
            <w:r w:rsidRPr="00A60B8E">
              <w:rPr>
                <w:rFonts w:ascii="Times New Roman" w:hAnsi="Times New Roman" w:cs="Times New Roman"/>
                <w:color w:val="000000"/>
                <w:sz w:val="24"/>
                <w:szCs w:val="24"/>
                <w:lang w:val="uk-UA"/>
              </w:rPr>
              <w:br/>
              <w:t>покриття з середньою висотою до 2,0 см фрезою шириною фрезерування 2м</w:t>
            </w:r>
          </w:p>
        </w:tc>
        <w:tc>
          <w:tcPr>
            <w:tcW w:w="1915" w:type="dxa"/>
            <w:shd w:val="clear" w:color="auto" w:fill="FFFFFF"/>
          </w:tcPr>
          <w:p w14:paraId="58341C7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236144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35000</w:t>
            </w:r>
          </w:p>
        </w:tc>
        <w:tc>
          <w:tcPr>
            <w:tcW w:w="1362" w:type="dxa"/>
            <w:shd w:val="clear" w:color="auto" w:fill="FFFFFF"/>
          </w:tcPr>
          <w:p w14:paraId="4FB476A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937D6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35C890A" w14:textId="77777777" w:rsidTr="00A60B8E">
        <w:trPr>
          <w:trHeight w:val="540"/>
        </w:trPr>
        <w:tc>
          <w:tcPr>
            <w:tcW w:w="1134" w:type="dxa"/>
            <w:shd w:val="clear" w:color="auto" w:fill="FFFFFF"/>
          </w:tcPr>
          <w:p w14:paraId="671BF8C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R471.1</w:t>
            </w:r>
          </w:p>
        </w:tc>
        <w:tc>
          <w:tcPr>
            <w:tcW w:w="3543" w:type="dxa"/>
            <w:shd w:val="clear" w:color="auto" w:fill="FFFFFF"/>
          </w:tcPr>
          <w:p w14:paraId="3724719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Холодне фрезерування напливів та нерівностей </w:t>
            </w:r>
            <w:r w:rsidRPr="00A60B8E">
              <w:rPr>
                <w:rFonts w:ascii="Times New Roman" w:hAnsi="Times New Roman" w:cs="Times New Roman"/>
                <w:color w:val="000000"/>
                <w:sz w:val="24"/>
                <w:szCs w:val="24"/>
                <w:lang w:val="uk-UA"/>
              </w:rPr>
              <w:lastRenderedPageBreak/>
              <w:t>асфальтобетонного</w:t>
            </w:r>
            <w:r w:rsidRPr="00A60B8E">
              <w:rPr>
                <w:rFonts w:ascii="Times New Roman" w:hAnsi="Times New Roman" w:cs="Times New Roman"/>
                <w:color w:val="000000"/>
                <w:sz w:val="24"/>
                <w:szCs w:val="24"/>
                <w:lang w:val="uk-UA"/>
              </w:rPr>
              <w:br/>
              <w:t>покриття з середньою висотою до 3,0 см фрезою шириною фрезерування 2м</w:t>
            </w:r>
          </w:p>
        </w:tc>
        <w:tc>
          <w:tcPr>
            <w:tcW w:w="1915" w:type="dxa"/>
            <w:shd w:val="clear" w:color="auto" w:fill="FFFFFF"/>
          </w:tcPr>
          <w:p w14:paraId="0C2692A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м2</w:t>
            </w:r>
          </w:p>
        </w:tc>
        <w:tc>
          <w:tcPr>
            <w:tcW w:w="1311" w:type="dxa"/>
            <w:tcMar>
              <w:top w:w="40" w:type="dxa"/>
              <w:left w:w="40" w:type="dxa"/>
              <w:bottom w:w="40" w:type="dxa"/>
              <w:right w:w="40" w:type="dxa"/>
            </w:tcMar>
          </w:tcPr>
          <w:p w14:paraId="3ED4367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15000</w:t>
            </w:r>
          </w:p>
        </w:tc>
        <w:tc>
          <w:tcPr>
            <w:tcW w:w="1362" w:type="dxa"/>
            <w:shd w:val="clear" w:color="auto" w:fill="FFFFFF"/>
          </w:tcPr>
          <w:p w14:paraId="6E39E5A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E2CAFA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52A2A22" w14:textId="77777777" w:rsidTr="00A60B8E">
        <w:trPr>
          <w:trHeight w:val="333"/>
        </w:trPr>
        <w:tc>
          <w:tcPr>
            <w:tcW w:w="1134" w:type="dxa"/>
            <w:shd w:val="clear" w:color="auto" w:fill="FFFFFF"/>
          </w:tcPr>
          <w:p w14:paraId="200234E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R800.4</w:t>
            </w:r>
          </w:p>
        </w:tc>
        <w:tc>
          <w:tcPr>
            <w:tcW w:w="3543" w:type="dxa"/>
            <w:shd w:val="clear" w:color="auto" w:fill="FFFFFF"/>
          </w:tcPr>
          <w:p w14:paraId="0FB352F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Промазування і розлив бітуму по існуючому покриттю вручну</w:t>
            </w:r>
          </w:p>
        </w:tc>
        <w:tc>
          <w:tcPr>
            <w:tcW w:w="1915" w:type="dxa"/>
            <w:shd w:val="clear" w:color="auto" w:fill="FFFFFF"/>
          </w:tcPr>
          <w:p w14:paraId="6D827C2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41E3089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75000</w:t>
            </w:r>
          </w:p>
        </w:tc>
        <w:tc>
          <w:tcPr>
            <w:tcW w:w="1362" w:type="dxa"/>
            <w:shd w:val="clear" w:color="auto" w:fill="FFFFFF"/>
          </w:tcPr>
          <w:p w14:paraId="3DCD69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C640BE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C34BA9A" w14:textId="77777777" w:rsidTr="00A60B8E">
        <w:trPr>
          <w:trHeight w:val="603"/>
        </w:trPr>
        <w:tc>
          <w:tcPr>
            <w:tcW w:w="1134" w:type="dxa"/>
            <w:shd w:val="clear" w:color="auto" w:fill="FFFFFF"/>
          </w:tcPr>
          <w:p w14:paraId="6D9F4C8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R134</w:t>
            </w:r>
          </w:p>
        </w:tc>
        <w:tc>
          <w:tcPr>
            <w:tcW w:w="3543" w:type="dxa"/>
            <w:shd w:val="clear" w:color="auto" w:fill="FFFFFF"/>
          </w:tcPr>
          <w:p w14:paraId="1348437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основи дорожнього одягу з щебенево-піщаної суміші автогрейдером товщиною 12 см</w:t>
            </w:r>
          </w:p>
        </w:tc>
        <w:tc>
          <w:tcPr>
            <w:tcW w:w="1915" w:type="dxa"/>
            <w:shd w:val="clear" w:color="auto" w:fill="FFFFFF"/>
          </w:tcPr>
          <w:p w14:paraId="565022E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м2 </w:t>
            </w:r>
          </w:p>
        </w:tc>
        <w:tc>
          <w:tcPr>
            <w:tcW w:w="1311" w:type="dxa"/>
            <w:tcMar>
              <w:top w:w="40" w:type="dxa"/>
              <w:left w:w="40" w:type="dxa"/>
              <w:bottom w:w="40" w:type="dxa"/>
              <w:right w:w="40" w:type="dxa"/>
            </w:tcMar>
          </w:tcPr>
          <w:p w14:paraId="5B573A5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70000</w:t>
            </w:r>
          </w:p>
        </w:tc>
        <w:tc>
          <w:tcPr>
            <w:tcW w:w="1362" w:type="dxa"/>
            <w:shd w:val="clear" w:color="auto" w:fill="FFFFFF"/>
          </w:tcPr>
          <w:p w14:paraId="3C65768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B80832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736A783" w14:textId="77777777" w:rsidTr="00A60B8E">
        <w:trPr>
          <w:trHeight w:val="333"/>
        </w:trPr>
        <w:tc>
          <w:tcPr>
            <w:tcW w:w="1134" w:type="dxa"/>
            <w:shd w:val="clear" w:color="auto" w:fill="FFFFFF"/>
          </w:tcPr>
          <w:p w14:paraId="7DE75F5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R154</w:t>
            </w:r>
          </w:p>
        </w:tc>
        <w:tc>
          <w:tcPr>
            <w:tcW w:w="3543" w:type="dxa"/>
            <w:shd w:val="clear" w:color="auto" w:fill="FFFFFF"/>
          </w:tcPr>
          <w:p w14:paraId="30416BB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основ із </w:t>
            </w:r>
            <w:proofErr w:type="spellStart"/>
            <w:r w:rsidRPr="00A60B8E">
              <w:rPr>
                <w:rFonts w:ascii="Times New Roman" w:hAnsi="Times New Roman" w:cs="Times New Roman"/>
                <w:color w:val="000000"/>
                <w:sz w:val="24"/>
                <w:szCs w:val="24"/>
                <w:lang w:val="uk-UA"/>
              </w:rPr>
              <w:t>асфальтогрануляту</w:t>
            </w:r>
            <w:proofErr w:type="spellEnd"/>
            <w:r w:rsidRPr="00A60B8E">
              <w:rPr>
                <w:rFonts w:ascii="Times New Roman" w:hAnsi="Times New Roman" w:cs="Times New Roman"/>
                <w:color w:val="000000"/>
                <w:sz w:val="24"/>
                <w:szCs w:val="24"/>
                <w:lang w:val="uk-UA"/>
              </w:rPr>
              <w:t xml:space="preserve"> одношарових товщиною 15 см</w:t>
            </w:r>
          </w:p>
        </w:tc>
        <w:tc>
          <w:tcPr>
            <w:tcW w:w="1915" w:type="dxa"/>
            <w:shd w:val="clear" w:color="auto" w:fill="FFFFFF"/>
          </w:tcPr>
          <w:p w14:paraId="58CD2C1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5221FA9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7500</w:t>
            </w:r>
          </w:p>
        </w:tc>
        <w:tc>
          <w:tcPr>
            <w:tcW w:w="1362" w:type="dxa"/>
            <w:shd w:val="clear" w:color="auto" w:fill="FFFFFF"/>
          </w:tcPr>
          <w:p w14:paraId="7C97A3E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7803C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F001C1F" w14:textId="77777777" w:rsidTr="00A60B8E">
        <w:trPr>
          <w:trHeight w:val="333"/>
        </w:trPr>
        <w:tc>
          <w:tcPr>
            <w:tcW w:w="1134" w:type="dxa"/>
            <w:shd w:val="clear" w:color="auto" w:fill="D9D9D9"/>
          </w:tcPr>
          <w:p w14:paraId="06C536D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56D59F76"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10</w:t>
            </w:r>
          </w:p>
        </w:tc>
        <w:tc>
          <w:tcPr>
            <w:tcW w:w="1915" w:type="dxa"/>
            <w:shd w:val="clear" w:color="auto" w:fill="D9D9D9"/>
          </w:tcPr>
          <w:p w14:paraId="5C53450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018C5BF1"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00AFCEB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39A3C1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4FB4DE6" w14:textId="77777777" w:rsidTr="00A60B8E">
        <w:trPr>
          <w:trHeight w:val="603"/>
        </w:trPr>
        <w:tc>
          <w:tcPr>
            <w:tcW w:w="1134" w:type="dxa"/>
            <w:shd w:val="clear" w:color="auto" w:fill="FFFFFF"/>
          </w:tcPr>
          <w:p w14:paraId="4243DA2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R824</w:t>
            </w:r>
          </w:p>
        </w:tc>
        <w:tc>
          <w:tcPr>
            <w:tcW w:w="3543" w:type="dxa"/>
            <w:shd w:val="clear" w:color="auto" w:fill="FFFFFF"/>
          </w:tcPr>
          <w:p w14:paraId="401504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горизонтальної дорожньої розмітки 1.1, 1.2, 1.4 - 1.8 маркірувальною машиною самохідною з </w:t>
            </w:r>
            <w:proofErr w:type="spellStart"/>
            <w:r w:rsidRPr="00A60B8E">
              <w:rPr>
                <w:rFonts w:ascii="Times New Roman" w:hAnsi="Times New Roman" w:cs="Times New Roman"/>
                <w:color w:val="000000"/>
                <w:sz w:val="24"/>
                <w:szCs w:val="24"/>
                <w:lang w:val="uk-UA"/>
              </w:rPr>
              <w:t>точкуванням</w:t>
            </w:r>
            <w:proofErr w:type="spellEnd"/>
          </w:p>
        </w:tc>
        <w:tc>
          <w:tcPr>
            <w:tcW w:w="1915" w:type="dxa"/>
            <w:shd w:val="clear" w:color="auto" w:fill="FFFFFF"/>
          </w:tcPr>
          <w:p w14:paraId="016CB98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км </w:t>
            </w:r>
          </w:p>
        </w:tc>
        <w:tc>
          <w:tcPr>
            <w:tcW w:w="1311" w:type="dxa"/>
            <w:shd w:val="clear" w:color="auto" w:fill="FFFFFF"/>
          </w:tcPr>
          <w:p w14:paraId="43150C5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w:t>
            </w:r>
          </w:p>
        </w:tc>
        <w:tc>
          <w:tcPr>
            <w:tcW w:w="1362" w:type="dxa"/>
            <w:shd w:val="clear" w:color="auto" w:fill="FFFFFF"/>
          </w:tcPr>
          <w:p w14:paraId="198718D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ED1782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40E00A2" w14:textId="77777777" w:rsidTr="00A60B8E">
        <w:trPr>
          <w:trHeight w:val="603"/>
        </w:trPr>
        <w:tc>
          <w:tcPr>
            <w:tcW w:w="1134" w:type="dxa"/>
            <w:shd w:val="clear" w:color="auto" w:fill="FFFFFF"/>
          </w:tcPr>
          <w:p w14:paraId="67E879B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R824.1</w:t>
            </w:r>
          </w:p>
        </w:tc>
        <w:tc>
          <w:tcPr>
            <w:tcW w:w="3543" w:type="dxa"/>
            <w:shd w:val="clear" w:color="auto" w:fill="FFFFFF"/>
          </w:tcPr>
          <w:p w14:paraId="5C9384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горизонтальної дорожньої розмітки 1.1, 1.2, 1.4 - 1.8 маркірувальною машиною на базі автомобіля </w:t>
            </w:r>
            <w:r w:rsidRPr="00A60B8E">
              <w:rPr>
                <w:rFonts w:ascii="Times New Roman" w:hAnsi="Times New Roman" w:cs="Times New Roman"/>
                <w:sz w:val="24"/>
                <w:szCs w:val="24"/>
                <w:lang w:val="uk-UA"/>
              </w:rPr>
              <w:t xml:space="preserve"> з </w:t>
            </w:r>
            <w:proofErr w:type="spellStart"/>
            <w:r w:rsidRPr="00A60B8E">
              <w:rPr>
                <w:rFonts w:ascii="Times New Roman" w:hAnsi="Times New Roman" w:cs="Times New Roman"/>
                <w:sz w:val="24"/>
                <w:szCs w:val="24"/>
                <w:lang w:val="uk-UA"/>
              </w:rPr>
              <w:t>точкуванням</w:t>
            </w:r>
            <w:proofErr w:type="spellEnd"/>
          </w:p>
        </w:tc>
        <w:tc>
          <w:tcPr>
            <w:tcW w:w="1915" w:type="dxa"/>
            <w:shd w:val="clear" w:color="auto" w:fill="FFFFFF"/>
          </w:tcPr>
          <w:p w14:paraId="2256D1F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км </w:t>
            </w:r>
          </w:p>
        </w:tc>
        <w:tc>
          <w:tcPr>
            <w:tcW w:w="1311" w:type="dxa"/>
            <w:shd w:val="clear" w:color="auto" w:fill="FFFFFF"/>
          </w:tcPr>
          <w:p w14:paraId="77C1019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4267AF9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EC704C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FB25007" w14:textId="77777777" w:rsidTr="00A60B8E">
        <w:trPr>
          <w:trHeight w:val="603"/>
        </w:trPr>
        <w:tc>
          <w:tcPr>
            <w:tcW w:w="1134" w:type="dxa"/>
            <w:shd w:val="clear" w:color="auto" w:fill="FFFFFF"/>
          </w:tcPr>
          <w:p w14:paraId="383B1A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R823.1</w:t>
            </w:r>
          </w:p>
        </w:tc>
        <w:tc>
          <w:tcPr>
            <w:tcW w:w="3543" w:type="dxa"/>
            <w:shd w:val="clear" w:color="auto" w:fill="FFFFFF"/>
          </w:tcPr>
          <w:p w14:paraId="4E6AC31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горизонтальної дорожньої розмітки 1.14.1, 1.14.2 причіпною</w:t>
            </w:r>
            <w:r w:rsidRPr="00A60B8E">
              <w:rPr>
                <w:rFonts w:ascii="Times New Roman" w:hAnsi="Times New Roman" w:cs="Times New Roman"/>
                <w:color w:val="000000"/>
                <w:sz w:val="24"/>
                <w:szCs w:val="24"/>
                <w:lang w:val="uk-UA"/>
              </w:rPr>
              <w:br/>
              <w:t>маркірувальною машиною на базі автомобіля</w:t>
            </w:r>
          </w:p>
        </w:tc>
        <w:tc>
          <w:tcPr>
            <w:tcW w:w="1915" w:type="dxa"/>
            <w:shd w:val="clear" w:color="auto" w:fill="FFFFFF"/>
          </w:tcPr>
          <w:p w14:paraId="70CB52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 розмітки</w:t>
            </w:r>
          </w:p>
        </w:tc>
        <w:tc>
          <w:tcPr>
            <w:tcW w:w="1311" w:type="dxa"/>
            <w:shd w:val="clear" w:color="auto" w:fill="FFFFFF"/>
          </w:tcPr>
          <w:p w14:paraId="431F359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1250</w:t>
            </w:r>
          </w:p>
        </w:tc>
        <w:tc>
          <w:tcPr>
            <w:tcW w:w="1362" w:type="dxa"/>
            <w:shd w:val="clear" w:color="auto" w:fill="FFFFFF"/>
          </w:tcPr>
          <w:p w14:paraId="1F58DC9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F147AA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A4493D9" w14:textId="77777777" w:rsidTr="00A60B8E">
        <w:trPr>
          <w:trHeight w:val="603"/>
        </w:trPr>
        <w:tc>
          <w:tcPr>
            <w:tcW w:w="1134" w:type="dxa"/>
            <w:shd w:val="clear" w:color="auto" w:fill="FFFFFF"/>
          </w:tcPr>
          <w:p w14:paraId="36B503F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R823.2</w:t>
            </w:r>
          </w:p>
        </w:tc>
        <w:tc>
          <w:tcPr>
            <w:tcW w:w="3543" w:type="dxa"/>
            <w:shd w:val="clear" w:color="auto" w:fill="FFFFFF"/>
          </w:tcPr>
          <w:p w14:paraId="596527D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горизонтальної дорожньої розмітки 1.12 - 1.13, 1.14.3 - 1.24 причіпною маркірувальною машиною на базі автомобіля</w:t>
            </w:r>
          </w:p>
        </w:tc>
        <w:tc>
          <w:tcPr>
            <w:tcW w:w="1915" w:type="dxa"/>
            <w:shd w:val="clear" w:color="auto" w:fill="FFFFFF"/>
          </w:tcPr>
          <w:p w14:paraId="18B7380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 розмітки</w:t>
            </w:r>
          </w:p>
        </w:tc>
        <w:tc>
          <w:tcPr>
            <w:tcW w:w="1311" w:type="dxa"/>
            <w:shd w:val="clear" w:color="auto" w:fill="FFFFFF"/>
          </w:tcPr>
          <w:p w14:paraId="47ED503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762B287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0BD53C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3A1392" w14:textId="77777777" w:rsidTr="00A60B8E">
        <w:trPr>
          <w:trHeight w:val="603"/>
        </w:trPr>
        <w:tc>
          <w:tcPr>
            <w:tcW w:w="1134" w:type="dxa"/>
            <w:shd w:val="clear" w:color="auto" w:fill="FFFFFF"/>
          </w:tcPr>
          <w:p w14:paraId="23E8C47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R822.1</w:t>
            </w:r>
          </w:p>
        </w:tc>
        <w:tc>
          <w:tcPr>
            <w:tcW w:w="3543" w:type="dxa"/>
            <w:shd w:val="clear" w:color="auto" w:fill="FFFFFF"/>
          </w:tcPr>
          <w:p w14:paraId="33C62B3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ВРД на пішохідних переходах, з кроком 1 м на клею із</w:t>
            </w:r>
            <w:r w:rsidRPr="00A60B8E">
              <w:rPr>
                <w:rFonts w:ascii="Times New Roman" w:hAnsi="Times New Roman" w:cs="Times New Roman"/>
                <w:color w:val="000000"/>
                <w:sz w:val="24"/>
                <w:szCs w:val="24"/>
                <w:lang w:val="uk-UA"/>
              </w:rPr>
              <w:br/>
              <w:t>свердлінням асфальтобетону і забиванням анкерів</w:t>
            </w:r>
          </w:p>
        </w:tc>
        <w:tc>
          <w:tcPr>
            <w:tcW w:w="1915" w:type="dxa"/>
            <w:shd w:val="clear" w:color="auto" w:fill="FFFFFF"/>
          </w:tcPr>
          <w:p w14:paraId="54751EA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 переходу</w:t>
            </w:r>
          </w:p>
        </w:tc>
        <w:tc>
          <w:tcPr>
            <w:tcW w:w="1311" w:type="dxa"/>
            <w:shd w:val="clear" w:color="auto" w:fill="FFFFFF"/>
          </w:tcPr>
          <w:p w14:paraId="2C2674B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5A586E3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D8916B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AAF17D8" w14:textId="77777777" w:rsidTr="00A60B8E">
        <w:trPr>
          <w:trHeight w:val="333"/>
        </w:trPr>
        <w:tc>
          <w:tcPr>
            <w:tcW w:w="1134" w:type="dxa"/>
            <w:shd w:val="clear" w:color="auto" w:fill="FFFFFF"/>
          </w:tcPr>
          <w:p w14:paraId="520DA9B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R822.2</w:t>
            </w:r>
          </w:p>
        </w:tc>
        <w:tc>
          <w:tcPr>
            <w:tcW w:w="3543" w:type="dxa"/>
            <w:shd w:val="clear" w:color="auto" w:fill="FFFFFF"/>
          </w:tcPr>
          <w:p w14:paraId="7135D8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Поштучне встановлення ВРД на клею</w:t>
            </w:r>
          </w:p>
        </w:tc>
        <w:tc>
          <w:tcPr>
            <w:tcW w:w="1915" w:type="dxa"/>
            <w:shd w:val="clear" w:color="auto" w:fill="FFFFFF"/>
          </w:tcPr>
          <w:p w14:paraId="39CC320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69A9126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163513E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D48534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118722F" w14:textId="77777777" w:rsidTr="00A60B8E">
        <w:trPr>
          <w:trHeight w:val="333"/>
        </w:trPr>
        <w:tc>
          <w:tcPr>
            <w:tcW w:w="1134" w:type="dxa"/>
            <w:shd w:val="clear" w:color="auto" w:fill="D9D9D9"/>
          </w:tcPr>
          <w:p w14:paraId="1A327F8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1E533184"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11</w:t>
            </w:r>
          </w:p>
        </w:tc>
        <w:tc>
          <w:tcPr>
            <w:tcW w:w="1915" w:type="dxa"/>
            <w:shd w:val="clear" w:color="auto" w:fill="D9D9D9"/>
          </w:tcPr>
          <w:p w14:paraId="789F55C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13AA1E9E"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006541C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79959D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2F8EBC7" w14:textId="77777777" w:rsidTr="00A60B8E">
        <w:trPr>
          <w:trHeight w:val="333"/>
        </w:trPr>
        <w:tc>
          <w:tcPr>
            <w:tcW w:w="1134" w:type="dxa"/>
            <w:shd w:val="clear" w:color="auto" w:fill="FFFFFF"/>
          </w:tcPr>
          <w:p w14:paraId="01E15E9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A373.4</w:t>
            </w:r>
          </w:p>
        </w:tc>
        <w:tc>
          <w:tcPr>
            <w:tcW w:w="3543" w:type="dxa"/>
            <w:shd w:val="clear" w:color="auto" w:fill="FFFFFF"/>
          </w:tcPr>
          <w:p w14:paraId="3DF5FDA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матеріалів на транспортні засоби вручну незручні вантажі</w:t>
            </w:r>
          </w:p>
        </w:tc>
        <w:tc>
          <w:tcPr>
            <w:tcW w:w="1915" w:type="dxa"/>
            <w:shd w:val="clear" w:color="auto" w:fill="FFFFFF"/>
          </w:tcPr>
          <w:p w14:paraId="2110B7C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1966278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w:t>
            </w:r>
          </w:p>
        </w:tc>
        <w:tc>
          <w:tcPr>
            <w:tcW w:w="1362" w:type="dxa"/>
            <w:shd w:val="clear" w:color="auto" w:fill="FFFFFF"/>
          </w:tcPr>
          <w:p w14:paraId="7F082E2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7DF778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C50C7D4" w14:textId="77777777" w:rsidTr="00A60B8E">
        <w:trPr>
          <w:trHeight w:val="603"/>
        </w:trPr>
        <w:tc>
          <w:tcPr>
            <w:tcW w:w="1134" w:type="dxa"/>
            <w:shd w:val="clear" w:color="auto" w:fill="FFFFFF"/>
          </w:tcPr>
          <w:p w14:paraId="327A0FA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A373.5</w:t>
            </w:r>
          </w:p>
        </w:tc>
        <w:tc>
          <w:tcPr>
            <w:tcW w:w="3543" w:type="dxa"/>
            <w:shd w:val="clear" w:color="auto" w:fill="FFFFFF"/>
          </w:tcPr>
          <w:p w14:paraId="0FB6614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Розвантажування матеріалів із транспортних засобів вручну зручні і накидні вантажі</w:t>
            </w:r>
          </w:p>
        </w:tc>
        <w:tc>
          <w:tcPr>
            <w:tcW w:w="1915" w:type="dxa"/>
            <w:shd w:val="clear" w:color="auto" w:fill="FFFFFF"/>
          </w:tcPr>
          <w:p w14:paraId="62BE360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362ACF6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w:t>
            </w:r>
          </w:p>
        </w:tc>
        <w:tc>
          <w:tcPr>
            <w:tcW w:w="1362" w:type="dxa"/>
            <w:shd w:val="clear" w:color="auto" w:fill="FFFFFF"/>
          </w:tcPr>
          <w:p w14:paraId="23648D9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98E9D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DF0F733" w14:textId="77777777" w:rsidTr="00A60B8E">
        <w:trPr>
          <w:trHeight w:val="603"/>
        </w:trPr>
        <w:tc>
          <w:tcPr>
            <w:tcW w:w="1134" w:type="dxa"/>
            <w:shd w:val="clear" w:color="auto" w:fill="FFFFFF"/>
          </w:tcPr>
          <w:p w14:paraId="420F1C9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A373.6</w:t>
            </w:r>
          </w:p>
        </w:tc>
        <w:tc>
          <w:tcPr>
            <w:tcW w:w="3543" w:type="dxa"/>
            <w:shd w:val="clear" w:color="auto" w:fill="FFFFFF"/>
          </w:tcPr>
          <w:p w14:paraId="58C850A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Розвантажування матеріалів із транспортних засобів вручну </w:t>
            </w:r>
            <w:r w:rsidRPr="00A60B8E">
              <w:rPr>
                <w:rFonts w:ascii="Times New Roman" w:hAnsi="Times New Roman" w:cs="Times New Roman"/>
                <w:color w:val="000000"/>
                <w:sz w:val="24"/>
                <w:szCs w:val="24"/>
                <w:lang w:val="uk-UA"/>
              </w:rPr>
              <w:lastRenderedPageBreak/>
              <w:t>незручні вантажі</w:t>
            </w:r>
          </w:p>
        </w:tc>
        <w:tc>
          <w:tcPr>
            <w:tcW w:w="1915" w:type="dxa"/>
            <w:shd w:val="clear" w:color="auto" w:fill="FFFFFF"/>
          </w:tcPr>
          <w:p w14:paraId="17CBE0C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т</w:t>
            </w:r>
          </w:p>
        </w:tc>
        <w:tc>
          <w:tcPr>
            <w:tcW w:w="1311" w:type="dxa"/>
            <w:tcMar>
              <w:top w:w="40" w:type="dxa"/>
              <w:left w:w="40" w:type="dxa"/>
              <w:bottom w:w="40" w:type="dxa"/>
              <w:right w:w="40" w:type="dxa"/>
            </w:tcMar>
          </w:tcPr>
          <w:p w14:paraId="037BFE2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w:t>
            </w:r>
          </w:p>
        </w:tc>
        <w:tc>
          <w:tcPr>
            <w:tcW w:w="1362" w:type="dxa"/>
            <w:shd w:val="clear" w:color="auto" w:fill="FFFFFF"/>
          </w:tcPr>
          <w:p w14:paraId="46D1E44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D30386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8D60CEE" w14:textId="77777777" w:rsidTr="00A60B8E">
        <w:trPr>
          <w:trHeight w:val="603"/>
        </w:trPr>
        <w:tc>
          <w:tcPr>
            <w:tcW w:w="1134" w:type="dxa"/>
            <w:shd w:val="clear" w:color="auto" w:fill="FFFFFF"/>
          </w:tcPr>
          <w:p w14:paraId="60483E7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D110.67</w:t>
            </w:r>
          </w:p>
        </w:tc>
        <w:tc>
          <w:tcPr>
            <w:tcW w:w="3543" w:type="dxa"/>
            <w:shd w:val="clear" w:color="auto" w:fill="FFFFFF"/>
          </w:tcPr>
          <w:p w14:paraId="4E91140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або розвантажування колод та пнів, та інших загальною масою вантажу, що підіймається 0,3 т</w:t>
            </w:r>
          </w:p>
        </w:tc>
        <w:tc>
          <w:tcPr>
            <w:tcW w:w="1915" w:type="dxa"/>
            <w:shd w:val="clear" w:color="auto" w:fill="FFFFFF"/>
          </w:tcPr>
          <w:p w14:paraId="2EBA1E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3527183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37D92B8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167DEA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ED0241E" w14:textId="77777777" w:rsidTr="00A60B8E">
        <w:trPr>
          <w:trHeight w:val="603"/>
        </w:trPr>
        <w:tc>
          <w:tcPr>
            <w:tcW w:w="1134" w:type="dxa"/>
            <w:shd w:val="clear" w:color="auto" w:fill="FFFFFF"/>
          </w:tcPr>
          <w:p w14:paraId="36BAD2E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D110.68</w:t>
            </w:r>
          </w:p>
        </w:tc>
        <w:tc>
          <w:tcPr>
            <w:tcW w:w="3543" w:type="dxa"/>
            <w:shd w:val="clear" w:color="auto" w:fill="FFFFFF"/>
          </w:tcPr>
          <w:p w14:paraId="383932C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або розвантажування колод та пнів та інших загальною масою вантажу, що підіймається 1,0 т</w:t>
            </w:r>
          </w:p>
        </w:tc>
        <w:tc>
          <w:tcPr>
            <w:tcW w:w="1915" w:type="dxa"/>
            <w:shd w:val="clear" w:color="auto" w:fill="FFFFFF"/>
          </w:tcPr>
          <w:p w14:paraId="055E77E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142AB0D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44CDD18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EB600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451FD7F" w14:textId="77777777" w:rsidTr="00A60B8E">
        <w:trPr>
          <w:trHeight w:val="603"/>
        </w:trPr>
        <w:tc>
          <w:tcPr>
            <w:tcW w:w="1134" w:type="dxa"/>
            <w:shd w:val="clear" w:color="auto" w:fill="FFFFFF"/>
          </w:tcPr>
          <w:p w14:paraId="02066D7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D110.69</w:t>
            </w:r>
          </w:p>
        </w:tc>
        <w:tc>
          <w:tcPr>
            <w:tcW w:w="3543" w:type="dxa"/>
            <w:shd w:val="clear" w:color="auto" w:fill="FFFFFF"/>
          </w:tcPr>
          <w:p w14:paraId="4BA31F0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або розвантажування колод та пнів та інших загальною</w:t>
            </w:r>
            <w:r w:rsidRPr="00A60B8E">
              <w:rPr>
                <w:rFonts w:ascii="Times New Roman" w:hAnsi="Times New Roman" w:cs="Times New Roman"/>
                <w:color w:val="000000"/>
                <w:sz w:val="24"/>
                <w:szCs w:val="24"/>
                <w:lang w:val="uk-UA"/>
              </w:rPr>
              <w:br/>
              <w:t>масою вантажу, що підіймається 1,5 т</w:t>
            </w:r>
          </w:p>
        </w:tc>
        <w:tc>
          <w:tcPr>
            <w:tcW w:w="1915" w:type="dxa"/>
            <w:shd w:val="clear" w:color="auto" w:fill="FFFFFF"/>
          </w:tcPr>
          <w:p w14:paraId="4BEA99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02033C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512E01F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D0F057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E21014C" w14:textId="77777777" w:rsidTr="00A60B8E">
        <w:trPr>
          <w:trHeight w:val="603"/>
        </w:trPr>
        <w:tc>
          <w:tcPr>
            <w:tcW w:w="1134" w:type="dxa"/>
            <w:shd w:val="clear" w:color="auto" w:fill="FFFFFF"/>
          </w:tcPr>
          <w:p w14:paraId="0876EBC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D110.70</w:t>
            </w:r>
          </w:p>
        </w:tc>
        <w:tc>
          <w:tcPr>
            <w:tcW w:w="3543" w:type="dxa"/>
            <w:shd w:val="clear" w:color="auto" w:fill="FFFFFF"/>
          </w:tcPr>
          <w:p w14:paraId="5540B1E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або розвантажування колод та пнів та інших загальною масою вантажу, що підіймається 2,0 т</w:t>
            </w:r>
          </w:p>
        </w:tc>
        <w:tc>
          <w:tcPr>
            <w:tcW w:w="1915" w:type="dxa"/>
            <w:shd w:val="clear" w:color="auto" w:fill="FFFFFF"/>
          </w:tcPr>
          <w:p w14:paraId="2DF6892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65F8252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7BB7669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5E8C6D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2016CC4" w14:textId="77777777" w:rsidTr="00A60B8E">
        <w:trPr>
          <w:trHeight w:val="603"/>
        </w:trPr>
        <w:tc>
          <w:tcPr>
            <w:tcW w:w="1134" w:type="dxa"/>
            <w:shd w:val="clear" w:color="auto" w:fill="FFFFFF"/>
          </w:tcPr>
          <w:p w14:paraId="233B764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w:t>
            </w:r>
          </w:p>
        </w:tc>
        <w:tc>
          <w:tcPr>
            <w:tcW w:w="3543" w:type="dxa"/>
            <w:shd w:val="clear" w:color="auto" w:fill="FFFFFF"/>
          </w:tcPr>
          <w:p w14:paraId="3B349DE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екскаватором одноківшевим, місткістю ковша 0,25 м3</w:t>
            </w:r>
          </w:p>
        </w:tc>
        <w:tc>
          <w:tcPr>
            <w:tcW w:w="1915" w:type="dxa"/>
            <w:shd w:val="clear" w:color="auto" w:fill="FFFFFF"/>
          </w:tcPr>
          <w:p w14:paraId="6C9AEEF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ECEC5E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w:t>
            </w:r>
          </w:p>
        </w:tc>
        <w:tc>
          <w:tcPr>
            <w:tcW w:w="1362" w:type="dxa"/>
            <w:shd w:val="clear" w:color="auto" w:fill="FFFFFF"/>
          </w:tcPr>
          <w:p w14:paraId="2D8B547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533098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37DED76" w14:textId="77777777" w:rsidTr="00A60B8E">
        <w:trPr>
          <w:trHeight w:val="603"/>
        </w:trPr>
        <w:tc>
          <w:tcPr>
            <w:tcW w:w="1134" w:type="dxa"/>
            <w:shd w:val="clear" w:color="auto" w:fill="FFFFFF"/>
          </w:tcPr>
          <w:p w14:paraId="2BB6642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A365.2</w:t>
            </w:r>
          </w:p>
        </w:tc>
        <w:tc>
          <w:tcPr>
            <w:tcW w:w="3543" w:type="dxa"/>
            <w:shd w:val="clear" w:color="auto" w:fill="FFFFFF"/>
          </w:tcPr>
          <w:p w14:paraId="0F2E35C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екскаватором одноківшевим, місткістю</w:t>
            </w:r>
            <w:r w:rsidRPr="00A60B8E">
              <w:rPr>
                <w:rFonts w:ascii="Times New Roman" w:hAnsi="Times New Roman" w:cs="Times New Roman"/>
                <w:color w:val="000000"/>
                <w:sz w:val="24"/>
                <w:szCs w:val="24"/>
                <w:lang w:val="uk-UA"/>
              </w:rPr>
              <w:br/>
              <w:t>ковша 0,4 м3</w:t>
            </w:r>
          </w:p>
        </w:tc>
        <w:tc>
          <w:tcPr>
            <w:tcW w:w="1915" w:type="dxa"/>
            <w:shd w:val="clear" w:color="auto" w:fill="FFFFFF"/>
          </w:tcPr>
          <w:p w14:paraId="7AD180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522C9F3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14E3FFB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9D6761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E1A862" w14:textId="77777777" w:rsidTr="00A60B8E">
        <w:trPr>
          <w:trHeight w:val="603"/>
        </w:trPr>
        <w:tc>
          <w:tcPr>
            <w:tcW w:w="1134" w:type="dxa"/>
            <w:shd w:val="clear" w:color="auto" w:fill="FFFFFF"/>
          </w:tcPr>
          <w:p w14:paraId="110B80D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A365.3</w:t>
            </w:r>
          </w:p>
        </w:tc>
        <w:tc>
          <w:tcPr>
            <w:tcW w:w="3543" w:type="dxa"/>
            <w:shd w:val="clear" w:color="auto" w:fill="FFFFFF"/>
          </w:tcPr>
          <w:p w14:paraId="0159873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екскаватором одноківшевим, місткістю</w:t>
            </w:r>
            <w:r w:rsidRPr="00A60B8E">
              <w:rPr>
                <w:rFonts w:ascii="Times New Roman" w:hAnsi="Times New Roman" w:cs="Times New Roman"/>
                <w:color w:val="000000"/>
                <w:sz w:val="24"/>
                <w:szCs w:val="24"/>
                <w:lang w:val="uk-UA"/>
              </w:rPr>
              <w:br/>
              <w:t>ковша 0,5 м3</w:t>
            </w:r>
          </w:p>
        </w:tc>
        <w:tc>
          <w:tcPr>
            <w:tcW w:w="1915" w:type="dxa"/>
            <w:shd w:val="clear" w:color="auto" w:fill="FFFFFF"/>
          </w:tcPr>
          <w:p w14:paraId="62A48EF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5E0E431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150</w:t>
            </w:r>
          </w:p>
        </w:tc>
        <w:tc>
          <w:tcPr>
            <w:tcW w:w="1362" w:type="dxa"/>
            <w:shd w:val="clear" w:color="auto" w:fill="FFFFFF"/>
          </w:tcPr>
          <w:p w14:paraId="6431DEF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842A5D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02266D6" w14:textId="77777777" w:rsidTr="00A60B8E">
        <w:trPr>
          <w:trHeight w:val="603"/>
        </w:trPr>
        <w:tc>
          <w:tcPr>
            <w:tcW w:w="1134" w:type="dxa"/>
            <w:shd w:val="clear" w:color="auto" w:fill="FFFFFF"/>
          </w:tcPr>
          <w:p w14:paraId="6F05B20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A365.4</w:t>
            </w:r>
          </w:p>
        </w:tc>
        <w:tc>
          <w:tcPr>
            <w:tcW w:w="3543" w:type="dxa"/>
            <w:shd w:val="clear" w:color="auto" w:fill="FFFFFF"/>
          </w:tcPr>
          <w:p w14:paraId="488BD57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екскаватором одноківшевим, місткістю</w:t>
            </w:r>
            <w:r w:rsidRPr="00A60B8E">
              <w:rPr>
                <w:rFonts w:ascii="Times New Roman" w:hAnsi="Times New Roman" w:cs="Times New Roman"/>
                <w:color w:val="000000"/>
                <w:sz w:val="24"/>
                <w:szCs w:val="24"/>
                <w:lang w:val="uk-UA"/>
              </w:rPr>
              <w:br/>
              <w:t>ковша 0,65 м3</w:t>
            </w:r>
          </w:p>
        </w:tc>
        <w:tc>
          <w:tcPr>
            <w:tcW w:w="1915" w:type="dxa"/>
            <w:shd w:val="clear" w:color="auto" w:fill="FFFFFF"/>
          </w:tcPr>
          <w:p w14:paraId="37891A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21BB82E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350</w:t>
            </w:r>
          </w:p>
        </w:tc>
        <w:tc>
          <w:tcPr>
            <w:tcW w:w="1362" w:type="dxa"/>
            <w:shd w:val="clear" w:color="auto" w:fill="FFFFFF"/>
          </w:tcPr>
          <w:p w14:paraId="3198E25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130971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5F86C78" w14:textId="77777777" w:rsidTr="00A60B8E">
        <w:trPr>
          <w:trHeight w:val="603"/>
        </w:trPr>
        <w:tc>
          <w:tcPr>
            <w:tcW w:w="1134" w:type="dxa"/>
            <w:shd w:val="clear" w:color="auto" w:fill="FFFFFF"/>
          </w:tcPr>
          <w:p w14:paraId="52D0132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A365.5</w:t>
            </w:r>
          </w:p>
        </w:tc>
        <w:tc>
          <w:tcPr>
            <w:tcW w:w="3543" w:type="dxa"/>
            <w:shd w:val="clear" w:color="auto" w:fill="FFFFFF"/>
          </w:tcPr>
          <w:p w14:paraId="137ACE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екскаватором одноківшевим, місткість</w:t>
            </w:r>
            <w:r w:rsidRPr="00A60B8E">
              <w:rPr>
                <w:rFonts w:ascii="Times New Roman" w:hAnsi="Times New Roman" w:cs="Times New Roman"/>
                <w:color w:val="000000"/>
                <w:sz w:val="24"/>
                <w:szCs w:val="24"/>
                <w:lang w:val="uk-UA"/>
              </w:rPr>
              <w:br/>
              <w:t>ковша 1,25 м3</w:t>
            </w:r>
          </w:p>
        </w:tc>
        <w:tc>
          <w:tcPr>
            <w:tcW w:w="1915" w:type="dxa"/>
            <w:shd w:val="clear" w:color="auto" w:fill="FFFFFF"/>
          </w:tcPr>
          <w:p w14:paraId="6958909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5AF58A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600</w:t>
            </w:r>
          </w:p>
        </w:tc>
        <w:tc>
          <w:tcPr>
            <w:tcW w:w="1362" w:type="dxa"/>
            <w:shd w:val="clear" w:color="auto" w:fill="FFFFFF"/>
          </w:tcPr>
          <w:p w14:paraId="32E8E52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BAC8F0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41A0C47" w14:textId="77777777" w:rsidTr="00A60B8E">
        <w:trPr>
          <w:trHeight w:val="659"/>
        </w:trPr>
        <w:tc>
          <w:tcPr>
            <w:tcW w:w="1134" w:type="dxa"/>
            <w:shd w:val="clear" w:color="auto" w:fill="FFFFFF"/>
          </w:tcPr>
          <w:p w14:paraId="7665F86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A365.6</w:t>
            </w:r>
          </w:p>
        </w:tc>
        <w:tc>
          <w:tcPr>
            <w:tcW w:w="3543" w:type="dxa"/>
            <w:shd w:val="clear" w:color="auto" w:fill="FFFFFF"/>
          </w:tcPr>
          <w:p w14:paraId="40F78C3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(щебінь, гравій, пісок, глинисті та піщані</w:t>
            </w:r>
            <w:r w:rsidRPr="00A60B8E">
              <w:rPr>
                <w:rFonts w:ascii="Times New Roman" w:hAnsi="Times New Roman" w:cs="Times New Roman"/>
                <w:color w:val="000000"/>
                <w:sz w:val="24"/>
                <w:szCs w:val="24"/>
                <w:lang w:val="uk-UA"/>
              </w:rPr>
              <w:br/>
              <w:t xml:space="preserve">ґрунти, </w:t>
            </w:r>
            <w:proofErr w:type="spellStart"/>
            <w:r w:rsidRPr="00A60B8E">
              <w:rPr>
                <w:rFonts w:ascii="Times New Roman" w:hAnsi="Times New Roman" w:cs="Times New Roman"/>
                <w:color w:val="000000"/>
                <w:sz w:val="24"/>
                <w:szCs w:val="24"/>
                <w:lang w:val="uk-UA"/>
              </w:rPr>
              <w:t>протиожеледні</w:t>
            </w:r>
            <w:proofErr w:type="spellEnd"/>
            <w:r w:rsidRPr="00A60B8E">
              <w:rPr>
                <w:rFonts w:ascii="Times New Roman" w:hAnsi="Times New Roman" w:cs="Times New Roman"/>
                <w:color w:val="000000"/>
                <w:sz w:val="24"/>
                <w:szCs w:val="24"/>
                <w:lang w:val="uk-UA"/>
              </w:rPr>
              <w:t xml:space="preserve"> матеріали) одноківшевим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t xml:space="preserve"> місткістю</w:t>
            </w:r>
            <w:r w:rsidRPr="00A60B8E">
              <w:rPr>
                <w:rFonts w:ascii="Times New Roman" w:hAnsi="Times New Roman" w:cs="Times New Roman"/>
                <w:color w:val="000000"/>
                <w:sz w:val="24"/>
                <w:szCs w:val="24"/>
                <w:lang w:val="uk-UA"/>
              </w:rPr>
              <w:br/>
              <w:t>ковша 1 м3 при переміщенні на відстань 10 м</w:t>
            </w:r>
          </w:p>
        </w:tc>
        <w:tc>
          <w:tcPr>
            <w:tcW w:w="1915" w:type="dxa"/>
            <w:shd w:val="clear" w:color="auto" w:fill="FFFFFF"/>
          </w:tcPr>
          <w:p w14:paraId="73CA088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28B6A70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900</w:t>
            </w:r>
          </w:p>
        </w:tc>
        <w:tc>
          <w:tcPr>
            <w:tcW w:w="1362" w:type="dxa"/>
            <w:shd w:val="clear" w:color="auto" w:fill="FFFFFF"/>
          </w:tcPr>
          <w:p w14:paraId="0233363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1B411C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C0F133" w14:textId="77777777" w:rsidTr="00A60B8E">
        <w:trPr>
          <w:trHeight w:val="873"/>
        </w:trPr>
        <w:tc>
          <w:tcPr>
            <w:tcW w:w="1134" w:type="dxa"/>
            <w:shd w:val="clear" w:color="auto" w:fill="FFFFFF"/>
          </w:tcPr>
          <w:p w14:paraId="2655F79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A365.7</w:t>
            </w:r>
          </w:p>
        </w:tc>
        <w:tc>
          <w:tcPr>
            <w:tcW w:w="3543" w:type="dxa"/>
            <w:shd w:val="clear" w:color="auto" w:fill="FFFFFF"/>
          </w:tcPr>
          <w:p w14:paraId="4B088BD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Навантаження сипких матеріалів (щебінь, гравій, пісок, глинисті та піщані</w:t>
            </w:r>
            <w:r w:rsidRPr="00A60B8E">
              <w:rPr>
                <w:rFonts w:ascii="Times New Roman" w:hAnsi="Times New Roman" w:cs="Times New Roman"/>
                <w:color w:val="000000"/>
                <w:sz w:val="24"/>
                <w:szCs w:val="24"/>
                <w:lang w:val="uk-UA"/>
              </w:rPr>
              <w:br/>
              <w:t xml:space="preserve">ґрунти, </w:t>
            </w:r>
            <w:proofErr w:type="spellStart"/>
            <w:r w:rsidRPr="00A60B8E">
              <w:rPr>
                <w:rFonts w:ascii="Times New Roman" w:hAnsi="Times New Roman" w:cs="Times New Roman"/>
                <w:color w:val="000000"/>
                <w:sz w:val="24"/>
                <w:szCs w:val="24"/>
                <w:lang w:val="uk-UA"/>
              </w:rPr>
              <w:t>протиожеледні</w:t>
            </w:r>
            <w:proofErr w:type="spellEnd"/>
            <w:r w:rsidRPr="00A60B8E">
              <w:rPr>
                <w:rFonts w:ascii="Times New Roman" w:hAnsi="Times New Roman" w:cs="Times New Roman"/>
                <w:color w:val="000000"/>
                <w:sz w:val="24"/>
                <w:szCs w:val="24"/>
                <w:lang w:val="uk-UA"/>
              </w:rPr>
              <w:t xml:space="preserve"> матеріали) одноківшевим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t xml:space="preserve"> місткістю</w:t>
            </w:r>
            <w:r w:rsidRPr="00A60B8E">
              <w:rPr>
                <w:rFonts w:ascii="Times New Roman" w:hAnsi="Times New Roman" w:cs="Times New Roman"/>
                <w:color w:val="000000"/>
                <w:sz w:val="24"/>
                <w:szCs w:val="24"/>
                <w:lang w:val="uk-UA"/>
              </w:rPr>
              <w:br/>
              <w:t>ковша 1,5 м3 при переміщенні на відстань 10 м</w:t>
            </w:r>
          </w:p>
        </w:tc>
        <w:tc>
          <w:tcPr>
            <w:tcW w:w="1915" w:type="dxa"/>
            <w:shd w:val="clear" w:color="auto" w:fill="FFFFFF"/>
          </w:tcPr>
          <w:p w14:paraId="21EA6A9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3908CDE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750</w:t>
            </w:r>
          </w:p>
        </w:tc>
        <w:tc>
          <w:tcPr>
            <w:tcW w:w="1362" w:type="dxa"/>
            <w:shd w:val="clear" w:color="auto" w:fill="FFFFFF"/>
          </w:tcPr>
          <w:p w14:paraId="21CFA14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6A3D5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7C7EDD" w14:textId="77777777" w:rsidTr="00A60B8E">
        <w:trPr>
          <w:trHeight w:val="873"/>
        </w:trPr>
        <w:tc>
          <w:tcPr>
            <w:tcW w:w="1134" w:type="dxa"/>
            <w:shd w:val="clear" w:color="auto" w:fill="FFFFFF"/>
          </w:tcPr>
          <w:p w14:paraId="4FF2184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A365.8</w:t>
            </w:r>
          </w:p>
        </w:tc>
        <w:tc>
          <w:tcPr>
            <w:tcW w:w="3543" w:type="dxa"/>
            <w:shd w:val="clear" w:color="auto" w:fill="FFFFFF"/>
          </w:tcPr>
          <w:p w14:paraId="1599509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сипких матеріалів </w:t>
            </w:r>
            <w:proofErr w:type="spellStart"/>
            <w:r w:rsidRPr="00A60B8E">
              <w:rPr>
                <w:rFonts w:ascii="Times New Roman" w:hAnsi="Times New Roman" w:cs="Times New Roman"/>
                <w:color w:val="000000"/>
                <w:sz w:val="24"/>
                <w:szCs w:val="24"/>
                <w:lang w:val="uk-UA"/>
              </w:rPr>
              <w:t>одніковшевим</w:t>
            </w:r>
            <w:proofErr w:type="spellEnd"/>
            <w:r w:rsidRPr="00A60B8E">
              <w:rPr>
                <w:rFonts w:ascii="Times New Roman" w:hAnsi="Times New Roman" w:cs="Times New Roman"/>
                <w:color w:val="000000"/>
                <w:sz w:val="24"/>
                <w:szCs w:val="24"/>
                <w:lang w:val="uk-UA"/>
              </w:rPr>
              <w:t xml:space="preserve">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 xml:space="preserve">вантажопідйомністю 2 т з переміщенням на відстань 10 м шлак, кам`яний відсів, сухий пісок, сухі розпушені ґрунти, </w:t>
            </w:r>
            <w:proofErr w:type="spellStart"/>
            <w:r w:rsidRPr="00A60B8E">
              <w:rPr>
                <w:rFonts w:ascii="Times New Roman" w:hAnsi="Times New Roman" w:cs="Times New Roman"/>
                <w:color w:val="000000"/>
                <w:sz w:val="24"/>
                <w:szCs w:val="24"/>
                <w:lang w:val="uk-UA"/>
              </w:rPr>
              <w:t>протиожеледні</w:t>
            </w:r>
            <w:proofErr w:type="spellEnd"/>
            <w:r w:rsidRPr="00A60B8E">
              <w:rPr>
                <w:rFonts w:ascii="Times New Roman" w:hAnsi="Times New Roman" w:cs="Times New Roman"/>
                <w:color w:val="000000"/>
                <w:sz w:val="24"/>
                <w:szCs w:val="24"/>
                <w:lang w:val="uk-UA"/>
              </w:rPr>
              <w:t xml:space="preserve"> матеріали</w:t>
            </w:r>
          </w:p>
        </w:tc>
        <w:tc>
          <w:tcPr>
            <w:tcW w:w="1915" w:type="dxa"/>
            <w:shd w:val="clear" w:color="auto" w:fill="FFFFFF"/>
          </w:tcPr>
          <w:p w14:paraId="35B504E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7C88C74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w:t>
            </w:r>
          </w:p>
        </w:tc>
        <w:tc>
          <w:tcPr>
            <w:tcW w:w="1362" w:type="dxa"/>
            <w:shd w:val="clear" w:color="auto" w:fill="FFFFFF"/>
          </w:tcPr>
          <w:p w14:paraId="26531BE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D62770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240BDE3" w14:textId="77777777" w:rsidTr="00A60B8E">
        <w:trPr>
          <w:trHeight w:val="873"/>
        </w:trPr>
        <w:tc>
          <w:tcPr>
            <w:tcW w:w="1134" w:type="dxa"/>
            <w:shd w:val="clear" w:color="auto" w:fill="FFFFFF"/>
          </w:tcPr>
          <w:p w14:paraId="341BB6C8"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A365.9</w:t>
            </w:r>
          </w:p>
        </w:tc>
        <w:tc>
          <w:tcPr>
            <w:tcW w:w="3543" w:type="dxa"/>
            <w:shd w:val="clear" w:color="auto" w:fill="FFFFFF"/>
          </w:tcPr>
          <w:p w14:paraId="263FEFF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сипких матеріалів </w:t>
            </w:r>
            <w:proofErr w:type="spellStart"/>
            <w:r w:rsidRPr="00A60B8E">
              <w:rPr>
                <w:rFonts w:ascii="Times New Roman" w:hAnsi="Times New Roman" w:cs="Times New Roman"/>
                <w:color w:val="000000"/>
                <w:sz w:val="24"/>
                <w:szCs w:val="24"/>
                <w:lang w:val="uk-UA"/>
              </w:rPr>
              <w:t>одніковшевим</w:t>
            </w:r>
            <w:proofErr w:type="spellEnd"/>
            <w:r w:rsidRPr="00A60B8E">
              <w:rPr>
                <w:rFonts w:ascii="Times New Roman" w:hAnsi="Times New Roman" w:cs="Times New Roman"/>
                <w:color w:val="000000"/>
                <w:sz w:val="24"/>
                <w:szCs w:val="24"/>
                <w:lang w:val="uk-UA"/>
              </w:rPr>
              <w:t xml:space="preserve"> </w:t>
            </w:r>
            <w:proofErr w:type="spellStart"/>
            <w:r w:rsidRPr="00A60B8E">
              <w:rPr>
                <w:rFonts w:ascii="Times New Roman" w:hAnsi="Times New Roman" w:cs="Times New Roman"/>
                <w:color w:val="000000"/>
                <w:sz w:val="24"/>
                <w:szCs w:val="24"/>
                <w:lang w:val="uk-UA"/>
              </w:rPr>
              <w:t>навантажувачем</w:t>
            </w:r>
            <w:proofErr w:type="spellEnd"/>
            <w:r w:rsidRPr="00A60B8E">
              <w:rPr>
                <w:rFonts w:ascii="Times New Roman" w:hAnsi="Times New Roman" w:cs="Times New Roman"/>
                <w:color w:val="000000"/>
                <w:sz w:val="24"/>
                <w:szCs w:val="24"/>
                <w:lang w:val="uk-UA"/>
              </w:rPr>
              <w:br/>
              <w:t>вантажопідйомністю 2 т з переміщенням на відстань 10 м щебінь, гравій, глинисті та піщанисті ґрунти природної вологості</w:t>
            </w:r>
          </w:p>
        </w:tc>
        <w:tc>
          <w:tcPr>
            <w:tcW w:w="1915" w:type="dxa"/>
            <w:shd w:val="clear" w:color="auto" w:fill="FFFFFF"/>
          </w:tcPr>
          <w:p w14:paraId="7DE5EAB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786A3E5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1EE6F4D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D4A9B9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3F80B67" w14:textId="77777777" w:rsidTr="00A60B8E">
        <w:trPr>
          <w:trHeight w:val="873"/>
        </w:trPr>
        <w:tc>
          <w:tcPr>
            <w:tcW w:w="1134" w:type="dxa"/>
            <w:shd w:val="clear" w:color="auto" w:fill="FFFFFF"/>
          </w:tcPr>
          <w:p w14:paraId="18C17DD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A365.10</w:t>
            </w:r>
          </w:p>
        </w:tc>
        <w:tc>
          <w:tcPr>
            <w:tcW w:w="3543" w:type="dxa"/>
            <w:shd w:val="clear" w:color="auto" w:fill="FFFFFF"/>
          </w:tcPr>
          <w:p w14:paraId="52065D4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сипких матеріалів одноківшевим навантажувачем</w:t>
            </w:r>
            <w:r w:rsidRPr="00A60B8E">
              <w:rPr>
                <w:rFonts w:ascii="Times New Roman" w:hAnsi="Times New Roman" w:cs="Times New Roman"/>
                <w:color w:val="000000"/>
                <w:sz w:val="24"/>
                <w:szCs w:val="24"/>
                <w:lang w:val="uk-UA"/>
              </w:rPr>
              <w:br/>
              <w:t xml:space="preserve">вантажопідйомністю 3 т з переміщенням на відстань 10 м шлак, кам`яний відсів, сухий пісок, сухі розпушені ґрунти, </w:t>
            </w:r>
            <w:proofErr w:type="spellStart"/>
            <w:r w:rsidRPr="00A60B8E">
              <w:rPr>
                <w:rFonts w:ascii="Times New Roman" w:hAnsi="Times New Roman" w:cs="Times New Roman"/>
                <w:color w:val="000000"/>
                <w:sz w:val="24"/>
                <w:szCs w:val="24"/>
                <w:lang w:val="uk-UA"/>
              </w:rPr>
              <w:t>протиожеледні</w:t>
            </w:r>
            <w:proofErr w:type="spellEnd"/>
            <w:r w:rsidRPr="00A60B8E">
              <w:rPr>
                <w:rFonts w:ascii="Times New Roman" w:hAnsi="Times New Roman" w:cs="Times New Roman"/>
                <w:color w:val="000000"/>
                <w:sz w:val="24"/>
                <w:szCs w:val="24"/>
                <w:lang w:val="uk-UA"/>
              </w:rPr>
              <w:t xml:space="preserve"> матеріали</w:t>
            </w:r>
          </w:p>
        </w:tc>
        <w:tc>
          <w:tcPr>
            <w:tcW w:w="1915" w:type="dxa"/>
            <w:shd w:val="clear" w:color="auto" w:fill="FFFFFF"/>
          </w:tcPr>
          <w:p w14:paraId="593640E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1164569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2500</w:t>
            </w:r>
          </w:p>
        </w:tc>
        <w:tc>
          <w:tcPr>
            <w:tcW w:w="1362" w:type="dxa"/>
            <w:shd w:val="clear" w:color="auto" w:fill="FFFFFF"/>
          </w:tcPr>
          <w:p w14:paraId="515A26E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A929202"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769DE71" w14:textId="77777777" w:rsidTr="00A60B8E">
        <w:trPr>
          <w:trHeight w:val="873"/>
        </w:trPr>
        <w:tc>
          <w:tcPr>
            <w:tcW w:w="1134" w:type="dxa"/>
            <w:shd w:val="clear" w:color="auto" w:fill="FFFFFF"/>
          </w:tcPr>
          <w:p w14:paraId="4DDA3C7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A365.11</w:t>
            </w:r>
          </w:p>
        </w:tc>
        <w:tc>
          <w:tcPr>
            <w:tcW w:w="3543" w:type="dxa"/>
            <w:shd w:val="clear" w:color="auto" w:fill="FFFFFF"/>
          </w:tcPr>
          <w:p w14:paraId="484F91F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сипких матеріалів одноківшевим навантажувачем вантажопідйомністю 3 т з переміщенням на відстань 10 м щебінь, гравій, глинисті та піщанисті ґрунти природної вологості</w:t>
            </w:r>
          </w:p>
        </w:tc>
        <w:tc>
          <w:tcPr>
            <w:tcW w:w="1915" w:type="dxa"/>
            <w:shd w:val="clear" w:color="auto" w:fill="FFFFFF"/>
          </w:tcPr>
          <w:p w14:paraId="2F9F11D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47D050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900</w:t>
            </w:r>
          </w:p>
        </w:tc>
        <w:tc>
          <w:tcPr>
            <w:tcW w:w="1362" w:type="dxa"/>
            <w:shd w:val="clear" w:color="auto" w:fill="FFFFFF"/>
          </w:tcPr>
          <w:p w14:paraId="4B37C5A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A649C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F5C1655" w14:textId="77777777" w:rsidTr="00A60B8E">
        <w:trPr>
          <w:trHeight w:val="888"/>
        </w:trPr>
        <w:tc>
          <w:tcPr>
            <w:tcW w:w="1134" w:type="dxa"/>
            <w:shd w:val="clear" w:color="auto" w:fill="FFFFFF"/>
          </w:tcPr>
          <w:p w14:paraId="43876BE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A365.12</w:t>
            </w:r>
          </w:p>
        </w:tc>
        <w:tc>
          <w:tcPr>
            <w:tcW w:w="3543" w:type="dxa"/>
            <w:shd w:val="clear" w:color="auto" w:fill="FFFFFF"/>
          </w:tcPr>
          <w:p w14:paraId="3D42F7A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сипких матеріалів одноківшевим навантажувачем з місткістю ковша 3,5 м3 т з переміщенням на відстань 10 м щебінь, гравій, глинисті та піщанисті ґрунти природної вологості</w:t>
            </w:r>
          </w:p>
        </w:tc>
        <w:tc>
          <w:tcPr>
            <w:tcW w:w="1915" w:type="dxa"/>
            <w:shd w:val="clear" w:color="auto" w:fill="FFFFFF"/>
          </w:tcPr>
          <w:p w14:paraId="4D24664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873FDF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64E1EC1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2A99D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181B70A" w14:textId="77777777" w:rsidTr="00A60B8E">
        <w:trPr>
          <w:trHeight w:val="873"/>
        </w:trPr>
        <w:tc>
          <w:tcPr>
            <w:tcW w:w="1134" w:type="dxa"/>
            <w:shd w:val="clear" w:color="auto" w:fill="FFFFFF"/>
          </w:tcPr>
          <w:p w14:paraId="6AD19D2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A365.13</w:t>
            </w:r>
          </w:p>
        </w:tc>
        <w:tc>
          <w:tcPr>
            <w:tcW w:w="3543" w:type="dxa"/>
            <w:shd w:val="clear" w:color="auto" w:fill="FFFFFF"/>
          </w:tcPr>
          <w:p w14:paraId="0687F9E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Навантажування сипких матеріалів одноківшевим навантажувачем з місткістю </w:t>
            </w:r>
            <w:r w:rsidRPr="00A60B8E">
              <w:rPr>
                <w:rFonts w:ascii="Times New Roman" w:hAnsi="Times New Roman" w:cs="Times New Roman"/>
                <w:color w:val="000000"/>
                <w:sz w:val="24"/>
                <w:szCs w:val="24"/>
                <w:lang w:val="uk-UA"/>
              </w:rPr>
              <w:lastRenderedPageBreak/>
              <w:t>ковша 3,5 м3 т з переміщенням на відстань 10 м шлак, кам`яний</w:t>
            </w:r>
            <w:r w:rsidRPr="00A60B8E">
              <w:rPr>
                <w:rFonts w:ascii="Times New Roman" w:hAnsi="Times New Roman" w:cs="Times New Roman"/>
                <w:color w:val="000000"/>
                <w:sz w:val="24"/>
                <w:szCs w:val="24"/>
                <w:lang w:val="uk-UA"/>
              </w:rPr>
              <w:br/>
              <w:t xml:space="preserve">відсів, сухий пісок, сухі розпушені ґрунти, </w:t>
            </w:r>
            <w:proofErr w:type="spellStart"/>
            <w:r w:rsidRPr="00A60B8E">
              <w:rPr>
                <w:rFonts w:ascii="Times New Roman" w:hAnsi="Times New Roman" w:cs="Times New Roman"/>
                <w:color w:val="000000"/>
                <w:sz w:val="24"/>
                <w:szCs w:val="24"/>
                <w:lang w:val="uk-UA"/>
              </w:rPr>
              <w:t>протиожеледні</w:t>
            </w:r>
            <w:proofErr w:type="spellEnd"/>
            <w:r w:rsidRPr="00A60B8E">
              <w:rPr>
                <w:rFonts w:ascii="Times New Roman" w:hAnsi="Times New Roman" w:cs="Times New Roman"/>
                <w:color w:val="000000"/>
                <w:sz w:val="24"/>
                <w:szCs w:val="24"/>
                <w:lang w:val="uk-UA"/>
              </w:rPr>
              <w:t xml:space="preserve"> матеріали</w:t>
            </w:r>
          </w:p>
        </w:tc>
        <w:tc>
          <w:tcPr>
            <w:tcW w:w="1915" w:type="dxa"/>
            <w:shd w:val="clear" w:color="auto" w:fill="FFFFFF"/>
          </w:tcPr>
          <w:p w14:paraId="298AE71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 xml:space="preserve">м3 </w:t>
            </w:r>
          </w:p>
        </w:tc>
        <w:tc>
          <w:tcPr>
            <w:tcW w:w="1311" w:type="dxa"/>
            <w:tcMar>
              <w:top w:w="40" w:type="dxa"/>
              <w:left w:w="40" w:type="dxa"/>
              <w:bottom w:w="40" w:type="dxa"/>
              <w:right w:w="40" w:type="dxa"/>
            </w:tcMar>
          </w:tcPr>
          <w:p w14:paraId="50CF29F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368A3B8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0199BF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586ED6E" w14:textId="77777777" w:rsidTr="00A60B8E">
        <w:trPr>
          <w:trHeight w:val="873"/>
        </w:trPr>
        <w:tc>
          <w:tcPr>
            <w:tcW w:w="1134" w:type="dxa"/>
            <w:shd w:val="clear" w:color="auto" w:fill="FFFFFF"/>
          </w:tcPr>
          <w:p w14:paraId="0857BFC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A365.14</w:t>
            </w:r>
          </w:p>
        </w:tc>
        <w:tc>
          <w:tcPr>
            <w:tcW w:w="3543" w:type="dxa"/>
            <w:shd w:val="clear" w:color="auto" w:fill="FFFFFF"/>
          </w:tcPr>
          <w:p w14:paraId="29659B5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сипких матеріалів одноківшевим навантажувачем з місткістю ковша 4,5 м3 з переміщенням на відстань 10 м щебінь, гравій,глинисті та піщанисті ґрунти природної вологості</w:t>
            </w:r>
          </w:p>
        </w:tc>
        <w:tc>
          <w:tcPr>
            <w:tcW w:w="1915" w:type="dxa"/>
            <w:shd w:val="clear" w:color="auto" w:fill="FFFFFF"/>
          </w:tcPr>
          <w:p w14:paraId="3A048B0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5B57720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44BD42A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BB262D9"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B90550E" w14:textId="77777777" w:rsidTr="00A60B8E">
        <w:trPr>
          <w:trHeight w:val="603"/>
        </w:trPr>
        <w:tc>
          <w:tcPr>
            <w:tcW w:w="1134" w:type="dxa"/>
            <w:shd w:val="clear" w:color="auto" w:fill="FFFFFF"/>
          </w:tcPr>
          <w:p w14:paraId="544F838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A365.15</w:t>
            </w:r>
          </w:p>
        </w:tc>
        <w:tc>
          <w:tcPr>
            <w:tcW w:w="3543" w:type="dxa"/>
            <w:shd w:val="clear" w:color="auto" w:fill="FFFFFF"/>
          </w:tcPr>
          <w:p w14:paraId="0976BC5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Навантажування сипких матеріалів одноківшевим навантажувачем з місткістю ковша 3 м3 при переміщенні на відстань 10 м</w:t>
            </w:r>
          </w:p>
        </w:tc>
        <w:tc>
          <w:tcPr>
            <w:tcW w:w="1915" w:type="dxa"/>
            <w:shd w:val="clear" w:color="auto" w:fill="FFFFFF"/>
          </w:tcPr>
          <w:p w14:paraId="2B23788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AD455C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1000</w:t>
            </w:r>
          </w:p>
        </w:tc>
        <w:tc>
          <w:tcPr>
            <w:tcW w:w="1362" w:type="dxa"/>
            <w:shd w:val="clear" w:color="auto" w:fill="FFFFFF"/>
          </w:tcPr>
          <w:p w14:paraId="0EEB484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34079D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B02E5B0" w14:textId="77777777" w:rsidTr="00A60B8E">
        <w:trPr>
          <w:trHeight w:val="600"/>
        </w:trPr>
        <w:tc>
          <w:tcPr>
            <w:tcW w:w="1134" w:type="dxa"/>
            <w:shd w:val="clear" w:color="auto" w:fill="D9D9D9"/>
          </w:tcPr>
          <w:p w14:paraId="3B1BA31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2E4BD117"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12 (встановлення та/ або демонтаж автопавільйонів  або інших виробів та конструкції)</w:t>
            </w:r>
          </w:p>
        </w:tc>
        <w:tc>
          <w:tcPr>
            <w:tcW w:w="1915" w:type="dxa"/>
            <w:shd w:val="clear" w:color="auto" w:fill="D9D9D9"/>
          </w:tcPr>
          <w:p w14:paraId="2DA13A3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1D444307"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5ECC299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964CC6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055A005" w14:textId="77777777" w:rsidTr="00A60B8E">
        <w:trPr>
          <w:trHeight w:val="333"/>
        </w:trPr>
        <w:tc>
          <w:tcPr>
            <w:tcW w:w="1134" w:type="dxa"/>
            <w:shd w:val="clear" w:color="auto" w:fill="FFFFFF"/>
          </w:tcPr>
          <w:p w14:paraId="093248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F621</w:t>
            </w:r>
          </w:p>
        </w:tc>
        <w:tc>
          <w:tcPr>
            <w:tcW w:w="3543" w:type="dxa"/>
            <w:shd w:val="clear" w:color="auto" w:fill="FFFFFF"/>
          </w:tcPr>
          <w:p w14:paraId="6926C04A"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Укладання бетону невеликими обсягами</w:t>
            </w:r>
          </w:p>
        </w:tc>
        <w:tc>
          <w:tcPr>
            <w:tcW w:w="1915" w:type="dxa"/>
            <w:shd w:val="clear" w:color="auto" w:fill="FFFFFF"/>
          </w:tcPr>
          <w:p w14:paraId="0EABC16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м3</w:t>
            </w:r>
          </w:p>
        </w:tc>
        <w:tc>
          <w:tcPr>
            <w:tcW w:w="1311" w:type="dxa"/>
            <w:shd w:val="clear" w:color="auto" w:fill="FFFFFF"/>
          </w:tcPr>
          <w:p w14:paraId="6E287E0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110</w:t>
            </w:r>
          </w:p>
        </w:tc>
        <w:tc>
          <w:tcPr>
            <w:tcW w:w="1362" w:type="dxa"/>
            <w:shd w:val="clear" w:color="auto" w:fill="FFFFFF"/>
          </w:tcPr>
          <w:p w14:paraId="227820B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58D146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32A9F27" w14:textId="77777777" w:rsidTr="00A60B8E">
        <w:trPr>
          <w:trHeight w:val="333"/>
        </w:trPr>
        <w:tc>
          <w:tcPr>
            <w:tcW w:w="1134" w:type="dxa"/>
            <w:shd w:val="clear" w:color="auto" w:fill="D9D9D9"/>
          </w:tcPr>
          <w:p w14:paraId="2FE8B490"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0D63BC80"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13 ( автономне освітлення)</w:t>
            </w:r>
          </w:p>
        </w:tc>
        <w:tc>
          <w:tcPr>
            <w:tcW w:w="1915" w:type="dxa"/>
            <w:shd w:val="clear" w:color="auto" w:fill="D9D9D9"/>
          </w:tcPr>
          <w:p w14:paraId="4643393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1BF6CE1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664D43C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D2D6FE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E618C13" w14:textId="77777777" w:rsidTr="00A60B8E">
        <w:trPr>
          <w:trHeight w:val="333"/>
        </w:trPr>
        <w:tc>
          <w:tcPr>
            <w:tcW w:w="1134" w:type="dxa"/>
            <w:shd w:val="clear" w:color="auto" w:fill="FFFFFF"/>
          </w:tcPr>
          <w:p w14:paraId="6528516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Z781.</w:t>
            </w:r>
            <w:r w:rsidRPr="00A60B8E">
              <w:rPr>
                <w:rFonts w:ascii="Times New Roman" w:hAnsi="Times New Roman" w:cs="Times New Roman"/>
                <w:sz w:val="24"/>
                <w:szCs w:val="24"/>
                <w:lang w:val="uk-UA"/>
              </w:rPr>
              <w:t>1</w:t>
            </w:r>
          </w:p>
        </w:tc>
        <w:tc>
          <w:tcPr>
            <w:tcW w:w="3543" w:type="dxa"/>
            <w:shd w:val="clear" w:color="auto" w:fill="FFFFFF"/>
          </w:tcPr>
          <w:p w14:paraId="56C83CD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світлофора на опорі</w:t>
            </w:r>
          </w:p>
        </w:tc>
        <w:tc>
          <w:tcPr>
            <w:tcW w:w="1915" w:type="dxa"/>
            <w:shd w:val="clear" w:color="auto" w:fill="FFFFFF"/>
          </w:tcPr>
          <w:p w14:paraId="5AD26B6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556E445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0240071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D5B9B4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7B1DABBE" w14:textId="77777777" w:rsidTr="00A60B8E">
        <w:trPr>
          <w:trHeight w:val="333"/>
        </w:trPr>
        <w:tc>
          <w:tcPr>
            <w:tcW w:w="1134" w:type="dxa"/>
            <w:shd w:val="clear" w:color="auto" w:fill="D9D9D9"/>
          </w:tcPr>
          <w:p w14:paraId="2F47A1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69FF00F4"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14</w:t>
            </w:r>
          </w:p>
        </w:tc>
        <w:tc>
          <w:tcPr>
            <w:tcW w:w="1915" w:type="dxa"/>
            <w:shd w:val="clear" w:color="auto" w:fill="D9D9D9"/>
          </w:tcPr>
          <w:p w14:paraId="76D4870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524CF115"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6CC98ED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B7AA52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57C9A25" w14:textId="77777777" w:rsidTr="00A60B8E">
        <w:trPr>
          <w:trHeight w:val="333"/>
        </w:trPr>
        <w:tc>
          <w:tcPr>
            <w:tcW w:w="1134" w:type="dxa"/>
            <w:shd w:val="clear" w:color="auto" w:fill="FFFFFF"/>
          </w:tcPr>
          <w:p w14:paraId="3C52802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Z781.</w:t>
            </w:r>
            <w:r w:rsidRPr="00A60B8E">
              <w:rPr>
                <w:rFonts w:ascii="Times New Roman" w:hAnsi="Times New Roman" w:cs="Times New Roman"/>
                <w:sz w:val="24"/>
                <w:szCs w:val="24"/>
                <w:lang w:val="uk-UA"/>
              </w:rPr>
              <w:t>2</w:t>
            </w:r>
          </w:p>
        </w:tc>
        <w:tc>
          <w:tcPr>
            <w:tcW w:w="3543" w:type="dxa"/>
            <w:shd w:val="clear" w:color="auto" w:fill="FFFFFF"/>
          </w:tcPr>
          <w:p w14:paraId="440C046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Заміна лампи світильника</w:t>
            </w:r>
          </w:p>
        </w:tc>
        <w:tc>
          <w:tcPr>
            <w:tcW w:w="1915" w:type="dxa"/>
            <w:shd w:val="clear" w:color="auto" w:fill="FFFFFF"/>
          </w:tcPr>
          <w:p w14:paraId="1C11DD4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7461C76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w:t>
            </w:r>
          </w:p>
        </w:tc>
        <w:tc>
          <w:tcPr>
            <w:tcW w:w="1362" w:type="dxa"/>
            <w:shd w:val="clear" w:color="auto" w:fill="FFFFFF"/>
          </w:tcPr>
          <w:p w14:paraId="662C7F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4114478"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CBB363D" w14:textId="77777777" w:rsidTr="00A60B8E">
        <w:trPr>
          <w:trHeight w:val="333"/>
        </w:trPr>
        <w:tc>
          <w:tcPr>
            <w:tcW w:w="1134" w:type="dxa"/>
            <w:shd w:val="clear" w:color="auto" w:fill="FFFFFF"/>
          </w:tcPr>
          <w:p w14:paraId="08323C2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Z781.</w:t>
            </w:r>
            <w:r w:rsidRPr="00A60B8E">
              <w:rPr>
                <w:rFonts w:ascii="Times New Roman" w:hAnsi="Times New Roman" w:cs="Times New Roman"/>
                <w:sz w:val="24"/>
                <w:szCs w:val="24"/>
                <w:lang w:val="uk-UA"/>
              </w:rPr>
              <w:t>3</w:t>
            </w:r>
          </w:p>
        </w:tc>
        <w:tc>
          <w:tcPr>
            <w:tcW w:w="3543" w:type="dxa"/>
            <w:shd w:val="clear" w:color="auto" w:fill="FFFFFF"/>
          </w:tcPr>
          <w:p w14:paraId="0A3AA5A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Огляд та обслуговування світильника</w:t>
            </w:r>
          </w:p>
        </w:tc>
        <w:tc>
          <w:tcPr>
            <w:tcW w:w="1915" w:type="dxa"/>
            <w:shd w:val="clear" w:color="auto" w:fill="FFFFFF"/>
          </w:tcPr>
          <w:p w14:paraId="06F17F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shd w:val="clear" w:color="auto" w:fill="FFFFFF"/>
          </w:tcPr>
          <w:p w14:paraId="79C7C69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w:t>
            </w:r>
          </w:p>
        </w:tc>
        <w:tc>
          <w:tcPr>
            <w:tcW w:w="1362" w:type="dxa"/>
            <w:shd w:val="clear" w:color="auto" w:fill="FFFFFF"/>
          </w:tcPr>
          <w:p w14:paraId="001AFCE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65069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088A0B69" w14:textId="77777777" w:rsidTr="00A60B8E">
        <w:trPr>
          <w:trHeight w:val="333"/>
        </w:trPr>
        <w:tc>
          <w:tcPr>
            <w:tcW w:w="1134" w:type="dxa"/>
            <w:shd w:val="clear" w:color="auto" w:fill="FFFFFF"/>
          </w:tcPr>
          <w:p w14:paraId="051C806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Z781.</w:t>
            </w:r>
            <w:r w:rsidRPr="00A60B8E">
              <w:rPr>
                <w:rFonts w:ascii="Times New Roman" w:hAnsi="Times New Roman" w:cs="Times New Roman"/>
                <w:sz w:val="24"/>
                <w:szCs w:val="24"/>
                <w:lang w:val="uk-UA"/>
              </w:rPr>
              <w:t>4</w:t>
            </w:r>
          </w:p>
        </w:tc>
        <w:tc>
          <w:tcPr>
            <w:tcW w:w="3543" w:type="dxa"/>
            <w:shd w:val="clear" w:color="auto" w:fill="FFFFFF"/>
          </w:tcPr>
          <w:p w14:paraId="3177AD4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Перевірка роботи світильників</w:t>
            </w:r>
          </w:p>
        </w:tc>
        <w:tc>
          <w:tcPr>
            <w:tcW w:w="1915" w:type="dxa"/>
            <w:shd w:val="clear" w:color="auto" w:fill="FFFFFF"/>
          </w:tcPr>
          <w:p w14:paraId="573ED11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км</w:t>
            </w:r>
          </w:p>
        </w:tc>
        <w:tc>
          <w:tcPr>
            <w:tcW w:w="1311" w:type="dxa"/>
            <w:shd w:val="clear" w:color="auto" w:fill="FFFFFF"/>
          </w:tcPr>
          <w:p w14:paraId="1FE8FCF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483E12E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068337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A9153CC" w14:textId="77777777" w:rsidTr="00A60B8E">
        <w:trPr>
          <w:trHeight w:val="333"/>
        </w:trPr>
        <w:tc>
          <w:tcPr>
            <w:tcW w:w="1134" w:type="dxa"/>
            <w:shd w:val="clear" w:color="auto" w:fill="D9D9D9"/>
          </w:tcPr>
          <w:p w14:paraId="32E465B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3543" w:type="dxa"/>
            <w:shd w:val="clear" w:color="auto" w:fill="D9D9D9"/>
          </w:tcPr>
          <w:p w14:paraId="7F1E8AD2" w14:textId="77777777" w:rsidR="00A60B8E" w:rsidRPr="00A60B8E" w:rsidRDefault="00A60B8E" w:rsidP="00A60B8E">
            <w:pPr>
              <w:spacing w:after="0" w:line="240" w:lineRule="auto"/>
              <w:jc w:val="center"/>
              <w:rPr>
                <w:rFonts w:ascii="Times New Roman" w:hAnsi="Times New Roman" w:cs="Times New Roman"/>
                <w:b/>
                <w:color w:val="000000"/>
                <w:sz w:val="24"/>
                <w:szCs w:val="24"/>
                <w:lang w:val="uk-UA"/>
              </w:rPr>
            </w:pPr>
            <w:r w:rsidRPr="00A60B8E">
              <w:rPr>
                <w:rFonts w:ascii="Times New Roman" w:hAnsi="Times New Roman" w:cs="Times New Roman"/>
                <w:b/>
                <w:color w:val="000000"/>
                <w:sz w:val="24"/>
                <w:szCs w:val="24"/>
                <w:lang w:val="uk-UA"/>
              </w:rPr>
              <w:t>РОЗДІЛ 15</w:t>
            </w:r>
          </w:p>
        </w:tc>
        <w:tc>
          <w:tcPr>
            <w:tcW w:w="1915" w:type="dxa"/>
            <w:shd w:val="clear" w:color="auto" w:fill="D9D9D9"/>
          </w:tcPr>
          <w:p w14:paraId="51C091B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c>
          <w:tcPr>
            <w:tcW w:w="1311" w:type="dxa"/>
            <w:shd w:val="clear" w:color="auto" w:fill="D9D9D9"/>
          </w:tcPr>
          <w:p w14:paraId="63A354B9" w14:textId="77777777" w:rsidR="00A60B8E" w:rsidRPr="00A60B8E" w:rsidRDefault="00A60B8E" w:rsidP="00A60B8E">
            <w:pPr>
              <w:spacing w:after="0" w:line="240" w:lineRule="auto"/>
              <w:jc w:val="center"/>
              <w:rPr>
                <w:rFonts w:ascii="Times New Roman" w:hAnsi="Times New Roman" w:cs="Times New Roman"/>
                <w:sz w:val="24"/>
                <w:szCs w:val="24"/>
                <w:lang w:val="uk-UA"/>
              </w:rPr>
            </w:pPr>
          </w:p>
        </w:tc>
        <w:tc>
          <w:tcPr>
            <w:tcW w:w="1362" w:type="dxa"/>
            <w:shd w:val="clear" w:color="auto" w:fill="D9D9D9"/>
          </w:tcPr>
          <w:p w14:paraId="0BF63A5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028DC1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8D6A619" w14:textId="77777777" w:rsidTr="00A60B8E">
        <w:trPr>
          <w:trHeight w:val="333"/>
        </w:trPr>
        <w:tc>
          <w:tcPr>
            <w:tcW w:w="1134" w:type="dxa"/>
            <w:shd w:val="clear" w:color="auto" w:fill="FFFFFF"/>
          </w:tcPr>
          <w:p w14:paraId="74489E5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D521.2</w:t>
            </w:r>
          </w:p>
        </w:tc>
        <w:tc>
          <w:tcPr>
            <w:tcW w:w="3543" w:type="dxa"/>
            <w:shd w:val="clear" w:color="auto" w:fill="FFFFFF"/>
          </w:tcPr>
          <w:p w14:paraId="20EF40A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тротуарних блоків шириною 1,5 м</w:t>
            </w:r>
          </w:p>
        </w:tc>
        <w:tc>
          <w:tcPr>
            <w:tcW w:w="1915" w:type="dxa"/>
            <w:shd w:val="clear" w:color="auto" w:fill="FFFFFF"/>
          </w:tcPr>
          <w:p w14:paraId="15911B5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7AD3BBE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40</w:t>
            </w:r>
          </w:p>
        </w:tc>
        <w:tc>
          <w:tcPr>
            <w:tcW w:w="1362" w:type="dxa"/>
            <w:shd w:val="clear" w:color="auto" w:fill="FFFFFF"/>
          </w:tcPr>
          <w:p w14:paraId="27DCE6E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092551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4E226C4D" w14:textId="77777777" w:rsidTr="00A60B8E">
        <w:trPr>
          <w:trHeight w:val="333"/>
        </w:trPr>
        <w:tc>
          <w:tcPr>
            <w:tcW w:w="1134" w:type="dxa"/>
            <w:shd w:val="clear" w:color="auto" w:fill="FFFFFF"/>
          </w:tcPr>
          <w:p w14:paraId="0DAEF20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I732</w:t>
            </w:r>
          </w:p>
        </w:tc>
        <w:tc>
          <w:tcPr>
            <w:tcW w:w="3543" w:type="dxa"/>
            <w:shd w:val="clear" w:color="auto" w:fill="FFFFFF"/>
          </w:tcPr>
          <w:p w14:paraId="0B872A4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Укладання водопропускних пластикових труб діаметром від 0,3 м до 0,5 м</w:t>
            </w:r>
          </w:p>
        </w:tc>
        <w:tc>
          <w:tcPr>
            <w:tcW w:w="1915" w:type="dxa"/>
            <w:shd w:val="clear" w:color="auto" w:fill="FFFFFF"/>
          </w:tcPr>
          <w:p w14:paraId="5B6D4FF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0BA27C3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73844BF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63BBA5"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5EC1FAE1" w14:textId="77777777" w:rsidTr="00A60B8E">
        <w:trPr>
          <w:trHeight w:val="333"/>
        </w:trPr>
        <w:tc>
          <w:tcPr>
            <w:tcW w:w="1134" w:type="dxa"/>
            <w:shd w:val="clear" w:color="auto" w:fill="FFFFFF"/>
          </w:tcPr>
          <w:p w14:paraId="19A1AB21"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I742</w:t>
            </w:r>
          </w:p>
        </w:tc>
        <w:tc>
          <w:tcPr>
            <w:tcW w:w="3543" w:type="dxa"/>
            <w:shd w:val="clear" w:color="auto" w:fill="FFFFFF"/>
          </w:tcPr>
          <w:p w14:paraId="6A2ECCB4"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Укладання водопропускних пластикових труб діаметром від 0,6 м до 1,0 м</w:t>
            </w:r>
          </w:p>
        </w:tc>
        <w:tc>
          <w:tcPr>
            <w:tcW w:w="1915" w:type="dxa"/>
            <w:shd w:val="clear" w:color="auto" w:fill="FFFFFF"/>
          </w:tcPr>
          <w:p w14:paraId="20700CAE"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w:t>
            </w:r>
          </w:p>
        </w:tc>
        <w:tc>
          <w:tcPr>
            <w:tcW w:w="1311" w:type="dxa"/>
            <w:tcMar>
              <w:top w:w="40" w:type="dxa"/>
              <w:left w:w="40" w:type="dxa"/>
              <w:bottom w:w="40" w:type="dxa"/>
              <w:right w:w="40" w:type="dxa"/>
            </w:tcMar>
          </w:tcPr>
          <w:p w14:paraId="05A3294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25</w:t>
            </w:r>
          </w:p>
        </w:tc>
        <w:tc>
          <w:tcPr>
            <w:tcW w:w="1362" w:type="dxa"/>
            <w:shd w:val="clear" w:color="auto" w:fill="FFFFFF"/>
          </w:tcPr>
          <w:p w14:paraId="5F73803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D0B1F7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8A30D6F" w14:textId="77777777" w:rsidTr="00A60B8E">
        <w:trPr>
          <w:trHeight w:val="333"/>
        </w:trPr>
        <w:tc>
          <w:tcPr>
            <w:tcW w:w="1134" w:type="dxa"/>
            <w:shd w:val="clear" w:color="auto" w:fill="FFFFFF"/>
          </w:tcPr>
          <w:p w14:paraId="52C278D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І264</w:t>
            </w:r>
          </w:p>
        </w:tc>
        <w:tc>
          <w:tcPr>
            <w:tcW w:w="3543" w:type="dxa"/>
            <w:shd w:val="clear" w:color="auto" w:fill="FFFFFF"/>
          </w:tcPr>
          <w:p w14:paraId="09A351B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Укладання водопропускних труб діаметром 1,5 м</w:t>
            </w:r>
          </w:p>
        </w:tc>
        <w:tc>
          <w:tcPr>
            <w:tcW w:w="1915" w:type="dxa"/>
            <w:shd w:val="clear" w:color="auto" w:fill="FFFFFF"/>
          </w:tcPr>
          <w:p w14:paraId="5982790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7D69C71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5E07135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07D0E8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317DF92B" w14:textId="77777777" w:rsidTr="00A60B8E">
        <w:trPr>
          <w:trHeight w:val="735"/>
        </w:trPr>
        <w:tc>
          <w:tcPr>
            <w:tcW w:w="1134" w:type="dxa"/>
            <w:shd w:val="clear" w:color="auto" w:fill="FFFFFF"/>
          </w:tcPr>
          <w:p w14:paraId="5247449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Н522.1</w:t>
            </w:r>
          </w:p>
        </w:tc>
        <w:tc>
          <w:tcPr>
            <w:tcW w:w="3543" w:type="dxa"/>
            <w:shd w:val="clear" w:color="auto" w:fill="FFFFFF"/>
          </w:tcPr>
          <w:p w14:paraId="131F834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дна із збірних залізобетонних плит, площа плити до 3 м2</w:t>
            </w:r>
          </w:p>
        </w:tc>
        <w:tc>
          <w:tcPr>
            <w:tcW w:w="1915" w:type="dxa"/>
            <w:shd w:val="clear" w:color="auto" w:fill="FFFFFF"/>
          </w:tcPr>
          <w:p w14:paraId="3AFC8254"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м3 </w:t>
            </w:r>
          </w:p>
        </w:tc>
        <w:tc>
          <w:tcPr>
            <w:tcW w:w="1311" w:type="dxa"/>
            <w:tcMar>
              <w:top w:w="40" w:type="dxa"/>
              <w:left w:w="40" w:type="dxa"/>
              <w:bottom w:w="40" w:type="dxa"/>
              <w:right w:w="40" w:type="dxa"/>
            </w:tcMar>
          </w:tcPr>
          <w:p w14:paraId="04209F3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w:t>
            </w:r>
          </w:p>
        </w:tc>
        <w:tc>
          <w:tcPr>
            <w:tcW w:w="1362" w:type="dxa"/>
            <w:shd w:val="clear" w:color="auto" w:fill="FFFFFF"/>
          </w:tcPr>
          <w:p w14:paraId="7287E9F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328DB9D"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0292722" w14:textId="77777777" w:rsidTr="00A60B8E">
        <w:trPr>
          <w:trHeight w:val="333"/>
        </w:trPr>
        <w:tc>
          <w:tcPr>
            <w:tcW w:w="1134" w:type="dxa"/>
            <w:shd w:val="clear" w:color="auto" w:fill="FFFFFF"/>
          </w:tcPr>
          <w:p w14:paraId="48CCA60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D521.</w:t>
            </w:r>
            <w:r w:rsidRPr="00A60B8E">
              <w:rPr>
                <w:rFonts w:ascii="Times New Roman" w:hAnsi="Times New Roman" w:cs="Times New Roman"/>
                <w:sz w:val="24"/>
                <w:szCs w:val="24"/>
                <w:lang w:val="uk-UA"/>
              </w:rPr>
              <w:t>3</w:t>
            </w:r>
          </w:p>
        </w:tc>
        <w:tc>
          <w:tcPr>
            <w:tcW w:w="3543" w:type="dxa"/>
            <w:shd w:val="clear" w:color="auto" w:fill="FFFFFF"/>
          </w:tcPr>
          <w:p w14:paraId="6E098E3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тротуарних блоків шириною 0,75 м</w:t>
            </w:r>
          </w:p>
        </w:tc>
        <w:tc>
          <w:tcPr>
            <w:tcW w:w="1915" w:type="dxa"/>
            <w:shd w:val="clear" w:color="auto" w:fill="FFFFFF"/>
          </w:tcPr>
          <w:p w14:paraId="7FA0C41D"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559096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26E3EFD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175682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344B8B2" w14:textId="77777777" w:rsidTr="00A60B8E">
        <w:trPr>
          <w:trHeight w:val="333"/>
        </w:trPr>
        <w:tc>
          <w:tcPr>
            <w:tcW w:w="1134" w:type="dxa"/>
            <w:shd w:val="clear" w:color="auto" w:fill="FFFFFF"/>
          </w:tcPr>
          <w:p w14:paraId="25CF3F6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lastRenderedPageBreak/>
              <w:t>D521.</w:t>
            </w:r>
            <w:r w:rsidRPr="00A60B8E">
              <w:rPr>
                <w:rFonts w:ascii="Times New Roman" w:hAnsi="Times New Roman" w:cs="Times New Roman"/>
                <w:sz w:val="24"/>
                <w:szCs w:val="24"/>
                <w:lang w:val="uk-UA"/>
              </w:rPr>
              <w:t>4</w:t>
            </w:r>
          </w:p>
        </w:tc>
        <w:tc>
          <w:tcPr>
            <w:tcW w:w="3543" w:type="dxa"/>
            <w:shd w:val="clear" w:color="auto" w:fill="FFFFFF"/>
          </w:tcPr>
          <w:p w14:paraId="1AC15760"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Розбирання тротуарних блоків шириною 1,0 м</w:t>
            </w:r>
          </w:p>
        </w:tc>
        <w:tc>
          <w:tcPr>
            <w:tcW w:w="1915" w:type="dxa"/>
            <w:shd w:val="clear" w:color="auto" w:fill="FFFFFF"/>
          </w:tcPr>
          <w:p w14:paraId="0641AD62"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шт.</w:t>
            </w:r>
          </w:p>
        </w:tc>
        <w:tc>
          <w:tcPr>
            <w:tcW w:w="1311" w:type="dxa"/>
            <w:tcMar>
              <w:top w:w="40" w:type="dxa"/>
              <w:left w:w="40" w:type="dxa"/>
              <w:bottom w:w="40" w:type="dxa"/>
              <w:right w:w="40" w:type="dxa"/>
            </w:tcMar>
          </w:tcPr>
          <w:p w14:paraId="20A5423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7EEA525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7E65679C"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68332AD2" w14:textId="77777777" w:rsidTr="00A60B8E">
        <w:trPr>
          <w:trHeight w:val="333"/>
        </w:trPr>
        <w:tc>
          <w:tcPr>
            <w:tcW w:w="1134" w:type="dxa"/>
            <w:shd w:val="clear" w:color="auto" w:fill="FFFFFF"/>
          </w:tcPr>
          <w:p w14:paraId="4E6E433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M400.1</w:t>
            </w:r>
          </w:p>
        </w:tc>
        <w:tc>
          <w:tcPr>
            <w:tcW w:w="3543" w:type="dxa"/>
            <w:shd w:val="clear" w:color="auto" w:fill="FFFFFF"/>
          </w:tcPr>
          <w:p w14:paraId="7715FB9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Відновлення деформаційного шва закритого типу</w:t>
            </w:r>
          </w:p>
        </w:tc>
        <w:tc>
          <w:tcPr>
            <w:tcW w:w="1915" w:type="dxa"/>
            <w:shd w:val="clear" w:color="auto" w:fill="FFFFFF"/>
          </w:tcPr>
          <w:p w14:paraId="21626CF6"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57FAD26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60</w:t>
            </w:r>
          </w:p>
        </w:tc>
        <w:tc>
          <w:tcPr>
            <w:tcW w:w="1362" w:type="dxa"/>
            <w:shd w:val="clear" w:color="auto" w:fill="FFFFFF"/>
          </w:tcPr>
          <w:p w14:paraId="4C66029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07D7661"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5280E92" w14:textId="77777777" w:rsidTr="00A60B8E">
        <w:trPr>
          <w:trHeight w:val="603"/>
        </w:trPr>
        <w:tc>
          <w:tcPr>
            <w:tcW w:w="1134" w:type="dxa"/>
            <w:shd w:val="clear" w:color="auto" w:fill="FFFFFF"/>
          </w:tcPr>
          <w:p w14:paraId="0DFEB45A"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R711.2</w:t>
            </w:r>
          </w:p>
        </w:tc>
        <w:tc>
          <w:tcPr>
            <w:tcW w:w="3543" w:type="dxa"/>
            <w:shd w:val="clear" w:color="auto" w:fill="FFFFFF"/>
          </w:tcPr>
          <w:p w14:paraId="7F599B83"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бортового каменю на мостових спорудах</w:t>
            </w:r>
          </w:p>
        </w:tc>
        <w:tc>
          <w:tcPr>
            <w:tcW w:w="1915" w:type="dxa"/>
            <w:shd w:val="clear" w:color="auto" w:fill="FFFFFF"/>
          </w:tcPr>
          <w:p w14:paraId="2BAFE0FC"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1556E8B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w:t>
            </w:r>
          </w:p>
        </w:tc>
        <w:tc>
          <w:tcPr>
            <w:tcW w:w="1362" w:type="dxa"/>
            <w:shd w:val="clear" w:color="auto" w:fill="FFFFFF"/>
          </w:tcPr>
          <w:p w14:paraId="422A345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68266CC7"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24423BC0" w14:textId="77777777" w:rsidTr="00A60B8E">
        <w:trPr>
          <w:trHeight w:val="690"/>
        </w:trPr>
        <w:tc>
          <w:tcPr>
            <w:tcW w:w="1134" w:type="dxa"/>
            <w:shd w:val="clear" w:color="auto" w:fill="FFFFFF"/>
          </w:tcPr>
          <w:p w14:paraId="0CC3CFA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D521.</w:t>
            </w:r>
            <w:r w:rsidRPr="00A60B8E">
              <w:rPr>
                <w:rFonts w:ascii="Times New Roman" w:hAnsi="Times New Roman" w:cs="Times New Roman"/>
                <w:sz w:val="24"/>
                <w:szCs w:val="24"/>
                <w:lang w:val="uk-UA"/>
              </w:rPr>
              <w:t>5</w:t>
            </w:r>
          </w:p>
        </w:tc>
        <w:tc>
          <w:tcPr>
            <w:tcW w:w="3543" w:type="dxa"/>
            <w:shd w:val="clear" w:color="auto" w:fill="FFFFFF"/>
          </w:tcPr>
          <w:p w14:paraId="4F031B7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бортового каменю на мостових спорудах</w:t>
            </w:r>
          </w:p>
        </w:tc>
        <w:tc>
          <w:tcPr>
            <w:tcW w:w="1915" w:type="dxa"/>
            <w:shd w:val="clear" w:color="auto" w:fill="FFFFFF"/>
          </w:tcPr>
          <w:p w14:paraId="45420C4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м </w:t>
            </w:r>
          </w:p>
        </w:tc>
        <w:tc>
          <w:tcPr>
            <w:tcW w:w="1311" w:type="dxa"/>
            <w:tcMar>
              <w:top w:w="40" w:type="dxa"/>
              <w:left w:w="40" w:type="dxa"/>
              <w:bottom w:w="40" w:type="dxa"/>
              <w:right w:w="40" w:type="dxa"/>
            </w:tcMar>
          </w:tcPr>
          <w:p w14:paraId="11DE14C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125</w:t>
            </w:r>
          </w:p>
        </w:tc>
        <w:tc>
          <w:tcPr>
            <w:tcW w:w="1362" w:type="dxa"/>
            <w:shd w:val="clear" w:color="auto" w:fill="FFFFFF"/>
          </w:tcPr>
          <w:p w14:paraId="0FCEE77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F9362CE"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w:t>
            </w:r>
          </w:p>
        </w:tc>
      </w:tr>
      <w:tr w:rsidR="00A60B8E" w:rsidRPr="00A60B8E" w14:paraId="1DA7A621" w14:textId="77777777" w:rsidTr="00A60B8E">
        <w:trPr>
          <w:trHeight w:val="603"/>
        </w:trPr>
        <w:tc>
          <w:tcPr>
            <w:tcW w:w="1134" w:type="dxa"/>
            <w:shd w:val="clear" w:color="auto" w:fill="FFFFFF"/>
          </w:tcPr>
          <w:p w14:paraId="1BFAF019"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W141</w:t>
            </w:r>
          </w:p>
        </w:tc>
        <w:tc>
          <w:tcPr>
            <w:tcW w:w="3543" w:type="dxa"/>
            <w:shd w:val="clear" w:color="auto" w:fill="FFFFFF"/>
          </w:tcPr>
          <w:p w14:paraId="04D99D2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Улаштування гідроізоляції бетонної поверхні проїзної частини мостів бітумно-латексною мастикою</w:t>
            </w:r>
          </w:p>
        </w:tc>
        <w:tc>
          <w:tcPr>
            <w:tcW w:w="1915" w:type="dxa"/>
            <w:shd w:val="clear" w:color="auto" w:fill="FFFFFF"/>
          </w:tcPr>
          <w:p w14:paraId="2B6F22EF"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19BFA0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w:t>
            </w:r>
          </w:p>
        </w:tc>
        <w:tc>
          <w:tcPr>
            <w:tcW w:w="1362" w:type="dxa"/>
            <w:shd w:val="clear" w:color="auto" w:fill="FFFFFF"/>
          </w:tcPr>
          <w:p w14:paraId="37D391C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A8CFBE0"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0DD543A3" w14:textId="77777777" w:rsidTr="00A60B8E">
        <w:trPr>
          <w:trHeight w:val="603"/>
        </w:trPr>
        <w:tc>
          <w:tcPr>
            <w:tcW w:w="1134" w:type="dxa"/>
            <w:shd w:val="clear" w:color="auto" w:fill="FFFFFF"/>
          </w:tcPr>
          <w:p w14:paraId="439D0D17"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W141.1</w:t>
            </w:r>
          </w:p>
        </w:tc>
        <w:tc>
          <w:tcPr>
            <w:tcW w:w="3543" w:type="dxa"/>
            <w:shd w:val="clear" w:color="auto" w:fill="FFFFFF"/>
          </w:tcPr>
          <w:p w14:paraId="7B0C01AB"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 xml:space="preserve">Улаштування гідроізоляції проїзної частини на мостах та шляхопроводах наплавної з промиванням та  просушуванням </w:t>
            </w:r>
            <w:proofErr w:type="spellStart"/>
            <w:r w:rsidRPr="00A60B8E">
              <w:rPr>
                <w:rFonts w:ascii="Times New Roman" w:hAnsi="Times New Roman" w:cs="Times New Roman"/>
                <w:color w:val="000000"/>
                <w:sz w:val="24"/>
                <w:szCs w:val="24"/>
                <w:lang w:val="uk-UA"/>
              </w:rPr>
              <w:t>обезпиленої</w:t>
            </w:r>
            <w:proofErr w:type="spellEnd"/>
            <w:r w:rsidRPr="00A60B8E">
              <w:rPr>
                <w:rFonts w:ascii="Times New Roman" w:hAnsi="Times New Roman" w:cs="Times New Roman"/>
                <w:color w:val="000000"/>
                <w:sz w:val="24"/>
                <w:szCs w:val="24"/>
                <w:lang w:val="uk-UA"/>
              </w:rPr>
              <w:t xml:space="preserve"> поверхні</w:t>
            </w:r>
          </w:p>
        </w:tc>
        <w:tc>
          <w:tcPr>
            <w:tcW w:w="1915" w:type="dxa"/>
            <w:shd w:val="clear" w:color="auto" w:fill="FFFFFF"/>
          </w:tcPr>
          <w:p w14:paraId="16A906E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м2</w:t>
            </w:r>
          </w:p>
        </w:tc>
        <w:tc>
          <w:tcPr>
            <w:tcW w:w="1311" w:type="dxa"/>
            <w:tcMar>
              <w:top w:w="40" w:type="dxa"/>
              <w:left w:w="40" w:type="dxa"/>
              <w:bottom w:w="40" w:type="dxa"/>
              <w:right w:w="40" w:type="dxa"/>
            </w:tcMar>
          </w:tcPr>
          <w:p w14:paraId="6D7B1A5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w:t>
            </w:r>
          </w:p>
        </w:tc>
        <w:tc>
          <w:tcPr>
            <w:tcW w:w="1362" w:type="dxa"/>
            <w:shd w:val="clear" w:color="auto" w:fill="FFFFFF"/>
          </w:tcPr>
          <w:p w14:paraId="26AE8BE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13A8A38"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D4E1681" w14:textId="77777777" w:rsidTr="00A60B8E">
        <w:trPr>
          <w:trHeight w:val="603"/>
        </w:trPr>
        <w:tc>
          <w:tcPr>
            <w:tcW w:w="1134" w:type="dxa"/>
            <w:shd w:val="clear" w:color="auto" w:fill="FFFFFF"/>
          </w:tcPr>
          <w:p w14:paraId="49908E0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D541.7</w:t>
            </w:r>
          </w:p>
        </w:tc>
        <w:tc>
          <w:tcPr>
            <w:tcW w:w="3543" w:type="dxa"/>
            <w:shd w:val="clear" w:color="auto" w:fill="FFFFFF"/>
          </w:tcPr>
          <w:p w14:paraId="49A52C6F"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Демонтаж оцинкованого перильного огородження на транспортних спорудах з кріпленням на болтах</w:t>
            </w:r>
          </w:p>
        </w:tc>
        <w:tc>
          <w:tcPr>
            <w:tcW w:w="1915" w:type="dxa"/>
            <w:shd w:val="clear" w:color="auto" w:fill="FFFFFF"/>
          </w:tcPr>
          <w:p w14:paraId="60A67743"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proofErr w:type="spellStart"/>
            <w:r w:rsidRPr="00A60B8E">
              <w:rPr>
                <w:rFonts w:ascii="Times New Roman" w:hAnsi="Times New Roman" w:cs="Times New Roman"/>
                <w:color w:val="000000"/>
                <w:sz w:val="24"/>
                <w:szCs w:val="24"/>
                <w:lang w:val="uk-UA"/>
              </w:rPr>
              <w:t>м.п</w:t>
            </w:r>
            <w:proofErr w:type="spellEnd"/>
            <w:r w:rsidRPr="00A60B8E">
              <w:rPr>
                <w:rFonts w:ascii="Times New Roman" w:hAnsi="Times New Roman" w:cs="Times New Roman"/>
                <w:color w:val="000000"/>
                <w:sz w:val="24"/>
                <w:szCs w:val="24"/>
                <w:lang w:val="uk-UA"/>
              </w:rPr>
              <w:t>.</w:t>
            </w:r>
          </w:p>
        </w:tc>
        <w:tc>
          <w:tcPr>
            <w:tcW w:w="1311" w:type="dxa"/>
            <w:tcMar>
              <w:top w:w="40" w:type="dxa"/>
              <w:left w:w="40" w:type="dxa"/>
              <w:bottom w:w="40" w:type="dxa"/>
              <w:right w:w="40" w:type="dxa"/>
            </w:tcMar>
          </w:tcPr>
          <w:p w14:paraId="6D3A367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200</w:t>
            </w:r>
          </w:p>
        </w:tc>
        <w:tc>
          <w:tcPr>
            <w:tcW w:w="1362" w:type="dxa"/>
            <w:shd w:val="clear" w:color="auto" w:fill="FFFFFF"/>
          </w:tcPr>
          <w:p w14:paraId="6D48F12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258A210"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56403CC" w14:textId="77777777" w:rsidTr="00A60B8E">
        <w:trPr>
          <w:trHeight w:val="333"/>
        </w:trPr>
        <w:tc>
          <w:tcPr>
            <w:tcW w:w="1134" w:type="dxa"/>
            <w:shd w:val="clear" w:color="auto" w:fill="FFFFFF"/>
          </w:tcPr>
          <w:p w14:paraId="77C232C5"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N150.1</w:t>
            </w:r>
          </w:p>
        </w:tc>
        <w:tc>
          <w:tcPr>
            <w:tcW w:w="3543" w:type="dxa"/>
            <w:shd w:val="clear" w:color="auto" w:fill="FFFFFF"/>
          </w:tcPr>
          <w:p w14:paraId="70229C96" w14:textId="77777777" w:rsidR="00A60B8E" w:rsidRPr="00A60B8E" w:rsidRDefault="00A60B8E" w:rsidP="00A60B8E">
            <w:pPr>
              <w:spacing w:after="0" w:line="240" w:lineRule="auto"/>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Встановлення металевих зварних поручнів на мостах і шляхопроводах</w:t>
            </w:r>
          </w:p>
        </w:tc>
        <w:tc>
          <w:tcPr>
            <w:tcW w:w="1915" w:type="dxa"/>
            <w:shd w:val="clear" w:color="auto" w:fill="FFFFFF"/>
          </w:tcPr>
          <w:p w14:paraId="7ADE0B6B" w14:textId="77777777" w:rsidR="00A60B8E" w:rsidRPr="00A60B8E" w:rsidRDefault="00A60B8E" w:rsidP="00A60B8E">
            <w:pPr>
              <w:spacing w:after="0" w:line="240" w:lineRule="auto"/>
              <w:jc w:val="center"/>
              <w:rPr>
                <w:rFonts w:ascii="Times New Roman" w:hAnsi="Times New Roman" w:cs="Times New Roman"/>
                <w:color w:val="000000"/>
                <w:sz w:val="24"/>
                <w:szCs w:val="24"/>
                <w:lang w:val="uk-UA"/>
              </w:rPr>
            </w:pPr>
            <w:r w:rsidRPr="00A60B8E">
              <w:rPr>
                <w:rFonts w:ascii="Times New Roman" w:hAnsi="Times New Roman" w:cs="Times New Roman"/>
                <w:color w:val="000000"/>
                <w:sz w:val="24"/>
                <w:szCs w:val="24"/>
                <w:lang w:val="uk-UA"/>
              </w:rPr>
              <w:t>т</w:t>
            </w:r>
          </w:p>
        </w:tc>
        <w:tc>
          <w:tcPr>
            <w:tcW w:w="1311" w:type="dxa"/>
            <w:tcMar>
              <w:top w:w="40" w:type="dxa"/>
              <w:left w:w="40" w:type="dxa"/>
              <w:bottom w:w="40" w:type="dxa"/>
              <w:right w:w="40" w:type="dxa"/>
            </w:tcMar>
          </w:tcPr>
          <w:p w14:paraId="3368FB7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2,15</w:t>
            </w:r>
          </w:p>
        </w:tc>
        <w:tc>
          <w:tcPr>
            <w:tcW w:w="1362" w:type="dxa"/>
            <w:shd w:val="clear" w:color="auto" w:fill="FFFFFF"/>
          </w:tcPr>
          <w:p w14:paraId="5D84A86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53C4D08" w14:textId="77777777" w:rsidR="00A60B8E" w:rsidRPr="00A60B8E" w:rsidRDefault="00A60B8E" w:rsidP="00A60B8E">
            <w:pPr>
              <w:spacing w:after="0" w:line="240" w:lineRule="auto"/>
              <w:rPr>
                <w:rFonts w:ascii="Times New Roman" w:hAnsi="Times New Roman" w:cs="Times New Roman"/>
                <w:b/>
                <w:color w:val="000000"/>
                <w:sz w:val="24"/>
                <w:szCs w:val="24"/>
                <w:lang w:val="uk-UA"/>
              </w:rPr>
            </w:pPr>
          </w:p>
        </w:tc>
      </w:tr>
      <w:tr w:rsidR="00A60B8E" w:rsidRPr="00A60B8E" w14:paraId="766BA77A" w14:textId="77777777" w:rsidTr="00A60B8E">
        <w:trPr>
          <w:trHeight w:val="333"/>
        </w:trPr>
        <w:tc>
          <w:tcPr>
            <w:tcW w:w="1134" w:type="dxa"/>
            <w:shd w:val="clear" w:color="auto" w:fill="FFFFFF"/>
            <w:tcMar>
              <w:top w:w="0" w:type="dxa"/>
              <w:left w:w="100" w:type="dxa"/>
              <w:bottom w:w="0" w:type="dxa"/>
              <w:right w:w="100" w:type="dxa"/>
            </w:tcMar>
          </w:tcPr>
          <w:p w14:paraId="58F2856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D541.8</w:t>
            </w:r>
          </w:p>
        </w:tc>
        <w:tc>
          <w:tcPr>
            <w:tcW w:w="3543" w:type="dxa"/>
            <w:shd w:val="clear" w:color="auto" w:fill="FFFFFF"/>
            <w:tcMar>
              <w:top w:w="0" w:type="dxa"/>
              <w:left w:w="100" w:type="dxa"/>
              <w:bottom w:w="0" w:type="dxa"/>
              <w:right w:w="100" w:type="dxa"/>
            </w:tcMar>
          </w:tcPr>
          <w:p w14:paraId="6AF551AE"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Демонтаж металевих зварних поручнів на мостах і шляхопроводах</w:t>
            </w:r>
          </w:p>
        </w:tc>
        <w:tc>
          <w:tcPr>
            <w:tcW w:w="1915" w:type="dxa"/>
            <w:shd w:val="clear" w:color="auto" w:fill="FFFFFF"/>
            <w:tcMar>
              <w:top w:w="0" w:type="dxa"/>
              <w:left w:w="100" w:type="dxa"/>
              <w:bottom w:w="0" w:type="dxa"/>
              <w:right w:w="100" w:type="dxa"/>
            </w:tcMar>
          </w:tcPr>
          <w:p w14:paraId="604B6B0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т</w:t>
            </w:r>
          </w:p>
        </w:tc>
        <w:tc>
          <w:tcPr>
            <w:tcW w:w="1311" w:type="dxa"/>
            <w:tcMar>
              <w:top w:w="40" w:type="dxa"/>
              <w:left w:w="40" w:type="dxa"/>
              <w:bottom w:w="40" w:type="dxa"/>
              <w:right w:w="40" w:type="dxa"/>
            </w:tcMar>
          </w:tcPr>
          <w:p w14:paraId="4856F93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2,15</w:t>
            </w:r>
          </w:p>
        </w:tc>
        <w:tc>
          <w:tcPr>
            <w:tcW w:w="1362" w:type="dxa"/>
            <w:shd w:val="clear" w:color="auto" w:fill="FFFFFF"/>
          </w:tcPr>
          <w:p w14:paraId="4BA27F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3EF17AA"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06BBCE2C" w14:textId="77777777" w:rsidTr="00A60B8E">
        <w:trPr>
          <w:trHeight w:val="603"/>
        </w:trPr>
        <w:tc>
          <w:tcPr>
            <w:tcW w:w="1134" w:type="dxa"/>
            <w:shd w:val="clear" w:color="auto" w:fill="FFFFFF"/>
            <w:tcMar>
              <w:top w:w="0" w:type="dxa"/>
              <w:left w:w="100" w:type="dxa"/>
              <w:bottom w:w="0" w:type="dxa"/>
              <w:right w:w="100" w:type="dxa"/>
            </w:tcMar>
          </w:tcPr>
          <w:p w14:paraId="1B04E18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E730</w:t>
            </w:r>
          </w:p>
        </w:tc>
        <w:tc>
          <w:tcPr>
            <w:tcW w:w="3543" w:type="dxa"/>
            <w:shd w:val="clear" w:color="auto" w:fill="FFFFFF"/>
            <w:tcMar>
              <w:top w:w="0" w:type="dxa"/>
              <w:left w:w="100" w:type="dxa"/>
              <w:bottom w:w="0" w:type="dxa"/>
              <w:right w:w="100" w:type="dxa"/>
            </w:tcMar>
          </w:tcPr>
          <w:p w14:paraId="254D4C77"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Стабілізація ґрунтової основи земляного полотна при використанні </w:t>
            </w:r>
            <w:proofErr w:type="spellStart"/>
            <w:r w:rsidRPr="00A60B8E">
              <w:rPr>
                <w:rFonts w:ascii="Times New Roman" w:hAnsi="Times New Roman" w:cs="Times New Roman"/>
                <w:sz w:val="24"/>
                <w:szCs w:val="24"/>
                <w:lang w:val="uk-UA"/>
              </w:rPr>
              <w:t>георешітки</w:t>
            </w:r>
            <w:proofErr w:type="spellEnd"/>
          </w:p>
        </w:tc>
        <w:tc>
          <w:tcPr>
            <w:tcW w:w="1915" w:type="dxa"/>
            <w:shd w:val="clear" w:color="auto" w:fill="FFFFFF"/>
            <w:tcMar>
              <w:top w:w="0" w:type="dxa"/>
              <w:left w:w="100" w:type="dxa"/>
              <w:bottom w:w="0" w:type="dxa"/>
              <w:right w:w="100" w:type="dxa"/>
            </w:tcMar>
          </w:tcPr>
          <w:p w14:paraId="217B493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м2</w:t>
            </w:r>
          </w:p>
        </w:tc>
        <w:tc>
          <w:tcPr>
            <w:tcW w:w="1311" w:type="dxa"/>
            <w:tcMar>
              <w:top w:w="40" w:type="dxa"/>
              <w:left w:w="40" w:type="dxa"/>
              <w:bottom w:w="40" w:type="dxa"/>
              <w:right w:w="40" w:type="dxa"/>
            </w:tcMar>
          </w:tcPr>
          <w:p w14:paraId="11B3E67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300</w:t>
            </w:r>
          </w:p>
        </w:tc>
        <w:tc>
          <w:tcPr>
            <w:tcW w:w="1362" w:type="dxa"/>
            <w:shd w:val="clear" w:color="auto" w:fill="FFFFFF"/>
          </w:tcPr>
          <w:p w14:paraId="3D9C70B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9DEDE2"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185B023A" w14:textId="77777777" w:rsidTr="00A60B8E">
        <w:trPr>
          <w:trHeight w:val="333"/>
        </w:trPr>
        <w:tc>
          <w:tcPr>
            <w:tcW w:w="1134" w:type="dxa"/>
            <w:shd w:val="clear" w:color="auto" w:fill="FFFFFF"/>
            <w:tcMar>
              <w:top w:w="0" w:type="dxa"/>
              <w:left w:w="100" w:type="dxa"/>
              <w:bottom w:w="0" w:type="dxa"/>
              <w:right w:w="100" w:type="dxa"/>
            </w:tcMar>
          </w:tcPr>
          <w:p w14:paraId="6DE1240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М731.1</w:t>
            </w:r>
          </w:p>
        </w:tc>
        <w:tc>
          <w:tcPr>
            <w:tcW w:w="3543" w:type="dxa"/>
            <w:shd w:val="clear" w:color="auto" w:fill="FFFFFF"/>
            <w:tcMar>
              <w:top w:w="0" w:type="dxa"/>
              <w:left w:w="100" w:type="dxa"/>
              <w:bottom w:w="0" w:type="dxa"/>
              <w:right w:w="100" w:type="dxa"/>
            </w:tcMar>
          </w:tcPr>
          <w:p w14:paraId="712F3924"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Встановлення анкерних болтів</w:t>
            </w:r>
          </w:p>
        </w:tc>
        <w:tc>
          <w:tcPr>
            <w:tcW w:w="1915" w:type="dxa"/>
            <w:shd w:val="clear" w:color="auto" w:fill="FFFFFF"/>
            <w:tcMar>
              <w:top w:w="0" w:type="dxa"/>
              <w:left w:w="100" w:type="dxa"/>
              <w:bottom w:w="0" w:type="dxa"/>
              <w:right w:w="100" w:type="dxa"/>
            </w:tcMar>
          </w:tcPr>
          <w:p w14:paraId="3BB000C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т</w:t>
            </w:r>
          </w:p>
        </w:tc>
        <w:tc>
          <w:tcPr>
            <w:tcW w:w="1311" w:type="dxa"/>
            <w:tcMar>
              <w:top w:w="40" w:type="dxa"/>
              <w:left w:w="40" w:type="dxa"/>
              <w:bottom w:w="40" w:type="dxa"/>
              <w:right w:w="40" w:type="dxa"/>
            </w:tcMar>
          </w:tcPr>
          <w:p w14:paraId="6A1BB9D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0,25</w:t>
            </w:r>
          </w:p>
        </w:tc>
        <w:tc>
          <w:tcPr>
            <w:tcW w:w="1362" w:type="dxa"/>
            <w:shd w:val="clear" w:color="auto" w:fill="FFFFFF"/>
          </w:tcPr>
          <w:p w14:paraId="44B6947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B69E3F5"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07C9CFD6" w14:textId="77777777" w:rsidTr="00A60B8E">
        <w:trPr>
          <w:trHeight w:val="603"/>
        </w:trPr>
        <w:tc>
          <w:tcPr>
            <w:tcW w:w="1134" w:type="dxa"/>
            <w:shd w:val="clear" w:color="auto" w:fill="FFFFFF"/>
            <w:tcMar>
              <w:top w:w="0" w:type="dxa"/>
              <w:left w:w="100" w:type="dxa"/>
              <w:bottom w:w="0" w:type="dxa"/>
              <w:right w:w="100" w:type="dxa"/>
            </w:tcMar>
          </w:tcPr>
          <w:p w14:paraId="767124D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X131</w:t>
            </w:r>
          </w:p>
        </w:tc>
        <w:tc>
          <w:tcPr>
            <w:tcW w:w="3543" w:type="dxa"/>
            <w:shd w:val="clear" w:color="auto" w:fill="FFFFFF"/>
            <w:tcMar>
              <w:top w:w="0" w:type="dxa"/>
              <w:left w:w="100" w:type="dxa"/>
              <w:bottom w:w="0" w:type="dxa"/>
              <w:right w:w="100" w:type="dxa"/>
            </w:tcMar>
          </w:tcPr>
          <w:p w14:paraId="6D9F27AA"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Встановлення і натягування троса з довжиною середньої ділянки огородження 100 м (огородження)</w:t>
            </w:r>
          </w:p>
        </w:tc>
        <w:tc>
          <w:tcPr>
            <w:tcW w:w="1915" w:type="dxa"/>
            <w:shd w:val="clear" w:color="auto" w:fill="FFFFFF"/>
            <w:tcMar>
              <w:top w:w="0" w:type="dxa"/>
              <w:left w:w="100" w:type="dxa"/>
              <w:bottom w:w="0" w:type="dxa"/>
              <w:right w:w="100" w:type="dxa"/>
            </w:tcMar>
          </w:tcPr>
          <w:p w14:paraId="0DC1A3C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шт.</w:t>
            </w:r>
          </w:p>
        </w:tc>
        <w:tc>
          <w:tcPr>
            <w:tcW w:w="1311" w:type="dxa"/>
            <w:tcMar>
              <w:top w:w="40" w:type="dxa"/>
              <w:left w:w="40" w:type="dxa"/>
              <w:bottom w:w="40" w:type="dxa"/>
              <w:right w:w="40" w:type="dxa"/>
            </w:tcMar>
          </w:tcPr>
          <w:p w14:paraId="58B4452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0,5</w:t>
            </w:r>
          </w:p>
        </w:tc>
        <w:tc>
          <w:tcPr>
            <w:tcW w:w="1362" w:type="dxa"/>
            <w:shd w:val="clear" w:color="auto" w:fill="FFFFFF"/>
          </w:tcPr>
          <w:p w14:paraId="16CEF1A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C190B0E"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51CCD0D6" w14:textId="77777777" w:rsidTr="00A60B8E">
        <w:trPr>
          <w:trHeight w:val="603"/>
        </w:trPr>
        <w:tc>
          <w:tcPr>
            <w:tcW w:w="1134" w:type="dxa"/>
            <w:shd w:val="clear" w:color="auto" w:fill="FFFFFF"/>
            <w:tcMar>
              <w:top w:w="0" w:type="dxa"/>
              <w:left w:w="100" w:type="dxa"/>
              <w:bottom w:w="0" w:type="dxa"/>
              <w:right w:w="100" w:type="dxa"/>
            </w:tcMar>
          </w:tcPr>
          <w:p w14:paraId="6436FD9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Х420.1</w:t>
            </w:r>
          </w:p>
        </w:tc>
        <w:tc>
          <w:tcPr>
            <w:tcW w:w="3543" w:type="dxa"/>
            <w:shd w:val="clear" w:color="auto" w:fill="FFFFFF"/>
            <w:tcMar>
              <w:top w:w="0" w:type="dxa"/>
              <w:left w:w="100" w:type="dxa"/>
              <w:bottom w:w="0" w:type="dxa"/>
              <w:right w:w="100" w:type="dxa"/>
            </w:tcMar>
          </w:tcPr>
          <w:p w14:paraId="2CAC44B5"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Встановлення </w:t>
            </w:r>
            <w:proofErr w:type="spellStart"/>
            <w:r w:rsidRPr="00A60B8E">
              <w:rPr>
                <w:rFonts w:ascii="Times New Roman" w:hAnsi="Times New Roman" w:cs="Times New Roman"/>
                <w:sz w:val="24"/>
                <w:szCs w:val="24"/>
                <w:lang w:val="uk-UA"/>
              </w:rPr>
              <w:t>габіонних</w:t>
            </w:r>
            <w:proofErr w:type="spellEnd"/>
            <w:r w:rsidRPr="00A60B8E">
              <w:rPr>
                <w:rFonts w:ascii="Times New Roman" w:hAnsi="Times New Roman" w:cs="Times New Roman"/>
                <w:sz w:val="24"/>
                <w:szCs w:val="24"/>
                <w:lang w:val="uk-UA"/>
              </w:rPr>
              <w:t xml:space="preserve"> ящиків з розмірами до 3 м х 1 м х 0,5 м</w:t>
            </w:r>
          </w:p>
        </w:tc>
        <w:tc>
          <w:tcPr>
            <w:tcW w:w="1915" w:type="dxa"/>
            <w:shd w:val="clear" w:color="auto" w:fill="FFFFFF"/>
            <w:tcMar>
              <w:top w:w="0" w:type="dxa"/>
              <w:left w:w="100" w:type="dxa"/>
              <w:bottom w:w="0" w:type="dxa"/>
              <w:right w:w="100" w:type="dxa"/>
            </w:tcMar>
          </w:tcPr>
          <w:p w14:paraId="67D490F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м3 </w:t>
            </w:r>
          </w:p>
        </w:tc>
        <w:tc>
          <w:tcPr>
            <w:tcW w:w="1311" w:type="dxa"/>
            <w:tcMar>
              <w:top w:w="40" w:type="dxa"/>
              <w:left w:w="40" w:type="dxa"/>
              <w:bottom w:w="40" w:type="dxa"/>
              <w:right w:w="40" w:type="dxa"/>
            </w:tcMar>
          </w:tcPr>
          <w:p w14:paraId="60CA634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8,15</w:t>
            </w:r>
          </w:p>
        </w:tc>
        <w:tc>
          <w:tcPr>
            <w:tcW w:w="1362" w:type="dxa"/>
            <w:shd w:val="clear" w:color="auto" w:fill="FFFFFF"/>
          </w:tcPr>
          <w:p w14:paraId="4F500EF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D5BB21D"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051DB20" w14:textId="77777777" w:rsidTr="00A60B8E">
        <w:trPr>
          <w:trHeight w:val="333"/>
        </w:trPr>
        <w:tc>
          <w:tcPr>
            <w:tcW w:w="1134" w:type="dxa"/>
            <w:shd w:val="clear" w:color="auto" w:fill="FFFFFF"/>
            <w:tcMar>
              <w:top w:w="0" w:type="dxa"/>
              <w:left w:w="100" w:type="dxa"/>
              <w:bottom w:w="0" w:type="dxa"/>
              <w:right w:w="100" w:type="dxa"/>
            </w:tcMar>
          </w:tcPr>
          <w:p w14:paraId="3974747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R800.5</w:t>
            </w:r>
          </w:p>
        </w:tc>
        <w:tc>
          <w:tcPr>
            <w:tcW w:w="3543" w:type="dxa"/>
            <w:shd w:val="clear" w:color="auto" w:fill="FFFFFF"/>
            <w:tcMar>
              <w:top w:w="0" w:type="dxa"/>
              <w:left w:w="100" w:type="dxa"/>
              <w:bottom w:w="0" w:type="dxa"/>
              <w:right w:w="100" w:type="dxa"/>
            </w:tcMar>
          </w:tcPr>
          <w:p w14:paraId="43A4C116"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Герметизація тріщин із застосуванням ручного заливальника швів</w:t>
            </w:r>
          </w:p>
        </w:tc>
        <w:tc>
          <w:tcPr>
            <w:tcW w:w="1915" w:type="dxa"/>
            <w:shd w:val="clear" w:color="auto" w:fill="FFFFFF"/>
            <w:tcMar>
              <w:top w:w="0" w:type="dxa"/>
              <w:left w:w="100" w:type="dxa"/>
              <w:bottom w:w="0" w:type="dxa"/>
              <w:right w:w="100" w:type="dxa"/>
            </w:tcMar>
          </w:tcPr>
          <w:p w14:paraId="22904A4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 </w:t>
            </w:r>
          </w:p>
        </w:tc>
        <w:tc>
          <w:tcPr>
            <w:tcW w:w="1311" w:type="dxa"/>
            <w:tcMar>
              <w:top w:w="40" w:type="dxa"/>
              <w:left w:w="40" w:type="dxa"/>
              <w:bottom w:w="40" w:type="dxa"/>
              <w:right w:w="40" w:type="dxa"/>
            </w:tcMar>
          </w:tcPr>
          <w:p w14:paraId="147D4A4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105</w:t>
            </w:r>
          </w:p>
        </w:tc>
        <w:tc>
          <w:tcPr>
            <w:tcW w:w="1362" w:type="dxa"/>
            <w:shd w:val="clear" w:color="auto" w:fill="FFFFFF"/>
          </w:tcPr>
          <w:p w14:paraId="25963A4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F46F5D6"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6EE62D8B" w14:textId="77777777" w:rsidTr="00A60B8E">
        <w:trPr>
          <w:trHeight w:val="333"/>
        </w:trPr>
        <w:tc>
          <w:tcPr>
            <w:tcW w:w="1134" w:type="dxa"/>
            <w:shd w:val="clear" w:color="auto" w:fill="FFFFFF"/>
            <w:tcMar>
              <w:top w:w="0" w:type="dxa"/>
              <w:left w:w="100" w:type="dxa"/>
              <w:bottom w:w="0" w:type="dxa"/>
              <w:right w:w="100" w:type="dxa"/>
            </w:tcMar>
          </w:tcPr>
          <w:p w14:paraId="4F501FE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V131</w:t>
            </w:r>
          </w:p>
        </w:tc>
        <w:tc>
          <w:tcPr>
            <w:tcW w:w="3543" w:type="dxa"/>
            <w:shd w:val="clear" w:color="auto" w:fill="FFFFFF"/>
            <w:tcMar>
              <w:top w:w="0" w:type="dxa"/>
              <w:left w:w="100" w:type="dxa"/>
              <w:bottom w:w="0" w:type="dxa"/>
              <w:right w:w="100" w:type="dxa"/>
            </w:tcMar>
          </w:tcPr>
          <w:p w14:paraId="4FE5EE56"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Ґрунтування бетонних і оштукатурених поверхонь ґрунтовкою вручну</w:t>
            </w:r>
          </w:p>
        </w:tc>
        <w:tc>
          <w:tcPr>
            <w:tcW w:w="1915" w:type="dxa"/>
            <w:shd w:val="clear" w:color="auto" w:fill="FFFFFF"/>
            <w:tcMar>
              <w:top w:w="0" w:type="dxa"/>
              <w:left w:w="100" w:type="dxa"/>
              <w:bottom w:w="0" w:type="dxa"/>
              <w:right w:w="100" w:type="dxa"/>
            </w:tcMar>
          </w:tcPr>
          <w:p w14:paraId="42F5434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м2</w:t>
            </w:r>
          </w:p>
        </w:tc>
        <w:tc>
          <w:tcPr>
            <w:tcW w:w="1311" w:type="dxa"/>
            <w:tcMar>
              <w:top w:w="40" w:type="dxa"/>
              <w:left w:w="40" w:type="dxa"/>
              <w:bottom w:w="40" w:type="dxa"/>
              <w:right w:w="40" w:type="dxa"/>
            </w:tcMar>
          </w:tcPr>
          <w:p w14:paraId="5622625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900</w:t>
            </w:r>
          </w:p>
        </w:tc>
        <w:tc>
          <w:tcPr>
            <w:tcW w:w="1362" w:type="dxa"/>
            <w:shd w:val="clear" w:color="auto" w:fill="FFFFFF"/>
          </w:tcPr>
          <w:p w14:paraId="002481C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13924ED0"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155BD22B" w14:textId="77777777" w:rsidTr="00A60B8E">
        <w:trPr>
          <w:trHeight w:val="603"/>
        </w:trPr>
        <w:tc>
          <w:tcPr>
            <w:tcW w:w="1134" w:type="dxa"/>
            <w:shd w:val="clear" w:color="auto" w:fill="FFFFFF"/>
            <w:tcMar>
              <w:top w:w="0" w:type="dxa"/>
              <w:left w:w="100" w:type="dxa"/>
              <w:bottom w:w="0" w:type="dxa"/>
              <w:right w:w="100" w:type="dxa"/>
            </w:tcMar>
          </w:tcPr>
          <w:p w14:paraId="0F6E2D9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V134</w:t>
            </w:r>
          </w:p>
        </w:tc>
        <w:tc>
          <w:tcPr>
            <w:tcW w:w="3543" w:type="dxa"/>
            <w:shd w:val="clear" w:color="auto" w:fill="FFFFFF"/>
            <w:tcMar>
              <w:top w:w="0" w:type="dxa"/>
              <w:left w:w="100" w:type="dxa"/>
              <w:bottom w:w="0" w:type="dxa"/>
              <w:right w:w="100" w:type="dxa"/>
            </w:tcMar>
          </w:tcPr>
          <w:p w14:paraId="10D865F5"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Ґрунтування бетонних і оштукатурених поверхонь </w:t>
            </w:r>
            <w:r w:rsidRPr="00A60B8E">
              <w:rPr>
                <w:rFonts w:ascii="Times New Roman" w:hAnsi="Times New Roman" w:cs="Times New Roman"/>
                <w:sz w:val="24"/>
                <w:szCs w:val="24"/>
                <w:lang w:val="uk-UA"/>
              </w:rPr>
              <w:lastRenderedPageBreak/>
              <w:t>ґрунтовкою вручну нижніх (стельових) поверхонь</w:t>
            </w:r>
          </w:p>
        </w:tc>
        <w:tc>
          <w:tcPr>
            <w:tcW w:w="1915" w:type="dxa"/>
            <w:shd w:val="clear" w:color="auto" w:fill="FFFFFF"/>
            <w:tcMar>
              <w:top w:w="0" w:type="dxa"/>
              <w:left w:w="100" w:type="dxa"/>
              <w:bottom w:w="0" w:type="dxa"/>
              <w:right w:w="100" w:type="dxa"/>
            </w:tcMar>
          </w:tcPr>
          <w:p w14:paraId="58CC28E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lastRenderedPageBreak/>
              <w:t>м2</w:t>
            </w:r>
          </w:p>
        </w:tc>
        <w:tc>
          <w:tcPr>
            <w:tcW w:w="1311" w:type="dxa"/>
            <w:tcMar>
              <w:top w:w="40" w:type="dxa"/>
              <w:left w:w="40" w:type="dxa"/>
              <w:bottom w:w="40" w:type="dxa"/>
              <w:right w:w="40" w:type="dxa"/>
            </w:tcMar>
          </w:tcPr>
          <w:p w14:paraId="2B49983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5900</w:t>
            </w:r>
          </w:p>
        </w:tc>
        <w:tc>
          <w:tcPr>
            <w:tcW w:w="1362" w:type="dxa"/>
            <w:shd w:val="clear" w:color="auto" w:fill="FFFFFF"/>
          </w:tcPr>
          <w:p w14:paraId="4160F9E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05EF14C"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45C2B8DD" w14:textId="77777777" w:rsidTr="00A60B8E">
        <w:trPr>
          <w:trHeight w:val="603"/>
        </w:trPr>
        <w:tc>
          <w:tcPr>
            <w:tcW w:w="1134" w:type="dxa"/>
            <w:shd w:val="clear" w:color="auto" w:fill="FFFFFF"/>
            <w:tcMar>
              <w:top w:w="0" w:type="dxa"/>
              <w:left w:w="100" w:type="dxa"/>
              <w:bottom w:w="0" w:type="dxa"/>
              <w:right w:w="100" w:type="dxa"/>
            </w:tcMar>
          </w:tcPr>
          <w:p w14:paraId="7E9A822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U185.1</w:t>
            </w:r>
          </w:p>
        </w:tc>
        <w:tc>
          <w:tcPr>
            <w:tcW w:w="3543" w:type="dxa"/>
            <w:shd w:val="clear" w:color="auto" w:fill="FFFFFF"/>
            <w:tcMar>
              <w:top w:w="0" w:type="dxa"/>
              <w:left w:w="100" w:type="dxa"/>
              <w:bottom w:w="0" w:type="dxa"/>
              <w:right w:w="100" w:type="dxa"/>
            </w:tcMar>
          </w:tcPr>
          <w:p w14:paraId="087F02E9"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Закладання відколів, раковин, пустот при глибині пошкодження до 100 мм, та площі, що ремонтується до 0,1 м2 (місць)</w:t>
            </w:r>
          </w:p>
        </w:tc>
        <w:tc>
          <w:tcPr>
            <w:tcW w:w="1915" w:type="dxa"/>
            <w:shd w:val="clear" w:color="auto" w:fill="FFFFFF"/>
            <w:tcMar>
              <w:top w:w="0" w:type="dxa"/>
              <w:left w:w="100" w:type="dxa"/>
              <w:bottom w:w="0" w:type="dxa"/>
              <w:right w:w="100" w:type="dxa"/>
            </w:tcMar>
          </w:tcPr>
          <w:p w14:paraId="0B9F4CB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шт.</w:t>
            </w:r>
          </w:p>
        </w:tc>
        <w:tc>
          <w:tcPr>
            <w:tcW w:w="1311" w:type="dxa"/>
            <w:tcMar>
              <w:top w:w="40" w:type="dxa"/>
              <w:left w:w="40" w:type="dxa"/>
              <w:bottom w:w="40" w:type="dxa"/>
              <w:right w:w="40" w:type="dxa"/>
            </w:tcMar>
          </w:tcPr>
          <w:p w14:paraId="794F829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7A51C0D4"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D5F8D76"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59408116" w14:textId="77777777" w:rsidTr="00A60B8E">
        <w:trPr>
          <w:trHeight w:val="603"/>
        </w:trPr>
        <w:tc>
          <w:tcPr>
            <w:tcW w:w="1134" w:type="dxa"/>
            <w:shd w:val="clear" w:color="auto" w:fill="FFFFFF"/>
            <w:tcMar>
              <w:top w:w="0" w:type="dxa"/>
              <w:left w:w="100" w:type="dxa"/>
              <w:bottom w:w="0" w:type="dxa"/>
              <w:right w:w="100" w:type="dxa"/>
            </w:tcMar>
          </w:tcPr>
          <w:p w14:paraId="5A3ADDA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U185.2</w:t>
            </w:r>
          </w:p>
        </w:tc>
        <w:tc>
          <w:tcPr>
            <w:tcW w:w="3543" w:type="dxa"/>
            <w:shd w:val="clear" w:color="auto" w:fill="FFFFFF"/>
            <w:tcMar>
              <w:top w:w="0" w:type="dxa"/>
              <w:left w:w="100" w:type="dxa"/>
              <w:bottom w:w="0" w:type="dxa"/>
              <w:right w:w="100" w:type="dxa"/>
            </w:tcMar>
          </w:tcPr>
          <w:p w14:paraId="1F5775E4"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Закладання відколів, раковин, пустот при глибині пошкодження до 100 мм, та площі, що ремонтується до 0,3 м2 (місць)</w:t>
            </w:r>
          </w:p>
        </w:tc>
        <w:tc>
          <w:tcPr>
            <w:tcW w:w="1915" w:type="dxa"/>
            <w:shd w:val="clear" w:color="auto" w:fill="FFFFFF"/>
            <w:tcMar>
              <w:top w:w="0" w:type="dxa"/>
              <w:left w:w="100" w:type="dxa"/>
              <w:bottom w:w="0" w:type="dxa"/>
              <w:right w:w="100" w:type="dxa"/>
            </w:tcMar>
          </w:tcPr>
          <w:p w14:paraId="7952743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місце</w:t>
            </w:r>
          </w:p>
        </w:tc>
        <w:tc>
          <w:tcPr>
            <w:tcW w:w="1311" w:type="dxa"/>
            <w:tcMar>
              <w:top w:w="40" w:type="dxa"/>
              <w:left w:w="40" w:type="dxa"/>
              <w:bottom w:w="40" w:type="dxa"/>
              <w:right w:w="40" w:type="dxa"/>
            </w:tcMar>
          </w:tcPr>
          <w:p w14:paraId="6B4100EC"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100</w:t>
            </w:r>
          </w:p>
        </w:tc>
        <w:tc>
          <w:tcPr>
            <w:tcW w:w="1362" w:type="dxa"/>
            <w:shd w:val="clear" w:color="auto" w:fill="FFFFFF"/>
          </w:tcPr>
          <w:p w14:paraId="37CD5EB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5CB650A4"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266E8D0" w14:textId="77777777" w:rsidTr="00A60B8E">
        <w:trPr>
          <w:trHeight w:val="1447"/>
        </w:trPr>
        <w:tc>
          <w:tcPr>
            <w:tcW w:w="1134" w:type="dxa"/>
            <w:shd w:val="clear" w:color="auto" w:fill="FFFFFF"/>
            <w:tcMar>
              <w:top w:w="0" w:type="dxa"/>
              <w:left w:w="100" w:type="dxa"/>
              <w:bottom w:w="0" w:type="dxa"/>
              <w:right w:w="100" w:type="dxa"/>
            </w:tcMar>
          </w:tcPr>
          <w:p w14:paraId="1AA51D3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V134.1</w:t>
            </w:r>
          </w:p>
          <w:p w14:paraId="4B5E4987" w14:textId="77777777" w:rsidR="00A60B8E" w:rsidRPr="00A60B8E" w:rsidRDefault="00A60B8E" w:rsidP="00A60B8E">
            <w:pPr>
              <w:spacing w:after="0" w:line="240" w:lineRule="auto"/>
              <w:jc w:val="center"/>
              <w:rPr>
                <w:rFonts w:ascii="Times New Roman" w:hAnsi="Times New Roman" w:cs="Times New Roman"/>
                <w:strike/>
                <w:sz w:val="24"/>
                <w:szCs w:val="24"/>
                <w:lang w:val="uk-UA"/>
              </w:rPr>
            </w:pPr>
          </w:p>
        </w:tc>
        <w:tc>
          <w:tcPr>
            <w:tcW w:w="3543" w:type="dxa"/>
            <w:shd w:val="clear" w:color="auto" w:fill="FFFFFF"/>
            <w:tcMar>
              <w:top w:w="0" w:type="dxa"/>
              <w:left w:w="100" w:type="dxa"/>
              <w:bottom w:w="0" w:type="dxa"/>
              <w:right w:w="100" w:type="dxa"/>
            </w:tcMar>
          </w:tcPr>
          <w:p w14:paraId="7B37A09F"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Захист бетонних поверхонь елементів транспортних споруд від корозії антикорозійними матеріалами</w:t>
            </w:r>
          </w:p>
        </w:tc>
        <w:tc>
          <w:tcPr>
            <w:tcW w:w="1915" w:type="dxa"/>
            <w:shd w:val="clear" w:color="auto" w:fill="FFFFFF"/>
            <w:tcMar>
              <w:top w:w="0" w:type="dxa"/>
              <w:left w:w="100" w:type="dxa"/>
              <w:bottom w:w="0" w:type="dxa"/>
              <w:right w:w="100" w:type="dxa"/>
            </w:tcMar>
          </w:tcPr>
          <w:p w14:paraId="2019F92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м2 </w:t>
            </w:r>
          </w:p>
        </w:tc>
        <w:tc>
          <w:tcPr>
            <w:tcW w:w="1311" w:type="dxa"/>
            <w:tcMar>
              <w:top w:w="40" w:type="dxa"/>
              <w:left w:w="40" w:type="dxa"/>
              <w:bottom w:w="40" w:type="dxa"/>
              <w:right w:w="40" w:type="dxa"/>
            </w:tcMar>
          </w:tcPr>
          <w:p w14:paraId="1F77737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500</w:t>
            </w:r>
          </w:p>
        </w:tc>
        <w:tc>
          <w:tcPr>
            <w:tcW w:w="1362" w:type="dxa"/>
            <w:shd w:val="clear" w:color="auto" w:fill="FFFFFF"/>
          </w:tcPr>
          <w:p w14:paraId="4495FF4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496E956A"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048D25F2" w14:textId="77777777" w:rsidTr="00A60B8E">
        <w:trPr>
          <w:trHeight w:val="820"/>
        </w:trPr>
        <w:tc>
          <w:tcPr>
            <w:tcW w:w="1134" w:type="dxa"/>
            <w:shd w:val="clear" w:color="auto" w:fill="FFFFFF"/>
            <w:tcMar>
              <w:top w:w="0" w:type="dxa"/>
              <w:left w:w="100" w:type="dxa"/>
              <w:bottom w:w="0" w:type="dxa"/>
              <w:right w:w="100" w:type="dxa"/>
            </w:tcMar>
          </w:tcPr>
          <w:p w14:paraId="30FE3D3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F642.1</w:t>
            </w:r>
          </w:p>
        </w:tc>
        <w:tc>
          <w:tcPr>
            <w:tcW w:w="3543" w:type="dxa"/>
            <w:shd w:val="clear" w:color="auto" w:fill="FFFFFF"/>
            <w:tcMar>
              <w:top w:w="0" w:type="dxa"/>
              <w:left w:w="100" w:type="dxa"/>
              <w:bottom w:w="0" w:type="dxa"/>
              <w:right w:w="100" w:type="dxa"/>
            </w:tcMar>
          </w:tcPr>
          <w:p w14:paraId="247F5607"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Нарощування бетонного огородження монолітним бетоном</w:t>
            </w:r>
          </w:p>
        </w:tc>
        <w:tc>
          <w:tcPr>
            <w:tcW w:w="1915" w:type="dxa"/>
            <w:shd w:val="clear" w:color="auto" w:fill="FFFFFF"/>
            <w:tcMar>
              <w:top w:w="0" w:type="dxa"/>
              <w:left w:w="100" w:type="dxa"/>
              <w:bottom w:w="0" w:type="dxa"/>
              <w:right w:w="100" w:type="dxa"/>
            </w:tcMar>
          </w:tcPr>
          <w:p w14:paraId="4414055D"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м3</w:t>
            </w:r>
          </w:p>
        </w:tc>
        <w:tc>
          <w:tcPr>
            <w:tcW w:w="1311" w:type="dxa"/>
            <w:tcMar>
              <w:top w:w="40" w:type="dxa"/>
              <w:left w:w="40" w:type="dxa"/>
              <w:bottom w:w="40" w:type="dxa"/>
              <w:right w:w="40" w:type="dxa"/>
            </w:tcMar>
          </w:tcPr>
          <w:p w14:paraId="4F1E8AD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w:t>
            </w:r>
          </w:p>
        </w:tc>
        <w:tc>
          <w:tcPr>
            <w:tcW w:w="1362" w:type="dxa"/>
            <w:shd w:val="clear" w:color="auto" w:fill="FFFFFF"/>
          </w:tcPr>
          <w:p w14:paraId="61C0391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65ACD92"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CA43A2B" w14:textId="77777777" w:rsidTr="00A60B8E">
        <w:trPr>
          <w:trHeight w:val="658"/>
        </w:trPr>
        <w:tc>
          <w:tcPr>
            <w:tcW w:w="1134" w:type="dxa"/>
            <w:shd w:val="clear" w:color="auto" w:fill="FFFFFF"/>
            <w:tcMar>
              <w:top w:w="0" w:type="dxa"/>
              <w:left w:w="100" w:type="dxa"/>
              <w:bottom w:w="0" w:type="dxa"/>
              <w:right w:w="100" w:type="dxa"/>
            </w:tcMar>
          </w:tcPr>
          <w:p w14:paraId="35F56877"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G815</w:t>
            </w:r>
          </w:p>
        </w:tc>
        <w:tc>
          <w:tcPr>
            <w:tcW w:w="3543" w:type="dxa"/>
            <w:shd w:val="clear" w:color="auto" w:fill="FFFFFF"/>
            <w:tcMar>
              <w:top w:w="0" w:type="dxa"/>
              <w:left w:w="100" w:type="dxa"/>
              <w:bottom w:w="0" w:type="dxa"/>
              <w:right w:w="100" w:type="dxa"/>
            </w:tcMar>
          </w:tcPr>
          <w:p w14:paraId="22B575DF"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Високоякісне штукатурення </w:t>
            </w:r>
            <w:proofErr w:type="spellStart"/>
            <w:r w:rsidRPr="00A60B8E">
              <w:rPr>
                <w:rFonts w:ascii="Times New Roman" w:hAnsi="Times New Roman" w:cs="Times New Roman"/>
                <w:sz w:val="24"/>
                <w:szCs w:val="24"/>
                <w:lang w:val="uk-UA"/>
              </w:rPr>
              <w:t>полімерцементною</w:t>
            </w:r>
            <w:proofErr w:type="spellEnd"/>
            <w:r w:rsidRPr="00A60B8E">
              <w:rPr>
                <w:rFonts w:ascii="Times New Roman" w:hAnsi="Times New Roman" w:cs="Times New Roman"/>
                <w:sz w:val="24"/>
                <w:szCs w:val="24"/>
                <w:lang w:val="uk-UA"/>
              </w:rPr>
              <w:t xml:space="preserve"> шпаклівкою по каменю і бетону нижніх (стельових) поверхонь транспортних споруд вручну</w:t>
            </w:r>
            <w:r w:rsidRPr="00A60B8E">
              <w:rPr>
                <w:rFonts w:ascii="Times New Roman" w:hAnsi="Times New Roman" w:cs="Times New Roman"/>
                <w:sz w:val="24"/>
                <w:szCs w:val="24"/>
                <w:lang w:val="uk-UA"/>
              </w:rPr>
              <w:br/>
              <w:t xml:space="preserve"> товщиною шару 15 мм</w:t>
            </w:r>
          </w:p>
        </w:tc>
        <w:tc>
          <w:tcPr>
            <w:tcW w:w="1915" w:type="dxa"/>
            <w:shd w:val="clear" w:color="auto" w:fill="FFFFFF"/>
            <w:tcMar>
              <w:top w:w="0" w:type="dxa"/>
              <w:left w:w="100" w:type="dxa"/>
              <w:bottom w:w="0" w:type="dxa"/>
              <w:right w:w="100" w:type="dxa"/>
            </w:tcMar>
          </w:tcPr>
          <w:p w14:paraId="2677C148"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м2 </w:t>
            </w:r>
          </w:p>
        </w:tc>
        <w:tc>
          <w:tcPr>
            <w:tcW w:w="1311" w:type="dxa"/>
            <w:tcMar>
              <w:top w:w="40" w:type="dxa"/>
              <w:left w:w="40" w:type="dxa"/>
              <w:bottom w:w="40" w:type="dxa"/>
              <w:right w:w="40" w:type="dxa"/>
            </w:tcMar>
          </w:tcPr>
          <w:p w14:paraId="5B3EB5C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2250</w:t>
            </w:r>
          </w:p>
        </w:tc>
        <w:tc>
          <w:tcPr>
            <w:tcW w:w="1362" w:type="dxa"/>
            <w:shd w:val="clear" w:color="auto" w:fill="FFFFFF"/>
          </w:tcPr>
          <w:p w14:paraId="0FCF9BB6"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A954C7E"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347713C0" w14:textId="77777777" w:rsidTr="00A60B8E">
        <w:trPr>
          <w:trHeight w:val="603"/>
        </w:trPr>
        <w:tc>
          <w:tcPr>
            <w:tcW w:w="1134" w:type="dxa"/>
            <w:shd w:val="clear" w:color="auto" w:fill="FFFFFF"/>
            <w:tcMar>
              <w:top w:w="0" w:type="dxa"/>
              <w:left w:w="100" w:type="dxa"/>
              <w:bottom w:w="0" w:type="dxa"/>
              <w:right w:w="100" w:type="dxa"/>
            </w:tcMar>
          </w:tcPr>
          <w:p w14:paraId="0358468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M810</w:t>
            </w:r>
          </w:p>
        </w:tc>
        <w:tc>
          <w:tcPr>
            <w:tcW w:w="3543" w:type="dxa"/>
            <w:shd w:val="clear" w:color="auto" w:fill="FFFFFF"/>
            <w:tcMar>
              <w:top w:w="0" w:type="dxa"/>
              <w:left w:w="100" w:type="dxa"/>
              <w:bottom w:w="0" w:type="dxa"/>
              <w:right w:w="100" w:type="dxa"/>
            </w:tcMar>
          </w:tcPr>
          <w:p w14:paraId="6C96B11C"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Очищення арматури та металоконструкцій за допомогою</w:t>
            </w:r>
            <w:r w:rsidRPr="00A60B8E">
              <w:rPr>
                <w:rFonts w:ascii="Times New Roman" w:hAnsi="Times New Roman" w:cs="Times New Roman"/>
                <w:sz w:val="24"/>
                <w:szCs w:val="24"/>
                <w:lang w:val="uk-UA"/>
              </w:rPr>
              <w:br/>
            </w:r>
            <w:proofErr w:type="spellStart"/>
            <w:r w:rsidRPr="00A60B8E">
              <w:rPr>
                <w:rFonts w:ascii="Times New Roman" w:hAnsi="Times New Roman" w:cs="Times New Roman"/>
                <w:sz w:val="24"/>
                <w:szCs w:val="24"/>
                <w:lang w:val="uk-UA"/>
              </w:rPr>
              <w:t>піскоструменевого</w:t>
            </w:r>
            <w:proofErr w:type="spellEnd"/>
            <w:r w:rsidRPr="00A60B8E">
              <w:rPr>
                <w:rFonts w:ascii="Times New Roman" w:hAnsi="Times New Roman" w:cs="Times New Roman"/>
                <w:sz w:val="24"/>
                <w:szCs w:val="24"/>
                <w:lang w:val="uk-UA"/>
              </w:rPr>
              <w:t xml:space="preserve"> апарата з улаштуванням антикорозійного захисту</w:t>
            </w:r>
          </w:p>
        </w:tc>
        <w:tc>
          <w:tcPr>
            <w:tcW w:w="1915" w:type="dxa"/>
            <w:shd w:val="clear" w:color="auto" w:fill="FFFFFF"/>
            <w:tcMar>
              <w:top w:w="0" w:type="dxa"/>
              <w:left w:w="100" w:type="dxa"/>
              <w:bottom w:w="0" w:type="dxa"/>
              <w:right w:w="100" w:type="dxa"/>
            </w:tcMar>
          </w:tcPr>
          <w:p w14:paraId="6C1579F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м2 </w:t>
            </w:r>
          </w:p>
        </w:tc>
        <w:tc>
          <w:tcPr>
            <w:tcW w:w="1311" w:type="dxa"/>
            <w:tcMar>
              <w:top w:w="40" w:type="dxa"/>
              <w:left w:w="40" w:type="dxa"/>
              <w:bottom w:w="40" w:type="dxa"/>
              <w:right w:w="40" w:type="dxa"/>
            </w:tcMar>
          </w:tcPr>
          <w:p w14:paraId="0EF560F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350</w:t>
            </w:r>
          </w:p>
        </w:tc>
        <w:tc>
          <w:tcPr>
            <w:tcW w:w="1362" w:type="dxa"/>
            <w:shd w:val="clear" w:color="auto" w:fill="FFFFFF"/>
          </w:tcPr>
          <w:p w14:paraId="76948710"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B0E73A3"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72B7BC86" w14:textId="77777777" w:rsidTr="00A60B8E">
        <w:trPr>
          <w:trHeight w:val="603"/>
        </w:trPr>
        <w:tc>
          <w:tcPr>
            <w:tcW w:w="1134" w:type="dxa"/>
            <w:shd w:val="clear" w:color="auto" w:fill="FFFFFF"/>
            <w:tcMar>
              <w:top w:w="0" w:type="dxa"/>
              <w:left w:w="100" w:type="dxa"/>
              <w:bottom w:w="0" w:type="dxa"/>
              <w:right w:w="100" w:type="dxa"/>
            </w:tcMar>
          </w:tcPr>
          <w:p w14:paraId="573D76E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G384.1</w:t>
            </w:r>
          </w:p>
        </w:tc>
        <w:tc>
          <w:tcPr>
            <w:tcW w:w="3543" w:type="dxa"/>
            <w:shd w:val="clear" w:color="auto" w:fill="FFFFFF"/>
            <w:tcMar>
              <w:top w:w="0" w:type="dxa"/>
              <w:left w:w="100" w:type="dxa"/>
              <w:bottom w:w="0" w:type="dxa"/>
              <w:right w:w="100" w:type="dxa"/>
            </w:tcMar>
          </w:tcPr>
          <w:p w14:paraId="6C085B8E"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Підготовка бетонних поверхонь елементів транспортних споруд, що підлягають ремонту</w:t>
            </w:r>
          </w:p>
        </w:tc>
        <w:tc>
          <w:tcPr>
            <w:tcW w:w="1915" w:type="dxa"/>
            <w:shd w:val="clear" w:color="auto" w:fill="FFFFFF"/>
            <w:tcMar>
              <w:top w:w="0" w:type="dxa"/>
              <w:left w:w="100" w:type="dxa"/>
              <w:bottom w:w="0" w:type="dxa"/>
              <w:right w:w="100" w:type="dxa"/>
            </w:tcMar>
          </w:tcPr>
          <w:p w14:paraId="17AD4149"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м2 </w:t>
            </w:r>
          </w:p>
        </w:tc>
        <w:tc>
          <w:tcPr>
            <w:tcW w:w="1311" w:type="dxa"/>
            <w:tcMar>
              <w:top w:w="40" w:type="dxa"/>
              <w:left w:w="40" w:type="dxa"/>
              <w:bottom w:w="40" w:type="dxa"/>
              <w:right w:w="40" w:type="dxa"/>
            </w:tcMar>
          </w:tcPr>
          <w:p w14:paraId="6CAE5A2B"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2250</w:t>
            </w:r>
          </w:p>
        </w:tc>
        <w:tc>
          <w:tcPr>
            <w:tcW w:w="1362" w:type="dxa"/>
            <w:shd w:val="clear" w:color="auto" w:fill="FFFFFF"/>
          </w:tcPr>
          <w:p w14:paraId="77C61CD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064DD381"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26773AB7" w14:textId="77777777" w:rsidTr="00A60B8E">
        <w:trPr>
          <w:trHeight w:val="333"/>
        </w:trPr>
        <w:tc>
          <w:tcPr>
            <w:tcW w:w="1134" w:type="dxa"/>
            <w:shd w:val="clear" w:color="auto" w:fill="FFFFFF"/>
            <w:tcMar>
              <w:top w:w="0" w:type="dxa"/>
              <w:left w:w="100" w:type="dxa"/>
              <w:bottom w:w="0" w:type="dxa"/>
              <w:right w:w="100" w:type="dxa"/>
            </w:tcMar>
          </w:tcPr>
          <w:p w14:paraId="0DC85785"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U821.1</w:t>
            </w:r>
          </w:p>
        </w:tc>
        <w:tc>
          <w:tcPr>
            <w:tcW w:w="3543" w:type="dxa"/>
            <w:shd w:val="clear" w:color="auto" w:fill="FFFFFF"/>
            <w:tcMar>
              <w:top w:w="0" w:type="dxa"/>
              <w:left w:w="100" w:type="dxa"/>
              <w:bottom w:w="0" w:type="dxa"/>
              <w:right w:w="100" w:type="dxa"/>
            </w:tcMar>
          </w:tcPr>
          <w:p w14:paraId="59D24016"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Ремонт бутової кладки стін окремими місцями</w:t>
            </w:r>
          </w:p>
        </w:tc>
        <w:tc>
          <w:tcPr>
            <w:tcW w:w="1915" w:type="dxa"/>
            <w:shd w:val="clear" w:color="auto" w:fill="FFFFFF"/>
            <w:tcMar>
              <w:top w:w="0" w:type="dxa"/>
              <w:left w:w="100" w:type="dxa"/>
              <w:bottom w:w="0" w:type="dxa"/>
              <w:right w:w="100" w:type="dxa"/>
            </w:tcMar>
          </w:tcPr>
          <w:p w14:paraId="71F183B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м3</w:t>
            </w:r>
          </w:p>
        </w:tc>
        <w:tc>
          <w:tcPr>
            <w:tcW w:w="1311" w:type="dxa"/>
            <w:tcMar>
              <w:top w:w="40" w:type="dxa"/>
              <w:left w:w="40" w:type="dxa"/>
              <w:bottom w:w="40" w:type="dxa"/>
              <w:right w:w="40" w:type="dxa"/>
            </w:tcMar>
          </w:tcPr>
          <w:p w14:paraId="59575A73"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10</w:t>
            </w:r>
          </w:p>
        </w:tc>
        <w:tc>
          <w:tcPr>
            <w:tcW w:w="1362" w:type="dxa"/>
            <w:shd w:val="clear" w:color="auto" w:fill="FFFFFF"/>
          </w:tcPr>
          <w:p w14:paraId="0735CC91"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35F58189"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r w:rsidR="00A60B8E" w:rsidRPr="00A60B8E" w14:paraId="4721BE18" w14:textId="77777777" w:rsidTr="00A60B8E">
        <w:trPr>
          <w:trHeight w:val="603"/>
        </w:trPr>
        <w:tc>
          <w:tcPr>
            <w:tcW w:w="1134" w:type="dxa"/>
            <w:shd w:val="clear" w:color="auto" w:fill="FFFFFF"/>
            <w:tcMar>
              <w:top w:w="0" w:type="dxa"/>
              <w:left w:w="100" w:type="dxa"/>
              <w:bottom w:w="0" w:type="dxa"/>
              <w:right w:w="100" w:type="dxa"/>
            </w:tcMar>
          </w:tcPr>
          <w:p w14:paraId="47143F12"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M400.2</w:t>
            </w:r>
          </w:p>
        </w:tc>
        <w:tc>
          <w:tcPr>
            <w:tcW w:w="3543" w:type="dxa"/>
            <w:shd w:val="clear" w:color="auto" w:fill="FFFFFF"/>
            <w:tcMar>
              <w:top w:w="0" w:type="dxa"/>
              <w:left w:w="100" w:type="dxa"/>
              <w:bottom w:w="0" w:type="dxa"/>
              <w:right w:w="100" w:type="dxa"/>
            </w:tcMar>
          </w:tcPr>
          <w:p w14:paraId="6EC45F0B" w14:textId="77777777" w:rsidR="00A60B8E" w:rsidRPr="00A60B8E" w:rsidRDefault="00A60B8E" w:rsidP="00A60B8E">
            <w:pPr>
              <w:spacing w:after="0" w:line="240" w:lineRule="auto"/>
              <w:rPr>
                <w:rFonts w:ascii="Times New Roman" w:hAnsi="Times New Roman" w:cs="Times New Roman"/>
                <w:sz w:val="24"/>
                <w:szCs w:val="24"/>
                <w:lang w:val="uk-UA"/>
              </w:rPr>
            </w:pPr>
            <w:r w:rsidRPr="00A60B8E">
              <w:rPr>
                <w:rFonts w:ascii="Times New Roman" w:hAnsi="Times New Roman" w:cs="Times New Roman"/>
                <w:sz w:val="24"/>
                <w:szCs w:val="24"/>
                <w:lang w:val="uk-UA"/>
              </w:rPr>
              <w:t>Улаштування заповненого деформаційного шва спряження прогонових конструкцій мостів на автомобільних дорогах без обрамлення</w:t>
            </w:r>
          </w:p>
        </w:tc>
        <w:tc>
          <w:tcPr>
            <w:tcW w:w="1915" w:type="dxa"/>
            <w:shd w:val="clear" w:color="auto" w:fill="FFFFFF"/>
            <w:tcMar>
              <w:top w:w="0" w:type="dxa"/>
              <w:left w:w="100" w:type="dxa"/>
              <w:bottom w:w="0" w:type="dxa"/>
              <w:right w:w="100" w:type="dxa"/>
            </w:tcMar>
          </w:tcPr>
          <w:p w14:paraId="7E7F0A1A"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xml:space="preserve">м </w:t>
            </w:r>
          </w:p>
        </w:tc>
        <w:tc>
          <w:tcPr>
            <w:tcW w:w="1311" w:type="dxa"/>
            <w:tcMar>
              <w:top w:w="40" w:type="dxa"/>
              <w:left w:w="40" w:type="dxa"/>
              <w:bottom w:w="40" w:type="dxa"/>
              <w:right w:w="40" w:type="dxa"/>
            </w:tcMar>
          </w:tcPr>
          <w:p w14:paraId="6AB370DE"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120</w:t>
            </w:r>
          </w:p>
        </w:tc>
        <w:tc>
          <w:tcPr>
            <w:tcW w:w="1362" w:type="dxa"/>
            <w:shd w:val="clear" w:color="auto" w:fill="FFFFFF"/>
          </w:tcPr>
          <w:p w14:paraId="00FDE45F" w14:textId="77777777" w:rsidR="00A60B8E" w:rsidRPr="00A60B8E" w:rsidRDefault="00A60B8E" w:rsidP="00A60B8E">
            <w:pPr>
              <w:spacing w:after="0" w:line="240" w:lineRule="auto"/>
              <w:jc w:val="center"/>
              <w:rPr>
                <w:rFonts w:ascii="Times New Roman" w:hAnsi="Times New Roman" w:cs="Times New Roman"/>
                <w:sz w:val="24"/>
                <w:szCs w:val="24"/>
                <w:lang w:val="uk-UA"/>
              </w:rPr>
            </w:pPr>
            <w:r w:rsidRPr="00A60B8E">
              <w:rPr>
                <w:rFonts w:ascii="Times New Roman" w:hAnsi="Times New Roman" w:cs="Times New Roman"/>
                <w:sz w:val="24"/>
                <w:szCs w:val="24"/>
                <w:lang w:val="uk-UA"/>
              </w:rPr>
              <w:t> </w:t>
            </w:r>
          </w:p>
        </w:tc>
        <w:tc>
          <w:tcPr>
            <w:tcW w:w="1284" w:type="dxa"/>
            <w:shd w:val="clear" w:color="auto" w:fill="auto"/>
          </w:tcPr>
          <w:p w14:paraId="272EBD52" w14:textId="77777777" w:rsidR="00A60B8E" w:rsidRPr="00A60B8E" w:rsidRDefault="00A60B8E" w:rsidP="00A60B8E">
            <w:pPr>
              <w:spacing w:after="0" w:line="240" w:lineRule="auto"/>
              <w:rPr>
                <w:rFonts w:ascii="Times New Roman" w:hAnsi="Times New Roman" w:cs="Times New Roman"/>
                <w:color w:val="000000"/>
                <w:sz w:val="24"/>
                <w:szCs w:val="24"/>
                <w:lang w:val="uk-UA"/>
              </w:rPr>
            </w:pPr>
          </w:p>
        </w:tc>
      </w:tr>
    </w:tbl>
    <w:p w14:paraId="748672BF" w14:textId="77777777" w:rsidR="00A60B8E" w:rsidRPr="00A60B8E" w:rsidRDefault="00A60B8E" w:rsidP="00A60B8E">
      <w:pPr>
        <w:spacing w:after="0" w:line="240" w:lineRule="auto"/>
        <w:ind w:firstLine="709"/>
        <w:jc w:val="both"/>
        <w:rPr>
          <w:rFonts w:ascii="Times New Roman" w:hAnsi="Times New Roman" w:cs="Times New Roman"/>
          <w:color w:val="000000"/>
          <w:sz w:val="24"/>
          <w:szCs w:val="24"/>
          <w:lang w:val="uk-UA"/>
        </w:rPr>
      </w:pPr>
    </w:p>
    <w:tbl>
      <w:tblPr>
        <w:tblW w:w="10715" w:type="dxa"/>
        <w:tblInd w:w="-709" w:type="dxa"/>
        <w:tblLook w:val="04A0" w:firstRow="1" w:lastRow="0" w:firstColumn="1" w:lastColumn="0" w:noHBand="0" w:noVBand="1"/>
      </w:tblPr>
      <w:tblGrid>
        <w:gridCol w:w="1270"/>
        <w:gridCol w:w="2661"/>
        <w:gridCol w:w="2096"/>
        <w:gridCol w:w="1422"/>
        <w:gridCol w:w="1676"/>
        <w:gridCol w:w="1571"/>
        <w:gridCol w:w="19"/>
      </w:tblGrid>
      <w:tr w:rsidR="00A60B8E" w:rsidRPr="00A60B8E" w14:paraId="75C949D6" w14:textId="77777777" w:rsidTr="00A60B8E">
        <w:trPr>
          <w:trHeight w:val="510"/>
        </w:trPr>
        <w:tc>
          <w:tcPr>
            <w:tcW w:w="10715" w:type="dxa"/>
            <w:gridSpan w:val="7"/>
            <w:tcBorders>
              <w:top w:val="nil"/>
              <w:left w:val="nil"/>
              <w:bottom w:val="nil"/>
              <w:right w:val="nil"/>
            </w:tcBorders>
            <w:shd w:val="clear" w:color="000000" w:fill="FFFFFF"/>
            <w:vAlign w:val="center"/>
            <w:hideMark/>
          </w:tcPr>
          <w:p w14:paraId="3978DC38"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16EE6325"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06F61FA1"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3A9BA3B3"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61EC2CE0"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72E96D33" w14:textId="77777777" w:rsidR="00DD253A" w:rsidRDefault="00DD253A" w:rsidP="00A60B8E">
            <w:pPr>
              <w:spacing w:after="0" w:line="240" w:lineRule="auto"/>
              <w:jc w:val="center"/>
              <w:rPr>
                <w:rFonts w:ascii="Times New Roman" w:hAnsi="Times New Roman" w:cs="Times New Roman"/>
                <w:b/>
                <w:bCs/>
                <w:color w:val="080000"/>
                <w:sz w:val="24"/>
                <w:szCs w:val="24"/>
                <w:lang w:val="uk-UA" w:eastAsia="uk-UA"/>
              </w:rPr>
            </w:pPr>
          </w:p>
          <w:p w14:paraId="64ED119B" w14:textId="000F36B1" w:rsidR="00A60B8E" w:rsidRPr="00A60B8E" w:rsidRDefault="00A60B8E" w:rsidP="00A60B8E">
            <w:pPr>
              <w:spacing w:after="0" w:line="240" w:lineRule="auto"/>
              <w:jc w:val="center"/>
              <w:rPr>
                <w:rFonts w:ascii="Times New Roman" w:hAnsi="Times New Roman" w:cs="Times New Roman"/>
                <w:b/>
                <w:bCs/>
                <w:color w:val="080000"/>
                <w:sz w:val="24"/>
                <w:szCs w:val="24"/>
                <w:lang w:val="uk-UA" w:eastAsia="uk-UA"/>
              </w:rPr>
            </w:pPr>
            <w:bookmarkStart w:id="0" w:name="_GoBack"/>
            <w:bookmarkEnd w:id="0"/>
            <w:r w:rsidRPr="00A60B8E">
              <w:rPr>
                <w:rFonts w:ascii="Times New Roman" w:hAnsi="Times New Roman" w:cs="Times New Roman"/>
                <w:b/>
                <w:bCs/>
                <w:color w:val="080000"/>
                <w:sz w:val="24"/>
                <w:szCs w:val="24"/>
                <w:lang w:val="uk-UA" w:eastAsia="uk-UA"/>
              </w:rPr>
              <w:lastRenderedPageBreak/>
              <w:t>ПЕРЕЛІК ОСНОВНИХ МАТЕРІАЛЬНИХ РЕСУРСІВ</w:t>
            </w:r>
          </w:p>
        </w:tc>
      </w:tr>
      <w:tr w:rsidR="00A60B8E" w:rsidRPr="00A60B8E" w14:paraId="56ED489A" w14:textId="77777777" w:rsidTr="00A60B8E">
        <w:trPr>
          <w:trHeight w:val="362"/>
        </w:trPr>
        <w:tc>
          <w:tcPr>
            <w:tcW w:w="3931" w:type="dxa"/>
            <w:gridSpan w:val="2"/>
            <w:tcBorders>
              <w:top w:val="nil"/>
              <w:left w:val="nil"/>
              <w:bottom w:val="nil"/>
              <w:right w:val="nil"/>
            </w:tcBorders>
            <w:shd w:val="clear" w:color="000000" w:fill="FFFFFF"/>
            <w:vAlign w:val="bottom"/>
            <w:hideMark/>
          </w:tcPr>
          <w:p w14:paraId="4622917A"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lastRenderedPageBreak/>
              <w:t>Період, станом на який прийняті ціни</w:t>
            </w:r>
          </w:p>
        </w:tc>
        <w:tc>
          <w:tcPr>
            <w:tcW w:w="6784" w:type="dxa"/>
            <w:gridSpan w:val="5"/>
            <w:tcBorders>
              <w:top w:val="nil"/>
              <w:left w:val="nil"/>
              <w:bottom w:val="single" w:sz="4" w:space="0" w:color="000000"/>
              <w:right w:val="nil"/>
            </w:tcBorders>
            <w:shd w:val="clear" w:color="000000" w:fill="FFFFFF"/>
            <w:vAlign w:val="bottom"/>
            <w:hideMark/>
          </w:tcPr>
          <w:p w14:paraId="3733BD2D"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в поточних цінах станом на травень 2023 р.</w:t>
            </w:r>
          </w:p>
        </w:tc>
      </w:tr>
      <w:tr w:rsidR="00A60B8E" w:rsidRPr="00A60B8E" w14:paraId="24D0059D" w14:textId="77777777" w:rsidTr="00A60B8E">
        <w:trPr>
          <w:trHeight w:val="120"/>
        </w:trPr>
        <w:tc>
          <w:tcPr>
            <w:tcW w:w="3931" w:type="dxa"/>
            <w:gridSpan w:val="2"/>
            <w:tcBorders>
              <w:top w:val="nil"/>
              <w:left w:val="nil"/>
              <w:bottom w:val="nil"/>
              <w:right w:val="nil"/>
            </w:tcBorders>
            <w:shd w:val="clear" w:color="000000" w:fill="FFFFFF"/>
            <w:vAlign w:val="bottom"/>
            <w:hideMark/>
          </w:tcPr>
          <w:p w14:paraId="6807334E"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Найменування бази даних цін</w:t>
            </w:r>
          </w:p>
        </w:tc>
        <w:tc>
          <w:tcPr>
            <w:tcW w:w="6784" w:type="dxa"/>
            <w:gridSpan w:val="5"/>
            <w:tcBorders>
              <w:top w:val="nil"/>
              <w:left w:val="nil"/>
              <w:bottom w:val="single" w:sz="4" w:space="0" w:color="000000"/>
              <w:right w:val="nil"/>
            </w:tcBorders>
            <w:shd w:val="clear" w:color="000000" w:fill="FFFFFF"/>
            <w:vAlign w:val="bottom"/>
            <w:hideMark/>
          </w:tcPr>
          <w:p w14:paraId="77481EBC"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База даних ДП "</w:t>
            </w:r>
            <w:proofErr w:type="spellStart"/>
            <w:r w:rsidRPr="00A60B8E">
              <w:rPr>
                <w:rFonts w:ascii="Times New Roman" w:hAnsi="Times New Roman" w:cs="Times New Roman"/>
                <w:color w:val="080000"/>
                <w:sz w:val="24"/>
                <w:szCs w:val="24"/>
                <w:lang w:val="uk-UA" w:eastAsia="uk-UA"/>
              </w:rPr>
              <w:t>ДерждорНДІ</w:t>
            </w:r>
            <w:proofErr w:type="spellEnd"/>
            <w:r w:rsidRPr="00A60B8E">
              <w:rPr>
                <w:rFonts w:ascii="Times New Roman" w:hAnsi="Times New Roman" w:cs="Times New Roman"/>
                <w:color w:val="080000"/>
                <w:sz w:val="24"/>
                <w:szCs w:val="24"/>
                <w:lang w:val="uk-UA" w:eastAsia="uk-UA"/>
              </w:rPr>
              <w:t>"</w:t>
            </w:r>
          </w:p>
        </w:tc>
      </w:tr>
      <w:tr w:rsidR="00A60B8E" w:rsidRPr="00DD253A" w14:paraId="13321F1E" w14:textId="77777777" w:rsidTr="00A60B8E">
        <w:trPr>
          <w:trHeight w:val="425"/>
        </w:trPr>
        <w:tc>
          <w:tcPr>
            <w:tcW w:w="3931" w:type="dxa"/>
            <w:gridSpan w:val="2"/>
            <w:tcBorders>
              <w:top w:val="nil"/>
              <w:left w:val="nil"/>
              <w:bottom w:val="nil"/>
              <w:right w:val="nil"/>
            </w:tcBorders>
            <w:shd w:val="clear" w:color="000000" w:fill="FFFFFF"/>
            <w:vAlign w:val="bottom"/>
            <w:hideMark/>
          </w:tcPr>
          <w:p w14:paraId="5B74207D"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Посилання на базу даних цін</w:t>
            </w:r>
          </w:p>
        </w:tc>
        <w:tc>
          <w:tcPr>
            <w:tcW w:w="6784" w:type="dxa"/>
            <w:gridSpan w:val="5"/>
            <w:tcBorders>
              <w:top w:val="nil"/>
              <w:left w:val="nil"/>
              <w:bottom w:val="single" w:sz="4" w:space="0" w:color="000000"/>
              <w:right w:val="nil"/>
            </w:tcBorders>
            <w:shd w:val="clear" w:color="000000" w:fill="FFFFFF"/>
            <w:vAlign w:val="bottom"/>
            <w:hideMark/>
          </w:tcPr>
          <w:p w14:paraId="110F4E0E"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 https://dorndi.org.ua/ua/bazi-danih-cin</w:t>
            </w:r>
          </w:p>
        </w:tc>
      </w:tr>
      <w:tr w:rsidR="00A60B8E" w:rsidRPr="00A60B8E" w14:paraId="5EE2E134" w14:textId="77777777" w:rsidTr="00A60B8E">
        <w:trPr>
          <w:gridAfter w:val="1"/>
          <w:wAfter w:w="19" w:type="dxa"/>
          <w:trHeight w:val="2415"/>
        </w:trPr>
        <w:tc>
          <w:tcPr>
            <w:tcW w:w="1270" w:type="dxa"/>
            <w:tcBorders>
              <w:top w:val="single" w:sz="4" w:space="0" w:color="000000"/>
              <w:left w:val="single" w:sz="4" w:space="0" w:color="000000"/>
              <w:bottom w:val="single" w:sz="4" w:space="0" w:color="000000"/>
              <w:right w:val="single" w:sz="4" w:space="0" w:color="000000"/>
            </w:tcBorders>
            <w:shd w:val="clear" w:color="000000" w:fill="FFFFFF"/>
            <w:hideMark/>
          </w:tcPr>
          <w:p w14:paraId="04E085F0"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proofErr w:type="spellStart"/>
            <w:r w:rsidRPr="00A60B8E">
              <w:rPr>
                <w:rFonts w:ascii="Times New Roman" w:hAnsi="Times New Roman" w:cs="Times New Roman"/>
                <w:color w:val="080000"/>
                <w:sz w:val="24"/>
                <w:szCs w:val="24"/>
                <w:lang w:val="uk-UA" w:eastAsia="uk-UA"/>
              </w:rPr>
              <w:t>Ч.ч</w:t>
            </w:r>
            <w:proofErr w:type="spellEnd"/>
            <w:r w:rsidRPr="00A60B8E">
              <w:rPr>
                <w:rFonts w:ascii="Times New Roman" w:hAnsi="Times New Roman" w:cs="Times New Roman"/>
                <w:color w:val="080000"/>
                <w:sz w:val="24"/>
                <w:szCs w:val="24"/>
                <w:lang w:val="uk-UA" w:eastAsia="uk-UA"/>
              </w:rPr>
              <w:t>.</w:t>
            </w:r>
          </w:p>
        </w:tc>
        <w:tc>
          <w:tcPr>
            <w:tcW w:w="4757" w:type="dxa"/>
            <w:gridSpan w:val="2"/>
            <w:tcBorders>
              <w:top w:val="single" w:sz="4" w:space="0" w:color="000000"/>
              <w:left w:val="nil"/>
              <w:bottom w:val="single" w:sz="4" w:space="0" w:color="000000"/>
              <w:right w:val="single" w:sz="4" w:space="0" w:color="000000"/>
            </w:tcBorders>
            <w:shd w:val="clear" w:color="000000" w:fill="FFFFFF"/>
            <w:hideMark/>
          </w:tcPr>
          <w:p w14:paraId="347EF8F8"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Найменування основних</w:t>
            </w:r>
            <w:r w:rsidRPr="00A60B8E">
              <w:rPr>
                <w:rFonts w:ascii="Times New Roman" w:hAnsi="Times New Roman" w:cs="Times New Roman"/>
                <w:color w:val="080000"/>
                <w:sz w:val="24"/>
                <w:szCs w:val="24"/>
                <w:lang w:val="uk-UA" w:eastAsia="uk-UA"/>
              </w:rPr>
              <w:br/>
              <w:t>матеріальних ресурсів</w:t>
            </w:r>
          </w:p>
        </w:tc>
        <w:tc>
          <w:tcPr>
            <w:tcW w:w="1422" w:type="dxa"/>
            <w:tcBorders>
              <w:top w:val="nil"/>
              <w:left w:val="nil"/>
              <w:bottom w:val="single" w:sz="4" w:space="0" w:color="000000"/>
              <w:right w:val="single" w:sz="4" w:space="0" w:color="000000"/>
            </w:tcBorders>
            <w:shd w:val="clear" w:color="000000" w:fill="FFFFFF"/>
            <w:hideMark/>
          </w:tcPr>
          <w:p w14:paraId="0621FF17"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Одиниця</w:t>
            </w:r>
            <w:r w:rsidRPr="00A60B8E">
              <w:rPr>
                <w:rFonts w:ascii="Times New Roman" w:hAnsi="Times New Roman" w:cs="Times New Roman"/>
                <w:color w:val="080000"/>
                <w:sz w:val="24"/>
                <w:szCs w:val="24"/>
                <w:lang w:val="uk-UA" w:eastAsia="uk-UA"/>
              </w:rPr>
              <w:br/>
              <w:t>виміру</w:t>
            </w:r>
          </w:p>
        </w:tc>
        <w:tc>
          <w:tcPr>
            <w:tcW w:w="1676" w:type="dxa"/>
            <w:tcBorders>
              <w:top w:val="nil"/>
              <w:left w:val="nil"/>
              <w:bottom w:val="single" w:sz="4" w:space="0" w:color="000000"/>
              <w:right w:val="single" w:sz="4" w:space="0" w:color="000000"/>
            </w:tcBorders>
            <w:shd w:val="clear" w:color="000000" w:fill="FFFFFF"/>
            <w:hideMark/>
          </w:tcPr>
          <w:p w14:paraId="6143C349"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Ваговий коефіцієнт матеріального ресурсу, що відображає його питому вагу</w:t>
            </w:r>
          </w:p>
        </w:tc>
        <w:tc>
          <w:tcPr>
            <w:tcW w:w="1571" w:type="dxa"/>
            <w:tcBorders>
              <w:top w:val="nil"/>
              <w:left w:val="nil"/>
              <w:bottom w:val="single" w:sz="4" w:space="0" w:color="000000"/>
              <w:right w:val="single" w:sz="4" w:space="0" w:color="000000"/>
            </w:tcBorders>
            <w:shd w:val="clear" w:color="000000" w:fill="FFFFFF"/>
            <w:hideMark/>
          </w:tcPr>
          <w:p w14:paraId="7FA7AE9E"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Ціна з урахуванням ПДВ та транспортної складової,</w:t>
            </w:r>
            <w:r w:rsidRPr="00A60B8E">
              <w:rPr>
                <w:rFonts w:ascii="Times New Roman" w:hAnsi="Times New Roman" w:cs="Times New Roman"/>
                <w:color w:val="080000"/>
                <w:sz w:val="24"/>
                <w:szCs w:val="24"/>
                <w:lang w:val="uk-UA" w:eastAsia="uk-UA"/>
              </w:rPr>
              <w:br/>
              <w:t>грн.</w:t>
            </w:r>
          </w:p>
        </w:tc>
      </w:tr>
      <w:tr w:rsidR="00A60B8E" w:rsidRPr="00A60B8E" w14:paraId="25B8A040" w14:textId="77777777" w:rsidTr="00A60B8E">
        <w:trPr>
          <w:gridAfter w:val="1"/>
          <w:wAfter w:w="19" w:type="dxa"/>
          <w:trHeight w:val="304"/>
        </w:trPr>
        <w:tc>
          <w:tcPr>
            <w:tcW w:w="1270" w:type="dxa"/>
            <w:tcBorders>
              <w:top w:val="nil"/>
              <w:left w:val="single" w:sz="4" w:space="0" w:color="000000"/>
              <w:bottom w:val="single" w:sz="4" w:space="0" w:color="000000"/>
              <w:right w:val="single" w:sz="4" w:space="0" w:color="000000"/>
            </w:tcBorders>
            <w:shd w:val="clear" w:color="000000" w:fill="FFFFFF"/>
            <w:hideMark/>
          </w:tcPr>
          <w:p w14:paraId="40E660D5"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1</w:t>
            </w:r>
          </w:p>
        </w:tc>
        <w:tc>
          <w:tcPr>
            <w:tcW w:w="4757" w:type="dxa"/>
            <w:gridSpan w:val="2"/>
            <w:tcBorders>
              <w:top w:val="single" w:sz="4" w:space="0" w:color="000000"/>
              <w:left w:val="nil"/>
              <w:bottom w:val="single" w:sz="4" w:space="0" w:color="000000"/>
              <w:right w:val="single" w:sz="4" w:space="0" w:color="000000"/>
            </w:tcBorders>
            <w:shd w:val="clear" w:color="000000" w:fill="FFFFFF"/>
            <w:hideMark/>
          </w:tcPr>
          <w:p w14:paraId="611D9628"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w:t>
            </w:r>
          </w:p>
        </w:tc>
        <w:tc>
          <w:tcPr>
            <w:tcW w:w="1422" w:type="dxa"/>
            <w:tcBorders>
              <w:top w:val="nil"/>
              <w:left w:val="nil"/>
              <w:bottom w:val="single" w:sz="4" w:space="0" w:color="000000"/>
              <w:right w:val="single" w:sz="4" w:space="0" w:color="000000"/>
            </w:tcBorders>
            <w:shd w:val="clear" w:color="000000" w:fill="FFFFFF"/>
            <w:hideMark/>
          </w:tcPr>
          <w:p w14:paraId="47166103"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3</w:t>
            </w:r>
          </w:p>
        </w:tc>
        <w:tc>
          <w:tcPr>
            <w:tcW w:w="1676" w:type="dxa"/>
            <w:tcBorders>
              <w:top w:val="nil"/>
              <w:left w:val="nil"/>
              <w:bottom w:val="single" w:sz="4" w:space="0" w:color="000000"/>
              <w:right w:val="single" w:sz="4" w:space="0" w:color="000000"/>
            </w:tcBorders>
            <w:shd w:val="clear" w:color="000000" w:fill="FFFFFF"/>
            <w:hideMark/>
          </w:tcPr>
          <w:p w14:paraId="409479D2"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4</w:t>
            </w:r>
          </w:p>
        </w:tc>
        <w:tc>
          <w:tcPr>
            <w:tcW w:w="1571" w:type="dxa"/>
            <w:tcBorders>
              <w:top w:val="nil"/>
              <w:left w:val="nil"/>
              <w:bottom w:val="single" w:sz="4" w:space="0" w:color="000000"/>
              <w:right w:val="single" w:sz="4" w:space="0" w:color="000000"/>
            </w:tcBorders>
            <w:shd w:val="clear" w:color="000000" w:fill="FFFFFF"/>
            <w:hideMark/>
          </w:tcPr>
          <w:p w14:paraId="1B123CF1"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5</w:t>
            </w:r>
          </w:p>
        </w:tc>
      </w:tr>
      <w:tr w:rsidR="00A60B8E" w:rsidRPr="00A60B8E" w14:paraId="2F8F5492" w14:textId="77777777" w:rsidTr="00A60B8E">
        <w:trPr>
          <w:gridAfter w:val="1"/>
          <w:wAfter w:w="19" w:type="dxa"/>
          <w:trHeight w:val="915"/>
        </w:trPr>
        <w:tc>
          <w:tcPr>
            <w:tcW w:w="1270" w:type="dxa"/>
            <w:tcBorders>
              <w:top w:val="nil"/>
              <w:left w:val="single" w:sz="4" w:space="0" w:color="000000"/>
              <w:bottom w:val="single" w:sz="4" w:space="0" w:color="000000"/>
              <w:right w:val="single" w:sz="4" w:space="0" w:color="000000"/>
            </w:tcBorders>
            <w:shd w:val="clear" w:color="auto" w:fill="auto"/>
            <w:hideMark/>
          </w:tcPr>
          <w:p w14:paraId="36E881A8"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1</w:t>
            </w:r>
          </w:p>
        </w:tc>
        <w:tc>
          <w:tcPr>
            <w:tcW w:w="4757" w:type="dxa"/>
            <w:gridSpan w:val="2"/>
            <w:tcBorders>
              <w:top w:val="nil"/>
              <w:left w:val="nil"/>
              <w:bottom w:val="single" w:sz="4" w:space="0" w:color="000000"/>
              <w:right w:val="single" w:sz="4" w:space="0" w:color="000000"/>
            </w:tcBorders>
            <w:shd w:val="clear" w:color="auto" w:fill="auto"/>
            <w:hideMark/>
          </w:tcPr>
          <w:p w14:paraId="10C2CBAC"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Суміші асфальтобетонні гарячі і теплі [асфальтобетон щільний] (дорожні)(аеродромні), що застосовуються у верхніх шарах покриттів, дрібнозернисті </w:t>
            </w:r>
          </w:p>
        </w:tc>
        <w:tc>
          <w:tcPr>
            <w:tcW w:w="1422" w:type="dxa"/>
            <w:tcBorders>
              <w:top w:val="nil"/>
              <w:left w:val="nil"/>
              <w:bottom w:val="single" w:sz="4" w:space="0" w:color="000000"/>
              <w:right w:val="single" w:sz="4" w:space="0" w:color="000000"/>
            </w:tcBorders>
            <w:shd w:val="clear" w:color="auto" w:fill="auto"/>
            <w:hideMark/>
          </w:tcPr>
          <w:p w14:paraId="1C0C3D75"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т</w:t>
            </w:r>
          </w:p>
        </w:tc>
        <w:tc>
          <w:tcPr>
            <w:tcW w:w="1676" w:type="dxa"/>
            <w:tcBorders>
              <w:top w:val="nil"/>
              <w:left w:val="nil"/>
              <w:bottom w:val="single" w:sz="4" w:space="0" w:color="000000"/>
              <w:right w:val="single" w:sz="4" w:space="0" w:color="000000"/>
            </w:tcBorders>
            <w:shd w:val="clear" w:color="auto" w:fill="auto"/>
            <w:hideMark/>
          </w:tcPr>
          <w:p w14:paraId="1C9E7F48"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0,470707</w:t>
            </w:r>
          </w:p>
        </w:tc>
        <w:tc>
          <w:tcPr>
            <w:tcW w:w="1571" w:type="dxa"/>
            <w:tcBorders>
              <w:top w:val="nil"/>
              <w:left w:val="nil"/>
              <w:bottom w:val="single" w:sz="4" w:space="0" w:color="000000"/>
              <w:right w:val="single" w:sz="4" w:space="0" w:color="000000"/>
            </w:tcBorders>
            <w:shd w:val="clear" w:color="auto" w:fill="auto"/>
            <w:hideMark/>
          </w:tcPr>
          <w:p w14:paraId="0785B577"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6 047,14</w:t>
            </w:r>
          </w:p>
        </w:tc>
      </w:tr>
      <w:tr w:rsidR="00A60B8E" w:rsidRPr="00A60B8E" w14:paraId="68C48B35" w14:textId="77777777" w:rsidTr="00A60B8E">
        <w:trPr>
          <w:gridAfter w:val="1"/>
          <w:wAfter w:w="19" w:type="dxa"/>
          <w:trHeight w:val="390"/>
        </w:trPr>
        <w:tc>
          <w:tcPr>
            <w:tcW w:w="1270" w:type="dxa"/>
            <w:tcBorders>
              <w:top w:val="nil"/>
              <w:left w:val="single" w:sz="4" w:space="0" w:color="000000"/>
              <w:bottom w:val="single" w:sz="4" w:space="0" w:color="000000"/>
              <w:right w:val="single" w:sz="4" w:space="0" w:color="000000"/>
            </w:tcBorders>
            <w:shd w:val="clear" w:color="auto" w:fill="auto"/>
            <w:hideMark/>
          </w:tcPr>
          <w:p w14:paraId="28AC43AD"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w:t>
            </w:r>
          </w:p>
        </w:tc>
        <w:tc>
          <w:tcPr>
            <w:tcW w:w="4757" w:type="dxa"/>
            <w:gridSpan w:val="2"/>
            <w:tcBorders>
              <w:top w:val="nil"/>
              <w:left w:val="nil"/>
              <w:bottom w:val="single" w:sz="4" w:space="0" w:color="000000"/>
              <w:right w:val="single" w:sz="4" w:space="0" w:color="000000"/>
            </w:tcBorders>
            <w:shd w:val="clear" w:color="auto" w:fill="auto"/>
            <w:hideMark/>
          </w:tcPr>
          <w:p w14:paraId="73AD0721"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Готова піщано-щебенева суміш N7  </w:t>
            </w:r>
          </w:p>
        </w:tc>
        <w:tc>
          <w:tcPr>
            <w:tcW w:w="1422" w:type="dxa"/>
            <w:tcBorders>
              <w:top w:val="nil"/>
              <w:left w:val="nil"/>
              <w:bottom w:val="single" w:sz="4" w:space="0" w:color="000000"/>
              <w:right w:val="single" w:sz="4" w:space="0" w:color="000000"/>
            </w:tcBorders>
            <w:shd w:val="clear" w:color="auto" w:fill="auto"/>
            <w:hideMark/>
          </w:tcPr>
          <w:p w14:paraId="4FF78189"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м3</w:t>
            </w:r>
          </w:p>
        </w:tc>
        <w:tc>
          <w:tcPr>
            <w:tcW w:w="1676" w:type="dxa"/>
            <w:tcBorders>
              <w:top w:val="nil"/>
              <w:left w:val="nil"/>
              <w:bottom w:val="single" w:sz="4" w:space="0" w:color="000000"/>
              <w:right w:val="single" w:sz="4" w:space="0" w:color="000000"/>
            </w:tcBorders>
            <w:shd w:val="clear" w:color="auto" w:fill="auto"/>
            <w:hideMark/>
          </w:tcPr>
          <w:p w14:paraId="65314B0B"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0,079602</w:t>
            </w:r>
          </w:p>
        </w:tc>
        <w:tc>
          <w:tcPr>
            <w:tcW w:w="1571" w:type="dxa"/>
            <w:tcBorders>
              <w:top w:val="nil"/>
              <w:left w:val="nil"/>
              <w:bottom w:val="single" w:sz="4" w:space="0" w:color="000000"/>
              <w:right w:val="single" w:sz="4" w:space="0" w:color="000000"/>
            </w:tcBorders>
            <w:shd w:val="clear" w:color="auto" w:fill="auto"/>
            <w:hideMark/>
          </w:tcPr>
          <w:p w14:paraId="2F18E2E1"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3 088,16</w:t>
            </w:r>
          </w:p>
        </w:tc>
      </w:tr>
      <w:tr w:rsidR="00A60B8E" w:rsidRPr="00A60B8E" w14:paraId="134FC6FA" w14:textId="77777777" w:rsidTr="00A60B8E">
        <w:trPr>
          <w:gridAfter w:val="1"/>
          <w:wAfter w:w="19" w:type="dxa"/>
          <w:trHeight w:val="390"/>
        </w:trPr>
        <w:tc>
          <w:tcPr>
            <w:tcW w:w="1270" w:type="dxa"/>
            <w:tcBorders>
              <w:top w:val="nil"/>
              <w:left w:val="single" w:sz="4" w:space="0" w:color="000000"/>
              <w:bottom w:val="single" w:sz="4" w:space="0" w:color="000000"/>
              <w:right w:val="single" w:sz="4" w:space="0" w:color="000000"/>
            </w:tcBorders>
            <w:shd w:val="clear" w:color="auto" w:fill="auto"/>
            <w:hideMark/>
          </w:tcPr>
          <w:p w14:paraId="571D564E"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3</w:t>
            </w:r>
          </w:p>
        </w:tc>
        <w:tc>
          <w:tcPr>
            <w:tcW w:w="4757" w:type="dxa"/>
            <w:gridSpan w:val="2"/>
            <w:tcBorders>
              <w:top w:val="nil"/>
              <w:left w:val="nil"/>
              <w:bottom w:val="single" w:sz="4" w:space="0" w:color="000000"/>
              <w:right w:val="single" w:sz="4" w:space="0" w:color="000000"/>
            </w:tcBorders>
            <w:shd w:val="clear" w:color="auto" w:fill="auto"/>
            <w:hideMark/>
          </w:tcPr>
          <w:p w14:paraId="1B84D750"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Емульсія бітумна, дорожня </w:t>
            </w:r>
          </w:p>
        </w:tc>
        <w:tc>
          <w:tcPr>
            <w:tcW w:w="1422" w:type="dxa"/>
            <w:tcBorders>
              <w:top w:val="nil"/>
              <w:left w:val="nil"/>
              <w:bottom w:val="single" w:sz="4" w:space="0" w:color="000000"/>
              <w:right w:val="single" w:sz="4" w:space="0" w:color="000000"/>
            </w:tcBorders>
            <w:shd w:val="clear" w:color="auto" w:fill="auto"/>
            <w:hideMark/>
          </w:tcPr>
          <w:p w14:paraId="5244DDE5"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т</w:t>
            </w:r>
          </w:p>
        </w:tc>
        <w:tc>
          <w:tcPr>
            <w:tcW w:w="1676" w:type="dxa"/>
            <w:tcBorders>
              <w:top w:val="nil"/>
              <w:left w:val="nil"/>
              <w:bottom w:val="single" w:sz="4" w:space="0" w:color="000000"/>
              <w:right w:val="single" w:sz="4" w:space="0" w:color="000000"/>
            </w:tcBorders>
            <w:shd w:val="clear" w:color="auto" w:fill="auto"/>
            <w:hideMark/>
          </w:tcPr>
          <w:p w14:paraId="37017F1F"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0,012566</w:t>
            </w:r>
          </w:p>
        </w:tc>
        <w:tc>
          <w:tcPr>
            <w:tcW w:w="1571" w:type="dxa"/>
            <w:tcBorders>
              <w:top w:val="nil"/>
              <w:left w:val="nil"/>
              <w:bottom w:val="single" w:sz="4" w:space="0" w:color="000000"/>
              <w:right w:val="single" w:sz="4" w:space="0" w:color="000000"/>
            </w:tcBorders>
            <w:shd w:val="clear" w:color="auto" w:fill="auto"/>
            <w:hideMark/>
          </w:tcPr>
          <w:p w14:paraId="4F769570"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29 772,36</w:t>
            </w:r>
          </w:p>
        </w:tc>
      </w:tr>
      <w:tr w:rsidR="00A60B8E" w:rsidRPr="00A60B8E" w14:paraId="27A4A7BD" w14:textId="77777777" w:rsidTr="00A60B8E">
        <w:trPr>
          <w:gridAfter w:val="1"/>
          <w:wAfter w:w="19" w:type="dxa"/>
          <w:trHeight w:val="390"/>
        </w:trPr>
        <w:tc>
          <w:tcPr>
            <w:tcW w:w="1270" w:type="dxa"/>
            <w:tcBorders>
              <w:top w:val="nil"/>
              <w:left w:val="single" w:sz="4" w:space="0" w:color="000000"/>
              <w:bottom w:val="single" w:sz="4" w:space="0" w:color="000000"/>
              <w:right w:val="single" w:sz="4" w:space="0" w:color="000000"/>
            </w:tcBorders>
            <w:shd w:val="clear" w:color="auto" w:fill="auto"/>
            <w:hideMark/>
          </w:tcPr>
          <w:p w14:paraId="76911DC3"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4</w:t>
            </w:r>
          </w:p>
        </w:tc>
        <w:tc>
          <w:tcPr>
            <w:tcW w:w="4757" w:type="dxa"/>
            <w:gridSpan w:val="2"/>
            <w:tcBorders>
              <w:top w:val="nil"/>
              <w:left w:val="nil"/>
              <w:bottom w:val="single" w:sz="4" w:space="0" w:color="000000"/>
              <w:right w:val="single" w:sz="4" w:space="0" w:color="000000"/>
            </w:tcBorders>
            <w:shd w:val="clear" w:color="auto" w:fill="auto"/>
            <w:hideMark/>
          </w:tcPr>
          <w:p w14:paraId="382FC3D7"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Фарба дорожня  </w:t>
            </w:r>
          </w:p>
        </w:tc>
        <w:tc>
          <w:tcPr>
            <w:tcW w:w="1422" w:type="dxa"/>
            <w:tcBorders>
              <w:top w:val="nil"/>
              <w:left w:val="nil"/>
              <w:bottom w:val="single" w:sz="4" w:space="0" w:color="000000"/>
              <w:right w:val="single" w:sz="4" w:space="0" w:color="000000"/>
            </w:tcBorders>
            <w:shd w:val="clear" w:color="auto" w:fill="auto"/>
            <w:hideMark/>
          </w:tcPr>
          <w:p w14:paraId="1B78EEA4"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т</w:t>
            </w:r>
          </w:p>
        </w:tc>
        <w:tc>
          <w:tcPr>
            <w:tcW w:w="1676" w:type="dxa"/>
            <w:tcBorders>
              <w:top w:val="nil"/>
              <w:left w:val="nil"/>
              <w:bottom w:val="single" w:sz="4" w:space="0" w:color="000000"/>
              <w:right w:val="single" w:sz="4" w:space="0" w:color="000000"/>
            </w:tcBorders>
            <w:shd w:val="clear" w:color="auto" w:fill="auto"/>
            <w:hideMark/>
          </w:tcPr>
          <w:p w14:paraId="0967D3C3"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0,006012</w:t>
            </w:r>
          </w:p>
        </w:tc>
        <w:tc>
          <w:tcPr>
            <w:tcW w:w="1571" w:type="dxa"/>
            <w:tcBorders>
              <w:top w:val="nil"/>
              <w:left w:val="nil"/>
              <w:bottom w:val="single" w:sz="4" w:space="0" w:color="000000"/>
              <w:right w:val="single" w:sz="4" w:space="0" w:color="000000"/>
            </w:tcBorders>
            <w:shd w:val="clear" w:color="auto" w:fill="auto"/>
            <w:hideMark/>
          </w:tcPr>
          <w:p w14:paraId="6F338C92"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129 976,93</w:t>
            </w:r>
          </w:p>
        </w:tc>
      </w:tr>
      <w:tr w:rsidR="00A60B8E" w:rsidRPr="00A60B8E" w14:paraId="283CD732" w14:textId="77777777" w:rsidTr="00A60B8E">
        <w:trPr>
          <w:gridAfter w:val="1"/>
          <w:wAfter w:w="19" w:type="dxa"/>
          <w:trHeight w:val="675"/>
        </w:trPr>
        <w:tc>
          <w:tcPr>
            <w:tcW w:w="1270" w:type="dxa"/>
            <w:tcBorders>
              <w:top w:val="nil"/>
              <w:left w:val="single" w:sz="4" w:space="0" w:color="000000"/>
              <w:bottom w:val="single" w:sz="4" w:space="0" w:color="000000"/>
              <w:right w:val="single" w:sz="4" w:space="0" w:color="000000"/>
            </w:tcBorders>
            <w:shd w:val="clear" w:color="auto" w:fill="auto"/>
            <w:hideMark/>
          </w:tcPr>
          <w:p w14:paraId="72C3CA4F"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5</w:t>
            </w:r>
          </w:p>
        </w:tc>
        <w:tc>
          <w:tcPr>
            <w:tcW w:w="4757" w:type="dxa"/>
            <w:gridSpan w:val="2"/>
            <w:tcBorders>
              <w:top w:val="nil"/>
              <w:left w:val="nil"/>
              <w:bottom w:val="single" w:sz="4" w:space="0" w:color="000000"/>
              <w:right w:val="single" w:sz="4" w:space="0" w:color="000000"/>
            </w:tcBorders>
            <w:shd w:val="clear" w:color="auto" w:fill="auto"/>
            <w:hideMark/>
          </w:tcPr>
          <w:p w14:paraId="5C3531EF"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Щебінь із природного каменю для будівельних робіт, фракція 5[3]-10 мм, марка М1000 і більше  </w:t>
            </w:r>
          </w:p>
        </w:tc>
        <w:tc>
          <w:tcPr>
            <w:tcW w:w="1422" w:type="dxa"/>
            <w:tcBorders>
              <w:top w:val="nil"/>
              <w:left w:val="nil"/>
              <w:bottom w:val="single" w:sz="4" w:space="0" w:color="000000"/>
              <w:right w:val="single" w:sz="4" w:space="0" w:color="000000"/>
            </w:tcBorders>
            <w:shd w:val="clear" w:color="auto" w:fill="auto"/>
            <w:hideMark/>
          </w:tcPr>
          <w:p w14:paraId="7FC973C3"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м3</w:t>
            </w:r>
          </w:p>
        </w:tc>
        <w:tc>
          <w:tcPr>
            <w:tcW w:w="1676" w:type="dxa"/>
            <w:tcBorders>
              <w:top w:val="nil"/>
              <w:left w:val="nil"/>
              <w:bottom w:val="single" w:sz="4" w:space="0" w:color="000000"/>
              <w:right w:val="single" w:sz="4" w:space="0" w:color="000000"/>
            </w:tcBorders>
            <w:shd w:val="clear" w:color="auto" w:fill="auto"/>
            <w:hideMark/>
          </w:tcPr>
          <w:p w14:paraId="6E6B0D27"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0,000921</w:t>
            </w:r>
          </w:p>
        </w:tc>
        <w:tc>
          <w:tcPr>
            <w:tcW w:w="1571" w:type="dxa"/>
            <w:tcBorders>
              <w:top w:val="nil"/>
              <w:left w:val="nil"/>
              <w:bottom w:val="single" w:sz="4" w:space="0" w:color="000000"/>
              <w:right w:val="single" w:sz="4" w:space="0" w:color="000000"/>
            </w:tcBorders>
            <w:shd w:val="clear" w:color="auto" w:fill="auto"/>
            <w:hideMark/>
          </w:tcPr>
          <w:p w14:paraId="1BE48130"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2 348,65</w:t>
            </w:r>
          </w:p>
        </w:tc>
      </w:tr>
      <w:tr w:rsidR="00A60B8E" w:rsidRPr="00A60B8E" w14:paraId="38E743F7" w14:textId="77777777" w:rsidTr="00A60B8E">
        <w:trPr>
          <w:gridAfter w:val="1"/>
          <w:wAfter w:w="19" w:type="dxa"/>
          <w:trHeight w:val="420"/>
        </w:trPr>
        <w:tc>
          <w:tcPr>
            <w:tcW w:w="1270" w:type="dxa"/>
            <w:tcBorders>
              <w:top w:val="nil"/>
              <w:left w:val="single" w:sz="4" w:space="0" w:color="000000"/>
              <w:bottom w:val="single" w:sz="4" w:space="0" w:color="000000"/>
              <w:right w:val="single" w:sz="4" w:space="0" w:color="000000"/>
            </w:tcBorders>
            <w:shd w:val="clear" w:color="auto" w:fill="auto"/>
            <w:hideMark/>
          </w:tcPr>
          <w:p w14:paraId="41185AF4"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6</w:t>
            </w:r>
          </w:p>
        </w:tc>
        <w:tc>
          <w:tcPr>
            <w:tcW w:w="4757" w:type="dxa"/>
            <w:gridSpan w:val="2"/>
            <w:tcBorders>
              <w:top w:val="nil"/>
              <w:left w:val="nil"/>
              <w:bottom w:val="single" w:sz="4" w:space="0" w:color="000000"/>
              <w:right w:val="single" w:sz="4" w:space="0" w:color="000000"/>
            </w:tcBorders>
            <w:shd w:val="clear" w:color="auto" w:fill="auto"/>
            <w:hideMark/>
          </w:tcPr>
          <w:p w14:paraId="5E66088C"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Бітуми нафтові дорожні рідкі </w:t>
            </w:r>
          </w:p>
        </w:tc>
        <w:tc>
          <w:tcPr>
            <w:tcW w:w="1422" w:type="dxa"/>
            <w:tcBorders>
              <w:top w:val="nil"/>
              <w:left w:val="nil"/>
              <w:bottom w:val="single" w:sz="4" w:space="0" w:color="000000"/>
              <w:right w:val="single" w:sz="4" w:space="0" w:color="000000"/>
            </w:tcBorders>
            <w:shd w:val="clear" w:color="auto" w:fill="auto"/>
            <w:hideMark/>
          </w:tcPr>
          <w:p w14:paraId="0B62CEC2"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т</w:t>
            </w:r>
          </w:p>
        </w:tc>
        <w:tc>
          <w:tcPr>
            <w:tcW w:w="1676" w:type="dxa"/>
            <w:tcBorders>
              <w:top w:val="nil"/>
              <w:left w:val="nil"/>
              <w:bottom w:val="single" w:sz="4" w:space="0" w:color="000000"/>
              <w:right w:val="single" w:sz="4" w:space="0" w:color="000000"/>
            </w:tcBorders>
            <w:shd w:val="clear" w:color="auto" w:fill="auto"/>
            <w:hideMark/>
          </w:tcPr>
          <w:p w14:paraId="68A2B188"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0,000821</w:t>
            </w:r>
          </w:p>
        </w:tc>
        <w:tc>
          <w:tcPr>
            <w:tcW w:w="1571" w:type="dxa"/>
            <w:tcBorders>
              <w:top w:val="nil"/>
              <w:left w:val="nil"/>
              <w:bottom w:val="single" w:sz="4" w:space="0" w:color="000000"/>
              <w:right w:val="single" w:sz="4" w:space="0" w:color="000000"/>
            </w:tcBorders>
            <w:shd w:val="clear" w:color="auto" w:fill="auto"/>
            <w:hideMark/>
          </w:tcPr>
          <w:p w14:paraId="44818C11"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27 651,49</w:t>
            </w:r>
          </w:p>
        </w:tc>
      </w:tr>
      <w:tr w:rsidR="00A60B8E" w:rsidRPr="00A60B8E" w14:paraId="1C3B3EA8" w14:textId="77777777" w:rsidTr="00A60B8E">
        <w:trPr>
          <w:gridAfter w:val="1"/>
          <w:wAfter w:w="19" w:type="dxa"/>
          <w:trHeight w:val="660"/>
        </w:trPr>
        <w:tc>
          <w:tcPr>
            <w:tcW w:w="1270" w:type="dxa"/>
            <w:tcBorders>
              <w:top w:val="nil"/>
              <w:left w:val="single" w:sz="4" w:space="0" w:color="000000"/>
              <w:bottom w:val="single" w:sz="4" w:space="0" w:color="000000"/>
              <w:right w:val="single" w:sz="4" w:space="0" w:color="000000"/>
            </w:tcBorders>
            <w:shd w:val="clear" w:color="auto" w:fill="auto"/>
            <w:hideMark/>
          </w:tcPr>
          <w:p w14:paraId="1B2721C4"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7</w:t>
            </w:r>
          </w:p>
        </w:tc>
        <w:tc>
          <w:tcPr>
            <w:tcW w:w="4757" w:type="dxa"/>
            <w:gridSpan w:val="2"/>
            <w:tcBorders>
              <w:top w:val="nil"/>
              <w:left w:val="nil"/>
              <w:bottom w:val="single" w:sz="4" w:space="0" w:color="000000"/>
              <w:right w:val="single" w:sz="4" w:space="0" w:color="000000"/>
            </w:tcBorders>
            <w:shd w:val="clear" w:color="auto" w:fill="auto"/>
            <w:hideMark/>
          </w:tcPr>
          <w:p w14:paraId="4747172C" w14:textId="77777777" w:rsidR="00A60B8E" w:rsidRPr="00A60B8E" w:rsidRDefault="00A60B8E" w:rsidP="00A60B8E">
            <w:pPr>
              <w:spacing w:after="0" w:line="240" w:lineRule="auto"/>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 xml:space="preserve">Щебінь із природного каменю для будівельних робіт, фракція 10-20 мм, марка М1000 і більше  </w:t>
            </w:r>
          </w:p>
        </w:tc>
        <w:tc>
          <w:tcPr>
            <w:tcW w:w="1422" w:type="dxa"/>
            <w:tcBorders>
              <w:top w:val="nil"/>
              <w:left w:val="nil"/>
              <w:bottom w:val="single" w:sz="4" w:space="0" w:color="000000"/>
              <w:right w:val="single" w:sz="4" w:space="0" w:color="000000"/>
            </w:tcBorders>
            <w:shd w:val="clear" w:color="auto" w:fill="auto"/>
            <w:hideMark/>
          </w:tcPr>
          <w:p w14:paraId="0D50CAF4" w14:textId="77777777" w:rsidR="00A60B8E" w:rsidRPr="00A60B8E" w:rsidRDefault="00A60B8E" w:rsidP="00A60B8E">
            <w:pPr>
              <w:spacing w:after="0" w:line="240" w:lineRule="auto"/>
              <w:jc w:val="center"/>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м3</w:t>
            </w:r>
          </w:p>
        </w:tc>
        <w:tc>
          <w:tcPr>
            <w:tcW w:w="1676" w:type="dxa"/>
            <w:tcBorders>
              <w:top w:val="nil"/>
              <w:left w:val="nil"/>
              <w:bottom w:val="single" w:sz="4" w:space="0" w:color="000000"/>
              <w:right w:val="single" w:sz="4" w:space="0" w:color="000000"/>
            </w:tcBorders>
            <w:shd w:val="clear" w:color="auto" w:fill="auto"/>
            <w:hideMark/>
          </w:tcPr>
          <w:p w14:paraId="6F86AF8E"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0,000047</w:t>
            </w:r>
          </w:p>
        </w:tc>
        <w:tc>
          <w:tcPr>
            <w:tcW w:w="1571" w:type="dxa"/>
            <w:tcBorders>
              <w:top w:val="nil"/>
              <w:left w:val="nil"/>
              <w:bottom w:val="single" w:sz="4" w:space="0" w:color="000000"/>
              <w:right w:val="single" w:sz="4" w:space="0" w:color="000000"/>
            </w:tcBorders>
            <w:shd w:val="clear" w:color="auto" w:fill="auto"/>
            <w:hideMark/>
          </w:tcPr>
          <w:p w14:paraId="1D09CE47" w14:textId="77777777" w:rsidR="00A60B8E" w:rsidRPr="00A60B8E" w:rsidRDefault="00A60B8E" w:rsidP="00A60B8E">
            <w:pPr>
              <w:spacing w:after="0" w:line="240" w:lineRule="auto"/>
              <w:jc w:val="right"/>
              <w:rPr>
                <w:rFonts w:ascii="Times New Roman" w:hAnsi="Times New Roman" w:cs="Times New Roman"/>
                <w:color w:val="080000"/>
                <w:sz w:val="24"/>
                <w:szCs w:val="24"/>
                <w:lang w:val="uk-UA" w:eastAsia="uk-UA"/>
              </w:rPr>
            </w:pPr>
            <w:r w:rsidRPr="00A60B8E">
              <w:rPr>
                <w:rFonts w:ascii="Times New Roman" w:hAnsi="Times New Roman" w:cs="Times New Roman"/>
                <w:color w:val="080000"/>
                <w:sz w:val="24"/>
                <w:szCs w:val="24"/>
                <w:lang w:val="uk-UA" w:eastAsia="uk-UA"/>
              </w:rPr>
              <w:t>2 708,72</w:t>
            </w:r>
          </w:p>
        </w:tc>
      </w:tr>
    </w:tbl>
    <w:p w14:paraId="27DF63BD" w14:textId="77777777" w:rsidR="00A60B8E" w:rsidRPr="00A60B8E" w:rsidRDefault="00A60B8E" w:rsidP="00A60B8E">
      <w:pPr>
        <w:spacing w:after="0" w:line="240" w:lineRule="auto"/>
        <w:ind w:firstLine="709"/>
        <w:jc w:val="both"/>
        <w:rPr>
          <w:rFonts w:ascii="Times New Roman" w:hAnsi="Times New Roman" w:cs="Times New Roman"/>
          <w:color w:val="000000"/>
          <w:sz w:val="24"/>
          <w:szCs w:val="24"/>
          <w:lang w:val="uk-UA"/>
        </w:rPr>
      </w:pPr>
    </w:p>
    <w:p w14:paraId="4001FFAF" w14:textId="77777777" w:rsidR="00A60B8E" w:rsidRPr="00A60B8E" w:rsidRDefault="00A60B8E" w:rsidP="00A60B8E">
      <w:pPr>
        <w:spacing w:after="0" w:line="240" w:lineRule="auto"/>
        <w:ind w:firstLine="708"/>
        <w:jc w:val="right"/>
        <w:rPr>
          <w:rFonts w:ascii="Times New Roman" w:eastAsia="Calibri" w:hAnsi="Times New Roman" w:cs="Times New Roman"/>
          <w:b/>
          <w:sz w:val="24"/>
          <w:szCs w:val="24"/>
          <w:lang w:val="uk-UA"/>
        </w:rPr>
      </w:pPr>
    </w:p>
    <w:p w14:paraId="27BAB4FE" w14:textId="0FCC7D7B" w:rsidR="00A60B8E" w:rsidRPr="00A60B8E" w:rsidRDefault="00A60B8E" w:rsidP="00A60B8E">
      <w:pPr>
        <w:spacing w:after="0" w:line="240" w:lineRule="auto"/>
        <w:rPr>
          <w:rFonts w:ascii="Times New Roman" w:eastAsia="Calibri" w:hAnsi="Times New Roman" w:cs="Times New Roman"/>
          <w:b/>
          <w:sz w:val="24"/>
          <w:szCs w:val="24"/>
          <w:lang w:val="uk-UA"/>
        </w:rPr>
      </w:pPr>
    </w:p>
    <w:sectPr w:rsidR="00A60B8E" w:rsidRPr="00A60B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5BDD" w14:textId="77777777" w:rsidR="00A70169" w:rsidRDefault="00A70169" w:rsidP="00FB643E">
      <w:pPr>
        <w:spacing w:after="0" w:line="240" w:lineRule="auto"/>
      </w:pPr>
      <w:r>
        <w:separator/>
      </w:r>
    </w:p>
  </w:endnote>
  <w:endnote w:type="continuationSeparator" w:id="0">
    <w:p w14:paraId="02DE1094" w14:textId="77777777" w:rsidR="00A70169" w:rsidRDefault="00A70169"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panose1 w:val="020B0604020202020204"/>
    <w:charset w:val="CC"/>
    <w:family w:val="swiss"/>
    <w:pitch w:val="variable"/>
    <w:sig w:usb0="00000001"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B43A" w14:textId="77777777" w:rsidR="00A70169" w:rsidRDefault="00A70169" w:rsidP="00FB643E">
      <w:pPr>
        <w:spacing w:after="0" w:line="240" w:lineRule="auto"/>
      </w:pPr>
      <w:r>
        <w:separator/>
      </w:r>
    </w:p>
  </w:footnote>
  <w:footnote w:type="continuationSeparator" w:id="0">
    <w:p w14:paraId="3F2E6527" w14:textId="77777777" w:rsidR="00A70169" w:rsidRDefault="00A70169"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19EC1ABD"/>
    <w:multiLevelType w:val="hybridMultilevel"/>
    <w:tmpl w:val="F1C23B9C"/>
    <w:lvl w:ilvl="0" w:tplc="EF50652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B45C74"/>
    <w:multiLevelType w:val="hybridMultilevel"/>
    <w:tmpl w:val="B036992A"/>
    <w:lvl w:ilvl="0" w:tplc="ECDC77DC">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D31BA1"/>
    <w:multiLevelType w:val="multilevel"/>
    <w:tmpl w:val="A6F22C1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F3C076C"/>
    <w:multiLevelType w:val="hybridMultilevel"/>
    <w:tmpl w:val="129ADCFA"/>
    <w:lvl w:ilvl="0" w:tplc="37C4DA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A4320"/>
    <w:rsid w:val="00122414"/>
    <w:rsid w:val="001B159E"/>
    <w:rsid w:val="002176EA"/>
    <w:rsid w:val="002F3C41"/>
    <w:rsid w:val="00376AFB"/>
    <w:rsid w:val="003D0F85"/>
    <w:rsid w:val="003D7F87"/>
    <w:rsid w:val="00414E5D"/>
    <w:rsid w:val="0042510F"/>
    <w:rsid w:val="004978A8"/>
    <w:rsid w:val="00565C06"/>
    <w:rsid w:val="00580444"/>
    <w:rsid w:val="0071388F"/>
    <w:rsid w:val="007258F1"/>
    <w:rsid w:val="00741AA8"/>
    <w:rsid w:val="007F5D26"/>
    <w:rsid w:val="008955B2"/>
    <w:rsid w:val="008B419A"/>
    <w:rsid w:val="00906907"/>
    <w:rsid w:val="009640AA"/>
    <w:rsid w:val="00A60B8E"/>
    <w:rsid w:val="00A70169"/>
    <w:rsid w:val="00AF2D0F"/>
    <w:rsid w:val="00B34621"/>
    <w:rsid w:val="00B3471E"/>
    <w:rsid w:val="00C555E0"/>
    <w:rsid w:val="00CB3149"/>
    <w:rsid w:val="00D37DEE"/>
    <w:rsid w:val="00DD253A"/>
    <w:rsid w:val="00E6480F"/>
    <w:rsid w:val="00E94383"/>
    <w:rsid w:val="00EA7272"/>
    <w:rsid w:val="00FA6B17"/>
    <w:rsid w:val="00FB4069"/>
    <w:rsid w:val="00FB643E"/>
    <w:rsid w:val="00FE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1E92"/>
  <w15:docId w15:val="{DB418381-AAAB-41B9-B5B4-D5CB6C9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A60B8E"/>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qFormat/>
    <w:rsid w:val="00A60B8E"/>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rsid w:val="00A60B8E"/>
    <w:pPr>
      <w:keepNext/>
      <w:keepLines/>
      <w:spacing w:before="240" w:after="40" w:line="259" w:lineRule="auto"/>
      <w:outlineLvl w:val="3"/>
    </w:pPr>
    <w:rPr>
      <w:rFonts w:ascii="Calibri" w:eastAsia="Calibri" w:hAnsi="Calibri" w:cs="Calibri"/>
      <w:b/>
      <w:sz w:val="24"/>
      <w:szCs w:val="24"/>
      <w:lang w:eastAsia="uk-UA"/>
    </w:rPr>
  </w:style>
  <w:style w:type="paragraph" w:styleId="5">
    <w:name w:val="heading 5"/>
    <w:basedOn w:val="a"/>
    <w:next w:val="a"/>
    <w:link w:val="50"/>
    <w:unhideWhenUsed/>
    <w:qFormat/>
    <w:rsid w:val="00A60B8E"/>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rsid w:val="00A60B8E"/>
    <w:pPr>
      <w:keepNext/>
      <w:keepLines/>
      <w:spacing w:before="200" w:after="40" w:line="259" w:lineRule="auto"/>
      <w:outlineLvl w:val="5"/>
    </w:pPr>
    <w:rPr>
      <w:rFonts w:ascii="Calibri" w:eastAsia="Calibri" w:hAnsi="Calibri" w:cs="Calibri"/>
      <w:b/>
      <w:sz w:val="20"/>
      <w:szCs w:val="20"/>
      <w:lang w:eastAsia="uk-UA"/>
    </w:rPr>
  </w:style>
  <w:style w:type="paragraph" w:styleId="9">
    <w:name w:val="heading 9"/>
    <w:basedOn w:val="a"/>
    <w:next w:val="a"/>
    <w:link w:val="90"/>
    <w:uiPriority w:val="9"/>
    <w:unhideWhenUsed/>
    <w:qFormat/>
    <w:rsid w:val="00A60B8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customStyle="1" w:styleId="20">
    <w:name w:val="Заголовок 2 Знак"/>
    <w:basedOn w:val="a0"/>
    <w:link w:val="2"/>
    <w:rsid w:val="00A60B8E"/>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rsid w:val="00A60B8E"/>
    <w:rPr>
      <w:rFonts w:ascii="Cambria" w:eastAsia="Times New Roman" w:hAnsi="Cambria" w:cs="Times New Roman"/>
      <w:b/>
      <w:bCs/>
      <w:sz w:val="26"/>
      <w:szCs w:val="26"/>
      <w:lang w:val="uk-UA" w:eastAsia="ar-SA"/>
    </w:rPr>
  </w:style>
  <w:style w:type="character" w:customStyle="1" w:styleId="40">
    <w:name w:val="Заголовок 4 Знак"/>
    <w:basedOn w:val="a0"/>
    <w:link w:val="4"/>
    <w:rsid w:val="00A60B8E"/>
    <w:rPr>
      <w:rFonts w:ascii="Calibri" w:eastAsia="Calibri" w:hAnsi="Calibri" w:cs="Calibri"/>
      <w:b/>
      <w:sz w:val="24"/>
      <w:szCs w:val="24"/>
      <w:lang w:eastAsia="uk-UA"/>
    </w:rPr>
  </w:style>
  <w:style w:type="character" w:customStyle="1" w:styleId="50">
    <w:name w:val="Заголовок 5 Знак"/>
    <w:basedOn w:val="a0"/>
    <w:link w:val="5"/>
    <w:rsid w:val="00A60B8E"/>
    <w:rPr>
      <w:rFonts w:ascii="Calibri" w:eastAsia="Times New Roman" w:hAnsi="Calibri" w:cs="Times New Roman"/>
      <w:b/>
      <w:bCs/>
      <w:i/>
      <w:iCs/>
      <w:sz w:val="26"/>
      <w:szCs w:val="26"/>
      <w:lang w:val="uk-UA" w:eastAsia="ar-SA"/>
    </w:rPr>
  </w:style>
  <w:style w:type="character" w:customStyle="1" w:styleId="60">
    <w:name w:val="Заголовок 6 Знак"/>
    <w:basedOn w:val="a0"/>
    <w:link w:val="6"/>
    <w:rsid w:val="00A60B8E"/>
    <w:rPr>
      <w:rFonts w:ascii="Calibri" w:eastAsia="Calibri" w:hAnsi="Calibri" w:cs="Calibri"/>
      <w:b/>
      <w:sz w:val="20"/>
      <w:szCs w:val="20"/>
      <w:lang w:eastAsia="uk-UA"/>
    </w:rPr>
  </w:style>
  <w:style w:type="character" w:customStyle="1" w:styleId="90">
    <w:name w:val="Заголовок 9 Знак"/>
    <w:basedOn w:val="a0"/>
    <w:link w:val="9"/>
    <w:uiPriority w:val="9"/>
    <w:rsid w:val="00A60B8E"/>
    <w:rPr>
      <w:rFonts w:ascii="Cambria" w:eastAsia="Times New Roman" w:hAnsi="Cambria" w:cs="Times New Roman"/>
      <w:lang w:eastAsia="ru-RU"/>
    </w:rPr>
  </w:style>
  <w:style w:type="table" w:styleId="a9">
    <w:name w:val="Table Grid"/>
    <w:basedOn w:val="a1"/>
    <w:uiPriority w:val="59"/>
    <w:rsid w:val="00A60B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uiPriority w:val="99"/>
    <w:rsid w:val="00A60B8E"/>
    <w:rPr>
      <w:rFonts w:ascii="Symbol" w:hAnsi="Symbol"/>
    </w:rPr>
  </w:style>
  <w:style w:type="character" w:customStyle="1" w:styleId="rvts0">
    <w:name w:val="rvts0"/>
    <w:uiPriority w:val="99"/>
    <w:rsid w:val="00A60B8E"/>
    <w:rPr>
      <w:rFonts w:cs="Times New Roman"/>
    </w:rPr>
  </w:style>
  <w:style w:type="character" w:styleId="aa">
    <w:name w:val="Hyperlink"/>
    <w:uiPriority w:val="99"/>
    <w:rsid w:val="00A60B8E"/>
    <w:rPr>
      <w:rFonts w:cs="Times New Roman"/>
      <w:color w:val="0000FF"/>
      <w:u w:val="single"/>
    </w:rPr>
  </w:style>
  <w:style w:type="paragraph" w:styleId="ab">
    <w:name w:val="Body Text"/>
    <w:basedOn w:val="a"/>
    <w:link w:val="ac"/>
    <w:uiPriority w:val="1"/>
    <w:qFormat/>
    <w:rsid w:val="00A60B8E"/>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c">
    <w:name w:val="Основной текст Знак"/>
    <w:basedOn w:val="a0"/>
    <w:link w:val="ab"/>
    <w:uiPriority w:val="1"/>
    <w:rsid w:val="00A60B8E"/>
    <w:rPr>
      <w:rFonts w:ascii="Times New Roman" w:eastAsia="Times New Roman" w:hAnsi="Times New Roman" w:cs="Times New Roman"/>
      <w:sz w:val="24"/>
      <w:szCs w:val="24"/>
      <w:lang w:val="uk-UA" w:eastAsia="ar-SA"/>
    </w:rPr>
  </w:style>
  <w:style w:type="paragraph" w:customStyle="1" w:styleId="NormalWeb1">
    <w:name w:val="Normal (Web)1"/>
    <w:basedOn w:val="a"/>
    <w:uiPriority w:val="99"/>
    <w:rsid w:val="00A60B8E"/>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rsid w:val="00A60B8E"/>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rsid w:val="00A60B8E"/>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styleId="HTML">
    <w:name w:val="HTML Preformatted"/>
    <w:aliases w:val="Знак2,Знак"/>
    <w:basedOn w:val="a"/>
    <w:link w:val="HTML0"/>
    <w:uiPriority w:val="99"/>
    <w:rsid w:val="00A60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aliases w:val="Знак2 Знак,Знак Знак"/>
    <w:basedOn w:val="a0"/>
    <w:link w:val="HTML"/>
    <w:uiPriority w:val="99"/>
    <w:rsid w:val="00A60B8E"/>
    <w:rPr>
      <w:rFonts w:ascii="Courier New" w:eastAsia="Times New Roman" w:hAnsi="Courier New" w:cs="Courier New"/>
      <w:sz w:val="20"/>
      <w:szCs w:val="20"/>
      <w:lang w:eastAsia="ar-SA"/>
    </w:rPr>
  </w:style>
  <w:style w:type="paragraph" w:customStyle="1" w:styleId="rvps2">
    <w:name w:val="rvps2"/>
    <w:basedOn w:val="a"/>
    <w:qFormat/>
    <w:rsid w:val="00A60B8E"/>
    <w:pPr>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rvts37">
    <w:name w:val="rvts37"/>
    <w:uiPriority w:val="99"/>
    <w:rsid w:val="00A60B8E"/>
    <w:rPr>
      <w:rFonts w:cs="Times New Roman"/>
    </w:rPr>
  </w:style>
  <w:style w:type="paragraph" w:styleId="ad">
    <w:name w:val="No Spacing"/>
    <w:link w:val="ae"/>
    <w:uiPriority w:val="99"/>
    <w:qFormat/>
    <w:rsid w:val="00A60B8E"/>
    <w:pPr>
      <w:spacing w:after="0" w:line="240" w:lineRule="auto"/>
    </w:pPr>
    <w:rPr>
      <w:rFonts w:ascii="Calibri" w:eastAsia="Times New Roman" w:hAnsi="Calibri" w:cs="Times New Roman"/>
    </w:rPr>
  </w:style>
  <w:style w:type="paragraph" w:customStyle="1" w:styleId="21">
    <w:name w:val="Знак Знак2 Знак Знак"/>
    <w:basedOn w:val="a"/>
    <w:uiPriority w:val="99"/>
    <w:rsid w:val="00A60B8E"/>
    <w:pPr>
      <w:spacing w:after="0" w:line="240" w:lineRule="auto"/>
    </w:pPr>
    <w:rPr>
      <w:rFonts w:ascii="Verdana" w:eastAsia="Times New Roman" w:hAnsi="Verdana" w:cs="Verdana"/>
      <w:sz w:val="20"/>
      <w:szCs w:val="20"/>
      <w:lang w:val="en-US"/>
    </w:rPr>
  </w:style>
  <w:style w:type="paragraph" w:styleId="af">
    <w:name w:val="Title"/>
    <w:basedOn w:val="a"/>
    <w:next w:val="ab"/>
    <w:link w:val="af0"/>
    <w:qFormat/>
    <w:rsid w:val="00A60B8E"/>
    <w:pPr>
      <w:keepNext/>
      <w:suppressAutoHyphens/>
      <w:spacing w:before="240" w:after="120" w:line="240" w:lineRule="auto"/>
    </w:pPr>
    <w:rPr>
      <w:rFonts w:ascii="Arial" w:eastAsia="Arial Unicode MS" w:hAnsi="Arial" w:cs="Tahoma"/>
      <w:kern w:val="1"/>
      <w:sz w:val="28"/>
      <w:szCs w:val="28"/>
      <w:lang w:eastAsia="ar-SA"/>
    </w:rPr>
  </w:style>
  <w:style w:type="character" w:customStyle="1" w:styleId="af1">
    <w:name w:val="Название Знак"/>
    <w:basedOn w:val="a0"/>
    <w:rsid w:val="00A60B8E"/>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link w:val="af"/>
    <w:rsid w:val="00A60B8E"/>
    <w:rPr>
      <w:rFonts w:ascii="Arial" w:eastAsia="Arial Unicode MS" w:hAnsi="Arial" w:cs="Tahoma"/>
      <w:kern w:val="1"/>
      <w:sz w:val="28"/>
      <w:szCs w:val="28"/>
      <w:lang w:eastAsia="ar-SA"/>
    </w:rPr>
  </w:style>
  <w:style w:type="paragraph" w:customStyle="1" w:styleId="210">
    <w:name w:val="Основной текст 21"/>
    <w:basedOn w:val="a"/>
    <w:rsid w:val="00A60B8E"/>
    <w:pPr>
      <w:suppressAutoHyphens/>
      <w:spacing w:after="0" w:line="240" w:lineRule="auto"/>
      <w:jc w:val="both"/>
    </w:pPr>
    <w:rPr>
      <w:rFonts w:ascii="Times New Roman" w:eastAsia="Times New Roman" w:hAnsi="Times New Roman" w:cs="Times New Roman"/>
      <w:kern w:val="1"/>
      <w:sz w:val="24"/>
      <w:szCs w:val="20"/>
      <w:lang w:val="uk-UA" w:eastAsia="ar-SA"/>
    </w:rPr>
  </w:style>
  <w:style w:type="paragraph" w:customStyle="1" w:styleId="31">
    <w:name w:val="Основной текст 31"/>
    <w:basedOn w:val="a"/>
    <w:rsid w:val="00A60B8E"/>
    <w:pPr>
      <w:suppressAutoHyphens/>
      <w:spacing w:after="0" w:line="240" w:lineRule="auto"/>
      <w:jc w:val="both"/>
    </w:pPr>
    <w:rPr>
      <w:rFonts w:ascii="Times New Roman" w:eastAsia="Times New Roman" w:hAnsi="Times New Roman" w:cs="Times New Roman"/>
      <w:kern w:val="1"/>
      <w:szCs w:val="20"/>
      <w:lang w:eastAsia="ar-SA"/>
    </w:rPr>
  </w:style>
  <w:style w:type="paragraph" w:customStyle="1" w:styleId="32">
    <w:name w:val="Основной текст 32"/>
    <w:basedOn w:val="a"/>
    <w:uiPriority w:val="99"/>
    <w:rsid w:val="00A60B8E"/>
    <w:pPr>
      <w:suppressAutoHyphens/>
      <w:spacing w:after="0" w:line="240" w:lineRule="auto"/>
      <w:jc w:val="both"/>
    </w:pPr>
    <w:rPr>
      <w:rFonts w:ascii="Times New Roman" w:eastAsia="Times New Roman" w:hAnsi="Times New Roman" w:cs="Times New Roman"/>
      <w:kern w:val="1"/>
      <w:szCs w:val="20"/>
      <w:lang w:eastAsia="ar-SA"/>
    </w:rPr>
  </w:style>
  <w:style w:type="character" w:customStyle="1" w:styleId="rvts23">
    <w:name w:val="rvts23"/>
    <w:uiPriority w:val="99"/>
    <w:rsid w:val="00A60B8E"/>
    <w:rPr>
      <w:rFonts w:cs="Times New Roman"/>
    </w:rPr>
  </w:style>
  <w:style w:type="character" w:styleId="af2">
    <w:name w:val="Emphasis"/>
    <w:uiPriority w:val="20"/>
    <w:qFormat/>
    <w:rsid w:val="00A60B8E"/>
    <w:rPr>
      <w:rFonts w:cs="Times New Roman"/>
      <w:i/>
    </w:rPr>
  </w:style>
  <w:style w:type="paragraph" w:customStyle="1" w:styleId="ListParagraph1">
    <w:name w:val="List Paragraph1"/>
    <w:basedOn w:val="a"/>
    <w:uiPriority w:val="99"/>
    <w:rsid w:val="00A60B8E"/>
    <w:pPr>
      <w:ind w:left="720"/>
    </w:pPr>
    <w:rPr>
      <w:rFonts w:ascii="Calibri" w:eastAsia="Times New Roman" w:hAnsi="Calibri" w:cs="Calibri"/>
      <w:lang w:eastAsia="ru-RU"/>
    </w:rPr>
  </w:style>
  <w:style w:type="paragraph" w:customStyle="1" w:styleId="12">
    <w:name w:val="Обычный1"/>
    <w:uiPriority w:val="99"/>
    <w:rsid w:val="00A60B8E"/>
    <w:pPr>
      <w:spacing w:after="0"/>
    </w:pPr>
    <w:rPr>
      <w:rFonts w:ascii="Arial" w:eastAsia="Times New Roman" w:hAnsi="Arial" w:cs="Arial"/>
      <w:color w:val="000000"/>
      <w:lang w:eastAsia="ru-RU"/>
    </w:rPr>
  </w:style>
  <w:style w:type="character" w:customStyle="1" w:styleId="FontStyle">
    <w:name w:val="Font Style"/>
    <w:uiPriority w:val="99"/>
    <w:rsid w:val="00A60B8E"/>
    <w:rPr>
      <w:color w:val="000000"/>
      <w:sz w:val="20"/>
    </w:rPr>
  </w:style>
  <w:style w:type="character" w:customStyle="1" w:styleId="apple-converted-space">
    <w:name w:val="apple-converted-space"/>
    <w:uiPriority w:val="99"/>
    <w:rsid w:val="00A60B8E"/>
    <w:rPr>
      <w:rFonts w:cs="Times New Roman"/>
    </w:rPr>
  </w:style>
  <w:style w:type="paragraph" w:styleId="af3">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4"/>
    <w:uiPriority w:val="34"/>
    <w:qFormat/>
    <w:rsid w:val="00A60B8E"/>
    <w:pPr>
      <w:ind w:left="720"/>
      <w:contextualSpacing/>
    </w:pPr>
    <w:rPr>
      <w:rFonts w:ascii="Calibri" w:eastAsia="Times New Roman" w:hAnsi="Calibri" w:cs="Times New Roman"/>
      <w:lang w:eastAsia="ru-RU"/>
    </w:rPr>
  </w:style>
  <w:style w:type="paragraph" w:customStyle="1" w:styleId="13">
    <w:name w:val="Основной текст1"/>
    <w:basedOn w:val="a"/>
    <w:link w:val="af5"/>
    <w:rsid w:val="00A60B8E"/>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styleId="af6">
    <w:name w:val="Plain Text"/>
    <w:basedOn w:val="a"/>
    <w:link w:val="af7"/>
    <w:uiPriority w:val="99"/>
    <w:rsid w:val="00A60B8E"/>
    <w:pPr>
      <w:spacing w:after="0" w:line="240" w:lineRule="auto"/>
    </w:pPr>
    <w:rPr>
      <w:rFonts w:ascii="Courier New" w:eastAsia="Times New Roman" w:hAnsi="Courier New" w:cs="Times New Roman"/>
      <w:sz w:val="24"/>
      <w:szCs w:val="20"/>
      <w:lang w:val="uk-UA" w:eastAsia="ru-RU"/>
    </w:rPr>
  </w:style>
  <w:style w:type="character" w:customStyle="1" w:styleId="af7">
    <w:name w:val="Текст Знак"/>
    <w:basedOn w:val="a0"/>
    <w:link w:val="af6"/>
    <w:uiPriority w:val="99"/>
    <w:rsid w:val="00A60B8E"/>
    <w:rPr>
      <w:rFonts w:ascii="Courier New" w:eastAsia="Times New Roman" w:hAnsi="Courier New" w:cs="Times New Roman"/>
      <w:sz w:val="24"/>
      <w:szCs w:val="20"/>
      <w:lang w:val="uk-UA" w:eastAsia="ru-RU"/>
    </w:rPr>
  </w:style>
  <w:style w:type="paragraph" w:styleId="33">
    <w:name w:val="Body Text 3"/>
    <w:basedOn w:val="a"/>
    <w:link w:val="34"/>
    <w:rsid w:val="00A60B8E"/>
    <w:pPr>
      <w:widowControl w:val="0"/>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4">
    <w:name w:val="Основной текст 3 Знак"/>
    <w:basedOn w:val="a0"/>
    <w:link w:val="33"/>
    <w:rsid w:val="00A60B8E"/>
    <w:rPr>
      <w:rFonts w:ascii="Times New Roman" w:eastAsia="Times New Roman" w:hAnsi="Times New Roman" w:cs="Times New Roman"/>
      <w:sz w:val="16"/>
      <w:szCs w:val="16"/>
      <w:lang w:val="uk-UA" w:eastAsia="ar-SA"/>
    </w:rPr>
  </w:style>
  <w:style w:type="paragraph" w:styleId="35">
    <w:name w:val="Body Text Indent 3"/>
    <w:basedOn w:val="a"/>
    <w:link w:val="36"/>
    <w:uiPriority w:val="99"/>
    <w:rsid w:val="00A60B8E"/>
    <w:pPr>
      <w:widowControl w:val="0"/>
      <w:suppressAutoHyphens/>
      <w:spacing w:after="120" w:line="240" w:lineRule="auto"/>
      <w:ind w:left="283"/>
    </w:pPr>
    <w:rPr>
      <w:rFonts w:ascii="Times New Roman" w:eastAsia="Times New Roman" w:hAnsi="Times New Roman" w:cs="Times New Roman"/>
      <w:sz w:val="16"/>
      <w:szCs w:val="16"/>
      <w:lang w:val="uk-UA" w:eastAsia="ar-SA"/>
    </w:rPr>
  </w:style>
  <w:style w:type="character" w:customStyle="1" w:styleId="36">
    <w:name w:val="Основной текст с отступом 3 Знак"/>
    <w:basedOn w:val="a0"/>
    <w:link w:val="35"/>
    <w:uiPriority w:val="99"/>
    <w:rsid w:val="00A60B8E"/>
    <w:rPr>
      <w:rFonts w:ascii="Times New Roman" w:eastAsia="Times New Roman" w:hAnsi="Times New Roman" w:cs="Times New Roman"/>
      <w:sz w:val="16"/>
      <w:szCs w:val="16"/>
      <w:lang w:val="uk-UA" w:eastAsia="ar-SA"/>
    </w:rPr>
  </w:style>
  <w:style w:type="character" w:customStyle="1" w:styleId="ae">
    <w:name w:val="Без интервала Знак"/>
    <w:link w:val="ad"/>
    <w:uiPriority w:val="99"/>
    <w:locked/>
    <w:rsid w:val="00A60B8E"/>
    <w:rPr>
      <w:rFonts w:ascii="Calibri" w:eastAsia="Times New Roman" w:hAnsi="Calibri" w:cs="Times New Roman"/>
    </w:rPr>
  </w:style>
  <w:style w:type="paragraph" w:customStyle="1" w:styleId="310">
    <w:name w:val="Основной текст с отступом 31"/>
    <w:basedOn w:val="a"/>
    <w:uiPriority w:val="99"/>
    <w:rsid w:val="00A60B8E"/>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rsid w:val="00A60B8E"/>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4">
    <w:name w:val="Текст1"/>
    <w:basedOn w:val="a"/>
    <w:uiPriority w:val="99"/>
    <w:rsid w:val="00A60B8E"/>
    <w:pPr>
      <w:overflowPunct w:val="0"/>
      <w:autoSpaceDE w:val="0"/>
      <w:autoSpaceDN w:val="0"/>
      <w:adjustRightInd w:val="0"/>
      <w:spacing w:after="0" w:line="240" w:lineRule="auto"/>
      <w:textAlignment w:val="baseline"/>
    </w:pPr>
    <w:rPr>
      <w:rFonts w:ascii="Courier New" w:eastAsia="SimSun" w:hAnsi="Courier New" w:cs="Times New Roman"/>
      <w:sz w:val="20"/>
      <w:szCs w:val="20"/>
      <w:lang w:val="uk-UA" w:eastAsia="ru-RU"/>
    </w:rPr>
  </w:style>
  <w:style w:type="paragraph" w:customStyle="1" w:styleId="15">
    <w:name w:val="Абзац списка1"/>
    <w:basedOn w:val="a"/>
    <w:uiPriority w:val="99"/>
    <w:rsid w:val="00A60B8E"/>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rvts9">
    <w:name w:val="rvts9"/>
    <w:rsid w:val="00A60B8E"/>
    <w:rPr>
      <w:rFonts w:cs="Times New Roman"/>
    </w:rPr>
  </w:style>
  <w:style w:type="character" w:customStyle="1" w:styleId="text-warning">
    <w:name w:val="text-warning"/>
    <w:uiPriority w:val="99"/>
    <w:rsid w:val="00A60B8E"/>
  </w:style>
  <w:style w:type="character" w:customStyle="1" w:styleId="FontStyle24">
    <w:name w:val="Font Style24"/>
    <w:uiPriority w:val="99"/>
    <w:rsid w:val="00A60B8E"/>
    <w:rPr>
      <w:rFonts w:ascii="Times New Roman" w:hAnsi="Times New Roman"/>
      <w:sz w:val="18"/>
    </w:rPr>
  </w:style>
  <w:style w:type="paragraph" w:styleId="af8">
    <w:name w:val="annotation text"/>
    <w:basedOn w:val="a"/>
    <w:link w:val="af9"/>
    <w:uiPriority w:val="99"/>
    <w:rsid w:val="00A60B8E"/>
    <w:pPr>
      <w:spacing w:line="240" w:lineRule="auto"/>
    </w:pPr>
    <w:rPr>
      <w:rFonts w:ascii="Calibri" w:eastAsia="Times New Roman" w:hAnsi="Calibri" w:cs="Times New Roman"/>
      <w:sz w:val="20"/>
      <w:szCs w:val="20"/>
      <w:lang w:val="uk-UA"/>
    </w:rPr>
  </w:style>
  <w:style w:type="character" w:customStyle="1" w:styleId="af9">
    <w:name w:val="Текст примечания Знак"/>
    <w:basedOn w:val="a0"/>
    <w:link w:val="af8"/>
    <w:uiPriority w:val="99"/>
    <w:rsid w:val="00A60B8E"/>
    <w:rPr>
      <w:rFonts w:ascii="Calibri" w:eastAsia="Times New Roman" w:hAnsi="Calibri" w:cs="Times New Roman"/>
      <w:sz w:val="20"/>
      <w:szCs w:val="20"/>
      <w:lang w:val="uk-UA"/>
    </w:rPr>
  </w:style>
  <w:style w:type="character" w:styleId="afa">
    <w:name w:val="annotation reference"/>
    <w:rsid w:val="00A60B8E"/>
    <w:rPr>
      <w:rFonts w:cs="Times New Roman"/>
      <w:sz w:val="16"/>
    </w:rPr>
  </w:style>
  <w:style w:type="paragraph" w:styleId="afb">
    <w:name w:val="annotation subject"/>
    <w:basedOn w:val="af8"/>
    <w:next w:val="af8"/>
    <w:link w:val="afc"/>
    <w:uiPriority w:val="99"/>
    <w:rsid w:val="00A60B8E"/>
    <w:pPr>
      <w:widowControl w:val="0"/>
      <w:suppressAutoHyphens/>
      <w:spacing w:after="0"/>
    </w:pPr>
    <w:rPr>
      <w:rFonts w:ascii="Times New Roman" w:hAnsi="Times New Roman"/>
      <w:b/>
      <w:bCs/>
      <w:lang w:eastAsia="ar-SA"/>
    </w:rPr>
  </w:style>
  <w:style w:type="character" w:customStyle="1" w:styleId="afc">
    <w:name w:val="Тема примечания Знак"/>
    <w:basedOn w:val="af9"/>
    <w:link w:val="afb"/>
    <w:uiPriority w:val="99"/>
    <w:rsid w:val="00A60B8E"/>
    <w:rPr>
      <w:rFonts w:ascii="Times New Roman" w:eastAsia="Times New Roman" w:hAnsi="Times New Roman" w:cs="Times New Roman"/>
      <w:b/>
      <w:bCs/>
      <w:sz w:val="20"/>
      <w:szCs w:val="20"/>
      <w:lang w:val="uk-UA" w:eastAsia="ar-SA"/>
    </w:rPr>
  </w:style>
  <w:style w:type="paragraph" w:styleId="afd">
    <w:name w:val="Balloon Text"/>
    <w:basedOn w:val="a"/>
    <w:link w:val="afe"/>
    <w:uiPriority w:val="99"/>
    <w:rsid w:val="00A60B8E"/>
    <w:pPr>
      <w:widowControl w:val="0"/>
      <w:suppressAutoHyphens/>
      <w:spacing w:after="0" w:line="240" w:lineRule="auto"/>
    </w:pPr>
    <w:rPr>
      <w:rFonts w:ascii="Tahoma" w:eastAsia="Times New Roman" w:hAnsi="Tahoma" w:cs="Tahoma"/>
      <w:sz w:val="16"/>
      <w:szCs w:val="16"/>
      <w:lang w:val="uk-UA" w:eastAsia="ar-SA"/>
    </w:rPr>
  </w:style>
  <w:style w:type="character" w:customStyle="1" w:styleId="afe">
    <w:name w:val="Текст выноски Знак"/>
    <w:basedOn w:val="a0"/>
    <w:link w:val="afd"/>
    <w:uiPriority w:val="99"/>
    <w:rsid w:val="00A60B8E"/>
    <w:rPr>
      <w:rFonts w:ascii="Tahoma" w:eastAsia="Times New Roman" w:hAnsi="Tahoma" w:cs="Tahoma"/>
      <w:sz w:val="16"/>
      <w:szCs w:val="16"/>
      <w:lang w:val="uk-UA" w:eastAsia="ar-SA"/>
    </w:rPr>
  </w:style>
  <w:style w:type="paragraph" w:customStyle="1" w:styleId="Standard">
    <w:name w:val="Standard"/>
    <w:rsid w:val="00A60B8E"/>
    <w:pPr>
      <w:suppressAutoHyphens/>
      <w:autoSpaceDN w:val="0"/>
      <w:spacing w:after="0" w:line="240" w:lineRule="auto"/>
      <w:textAlignment w:val="baseline"/>
    </w:pPr>
    <w:rPr>
      <w:rFonts w:ascii="Times New Roman" w:eastAsia="Times New Roman" w:hAnsi="Times New Roman" w:cs="Calibri"/>
      <w:kern w:val="3"/>
      <w:sz w:val="20"/>
      <w:szCs w:val="20"/>
      <w:lang w:eastAsia="zh-CN"/>
    </w:rPr>
  </w:style>
  <w:style w:type="paragraph" w:styleId="aff">
    <w:name w:val="Body Text Indent"/>
    <w:basedOn w:val="a"/>
    <w:link w:val="aff0"/>
    <w:uiPriority w:val="99"/>
    <w:rsid w:val="00A60B8E"/>
    <w:pPr>
      <w:widowControl w:val="0"/>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aff0">
    <w:name w:val="Основной текст с отступом Знак"/>
    <w:basedOn w:val="a0"/>
    <w:link w:val="aff"/>
    <w:uiPriority w:val="99"/>
    <w:rsid w:val="00A60B8E"/>
    <w:rPr>
      <w:rFonts w:ascii="Times New Roman" w:eastAsia="Times New Roman" w:hAnsi="Times New Roman" w:cs="Times New Roman"/>
      <w:sz w:val="24"/>
      <w:szCs w:val="24"/>
      <w:lang w:val="uk-UA" w:eastAsia="ar-SA"/>
    </w:rPr>
  </w:style>
  <w:style w:type="paragraph" w:customStyle="1" w:styleId="16">
    <w:name w:val="Нижний колонтитул1"/>
    <w:basedOn w:val="a"/>
    <w:rsid w:val="00A60B8E"/>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2">
    <w:name w:val="Без интервала2"/>
    <w:uiPriority w:val="99"/>
    <w:rsid w:val="00A60B8E"/>
    <w:pPr>
      <w:suppressAutoHyphens/>
      <w:spacing w:after="0" w:line="240" w:lineRule="auto"/>
    </w:pPr>
    <w:rPr>
      <w:rFonts w:ascii="Calibri" w:eastAsia="Times New Roman" w:hAnsi="Calibri" w:cs="Calibri"/>
      <w:lang w:val="uk-UA" w:eastAsia="ar-SA"/>
    </w:rPr>
  </w:style>
  <w:style w:type="character" w:customStyle="1" w:styleId="af4">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3"/>
    <w:uiPriority w:val="34"/>
    <w:rsid w:val="00A60B8E"/>
    <w:rPr>
      <w:rFonts w:ascii="Calibri" w:eastAsia="Times New Roman" w:hAnsi="Calibri" w:cs="Times New Roman"/>
      <w:lang w:eastAsia="ru-RU"/>
    </w:rPr>
  </w:style>
  <w:style w:type="character" w:customStyle="1" w:styleId="aff1">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60B8E"/>
    <w:rPr>
      <w:sz w:val="24"/>
    </w:rPr>
  </w:style>
  <w:style w:type="paragraph" w:customStyle="1" w:styleId="17">
    <w:name w:val="Без интервала1"/>
    <w:rsid w:val="00A60B8E"/>
    <w:pPr>
      <w:spacing w:after="0" w:line="240" w:lineRule="auto"/>
    </w:pPr>
    <w:rPr>
      <w:rFonts w:ascii="Times New Roman" w:eastAsia="Times New Roman" w:hAnsi="Times New Roman" w:cs="Times New Roman"/>
      <w:sz w:val="20"/>
      <w:szCs w:val="20"/>
      <w:lang w:eastAsia="ru-RU"/>
    </w:rPr>
  </w:style>
  <w:style w:type="character" w:customStyle="1" w:styleId="pm4snf">
    <w:name w:val="pm4snf"/>
    <w:basedOn w:val="a0"/>
    <w:rsid w:val="00A60B8E"/>
  </w:style>
  <w:style w:type="paragraph" w:customStyle="1" w:styleId="TableParagraph">
    <w:name w:val="Table Paragraph"/>
    <w:basedOn w:val="a"/>
    <w:uiPriority w:val="1"/>
    <w:qFormat/>
    <w:rsid w:val="00A60B8E"/>
    <w:pPr>
      <w:widowControl w:val="0"/>
      <w:spacing w:after="0" w:line="240" w:lineRule="auto"/>
      <w:ind w:left="103"/>
    </w:pPr>
    <w:rPr>
      <w:rFonts w:ascii="Times New Roman" w:eastAsia="Times New Roman" w:hAnsi="Times New Roman" w:cs="Times New Roman"/>
      <w:lang w:val="en-US"/>
    </w:rPr>
  </w:style>
  <w:style w:type="paragraph" w:customStyle="1" w:styleId="37">
    <w:name w:val="Абзац списка3"/>
    <w:basedOn w:val="a"/>
    <w:rsid w:val="00A60B8E"/>
    <w:pPr>
      <w:ind w:left="720"/>
      <w:contextualSpacing/>
    </w:pPr>
    <w:rPr>
      <w:rFonts w:ascii="Calibri" w:eastAsia="Times New Roman" w:hAnsi="Calibri" w:cs="Calibri"/>
      <w:lang w:val="uk-UA"/>
    </w:rPr>
  </w:style>
  <w:style w:type="paragraph" w:styleId="23">
    <w:name w:val="Body Text 2"/>
    <w:basedOn w:val="a"/>
    <w:link w:val="24"/>
    <w:uiPriority w:val="99"/>
    <w:rsid w:val="00A60B8E"/>
    <w:pPr>
      <w:widowControl w:val="0"/>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4">
    <w:name w:val="Основной текст 2 Знак"/>
    <w:basedOn w:val="a0"/>
    <w:link w:val="23"/>
    <w:uiPriority w:val="99"/>
    <w:rsid w:val="00A60B8E"/>
    <w:rPr>
      <w:rFonts w:ascii="Times New Roman" w:eastAsia="Times New Roman" w:hAnsi="Times New Roman" w:cs="Times New Roman"/>
      <w:sz w:val="24"/>
      <w:szCs w:val="24"/>
      <w:lang w:val="uk-UA" w:eastAsia="ar-SA"/>
    </w:rPr>
  </w:style>
  <w:style w:type="character" w:customStyle="1" w:styleId="rvts46">
    <w:name w:val="rvts46"/>
    <w:basedOn w:val="a0"/>
    <w:rsid w:val="00A60B8E"/>
  </w:style>
  <w:style w:type="character" w:customStyle="1" w:styleId="25">
    <w:name w:val="Основной текст (2)_"/>
    <w:basedOn w:val="a0"/>
    <w:link w:val="26"/>
    <w:rsid w:val="00A60B8E"/>
    <w:rPr>
      <w:rFonts w:ascii="Cambria" w:eastAsia="Cambria" w:hAnsi="Cambria" w:cs="Cambria"/>
      <w:shd w:val="clear" w:color="auto" w:fill="FFFFFF"/>
    </w:rPr>
  </w:style>
  <w:style w:type="paragraph" w:customStyle="1" w:styleId="26">
    <w:name w:val="Основной текст (2)"/>
    <w:basedOn w:val="a"/>
    <w:link w:val="25"/>
    <w:rsid w:val="00A60B8E"/>
    <w:pPr>
      <w:widowControl w:val="0"/>
      <w:shd w:val="clear" w:color="auto" w:fill="FFFFFF"/>
      <w:spacing w:before="900" w:after="480" w:line="0" w:lineRule="atLeast"/>
      <w:jc w:val="both"/>
    </w:pPr>
    <w:rPr>
      <w:rFonts w:ascii="Cambria" w:eastAsia="Cambria" w:hAnsi="Cambria" w:cs="Cambria"/>
    </w:rPr>
  </w:style>
  <w:style w:type="paragraph" w:customStyle="1" w:styleId="18">
    <w:name w:val="Заголовок1"/>
    <w:basedOn w:val="a"/>
    <w:next w:val="ab"/>
    <w:rsid w:val="00A60B8E"/>
    <w:pPr>
      <w:keepNext/>
      <w:suppressAutoHyphens/>
      <w:spacing w:before="240" w:after="120" w:line="240" w:lineRule="auto"/>
    </w:pPr>
    <w:rPr>
      <w:rFonts w:ascii="Arial" w:eastAsia="Arial Unicode MS" w:hAnsi="Arial" w:cs="Tahoma"/>
      <w:kern w:val="1"/>
      <w:sz w:val="28"/>
      <w:szCs w:val="28"/>
      <w:lang w:eastAsia="ar-SA"/>
    </w:rPr>
  </w:style>
  <w:style w:type="character" w:customStyle="1" w:styleId="27">
    <w:name w:val="Основной текст (2) + Полужирный"/>
    <w:basedOn w:val="25"/>
    <w:rsid w:val="00A60B8E"/>
    <w:rPr>
      <w:rFonts w:ascii="Cambria" w:eastAsia="Cambria" w:hAnsi="Cambria" w:cs="Cambria"/>
      <w:b/>
      <w:bCs/>
      <w:color w:val="000000"/>
      <w:spacing w:val="0"/>
      <w:w w:val="100"/>
      <w:position w:val="0"/>
      <w:shd w:val="clear" w:color="auto" w:fill="FFFFFF"/>
      <w:lang w:val="uk-UA" w:eastAsia="uk-UA" w:bidi="uk-UA"/>
    </w:rPr>
  </w:style>
  <w:style w:type="paragraph" w:customStyle="1" w:styleId="aff2">
    <w:name w:val="Чертежный"/>
    <w:rsid w:val="00A60B8E"/>
    <w:pPr>
      <w:spacing w:after="0" w:line="240" w:lineRule="auto"/>
      <w:jc w:val="both"/>
    </w:pPr>
    <w:rPr>
      <w:rFonts w:ascii="ISOCPEUR" w:eastAsia="Times New Roman" w:hAnsi="ISOCPEUR" w:cs="Times New Roman"/>
      <w:i/>
      <w:sz w:val="28"/>
      <w:szCs w:val="20"/>
      <w:lang w:val="uk-UA" w:eastAsia="ru-RU"/>
    </w:rPr>
  </w:style>
  <w:style w:type="paragraph" w:styleId="aff3">
    <w:name w:val="Block Text"/>
    <w:basedOn w:val="a"/>
    <w:uiPriority w:val="99"/>
    <w:rsid w:val="00A60B8E"/>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1">
    <w:name w:val="HTML Acronym"/>
    <w:basedOn w:val="a0"/>
    <w:uiPriority w:val="99"/>
    <w:rsid w:val="00A60B8E"/>
    <w:rPr>
      <w:rFonts w:cs="Times New Roman"/>
    </w:rPr>
  </w:style>
  <w:style w:type="character" w:customStyle="1" w:styleId="19">
    <w:name w:val="Дата1"/>
    <w:rsid w:val="00A60B8E"/>
  </w:style>
  <w:style w:type="character" w:styleId="aff4">
    <w:name w:val="page number"/>
    <w:basedOn w:val="a0"/>
    <w:uiPriority w:val="99"/>
    <w:rsid w:val="00A60B8E"/>
    <w:rPr>
      <w:rFonts w:cs="Times New Roman"/>
    </w:rPr>
  </w:style>
  <w:style w:type="paragraph" w:customStyle="1" w:styleId="1a">
    <w:name w:val="Цитата1"/>
    <w:basedOn w:val="a"/>
    <w:rsid w:val="00A60B8E"/>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rsid w:val="00A60B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Обычный по центру"/>
    <w:basedOn w:val="a"/>
    <w:rsid w:val="00A60B8E"/>
    <w:pPr>
      <w:tabs>
        <w:tab w:val="left" w:pos="426"/>
      </w:tabs>
      <w:spacing w:after="0" w:line="240" w:lineRule="auto"/>
      <w:jc w:val="center"/>
    </w:pPr>
    <w:rPr>
      <w:rFonts w:ascii="GOST type A" w:eastAsia="Times New Roman" w:hAnsi="GOST type A" w:cs="Times New Roman"/>
      <w:sz w:val="28"/>
      <w:szCs w:val="20"/>
      <w:lang w:val="uk-UA" w:eastAsia="ru-RU"/>
    </w:rPr>
  </w:style>
  <w:style w:type="character" w:customStyle="1" w:styleId="1b">
    <w:name w:val="Основной текст Знак1"/>
    <w:rsid w:val="00A60B8E"/>
    <w:rPr>
      <w:sz w:val="28"/>
      <w:lang w:val="uk-UA" w:eastAsia="zh-CN"/>
    </w:rPr>
  </w:style>
  <w:style w:type="paragraph" w:customStyle="1" w:styleId="1c">
    <w:name w:val="Верхній колонтитул1"/>
    <w:basedOn w:val="a"/>
    <w:rsid w:val="00A60B8E"/>
    <w:pPr>
      <w:tabs>
        <w:tab w:val="center" w:pos="4819"/>
        <w:tab w:val="right" w:pos="9071"/>
      </w:tabs>
      <w:spacing w:after="0" w:line="240" w:lineRule="auto"/>
    </w:pPr>
    <w:rPr>
      <w:rFonts w:ascii="GOST type A" w:eastAsia="Times New Roman" w:hAnsi="GOST type A" w:cs="Times New Roman"/>
      <w:sz w:val="20"/>
      <w:szCs w:val="20"/>
      <w:lang w:eastAsia="ru-RU"/>
    </w:rPr>
  </w:style>
  <w:style w:type="paragraph" w:customStyle="1" w:styleId="1d">
    <w:name w:val="Звичайний1"/>
    <w:link w:val="Normal"/>
    <w:rsid w:val="00A60B8E"/>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d"/>
    <w:locked/>
    <w:rsid w:val="00A60B8E"/>
    <w:rPr>
      <w:rFonts w:ascii="Times New Roman" w:eastAsia="Times New Roman" w:hAnsi="Times New Roman" w:cs="Times New Roman"/>
      <w:sz w:val="20"/>
      <w:szCs w:val="20"/>
      <w:lang w:eastAsia="ru-RU"/>
    </w:rPr>
  </w:style>
  <w:style w:type="character" w:customStyle="1" w:styleId="hps">
    <w:name w:val="hps"/>
    <w:rsid w:val="00A60B8E"/>
  </w:style>
  <w:style w:type="paragraph" w:customStyle="1" w:styleId="msonormal0">
    <w:name w:val="msonormal"/>
    <w:basedOn w:val="a"/>
    <w:rsid w:val="00A60B8E"/>
    <w:pPr>
      <w:spacing w:before="100" w:beforeAutospacing="1" w:after="100" w:afterAutospacing="1" w:line="240" w:lineRule="auto"/>
    </w:pPr>
    <w:rPr>
      <w:rFonts w:ascii="GOST type A" w:eastAsia="Times New Roman" w:hAnsi="GOST type A" w:cs="Times New Roman"/>
      <w:sz w:val="28"/>
      <w:szCs w:val="24"/>
      <w:lang w:eastAsia="ru-RU"/>
    </w:rPr>
  </w:style>
  <w:style w:type="character" w:styleId="aff6">
    <w:name w:val="Subtle Emphasis"/>
    <w:basedOn w:val="a0"/>
    <w:uiPriority w:val="19"/>
    <w:qFormat/>
    <w:rsid w:val="00A60B8E"/>
    <w:rPr>
      <w:rFonts w:cs="Times New Roman"/>
      <w:i/>
      <w:color w:val="404040"/>
    </w:rPr>
  </w:style>
  <w:style w:type="paragraph" w:styleId="28">
    <w:name w:val="Body Text Indent 2"/>
    <w:basedOn w:val="a"/>
    <w:link w:val="29"/>
    <w:uiPriority w:val="99"/>
    <w:rsid w:val="00A60B8E"/>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A60B8E"/>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A60B8E"/>
    <w:rPr>
      <w:color w:val="800080"/>
      <w:u w:val="single"/>
    </w:rPr>
  </w:style>
  <w:style w:type="paragraph" w:customStyle="1" w:styleId="xl63">
    <w:name w:val="xl63"/>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A60B8E"/>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67">
    <w:name w:val="xl67"/>
    <w:basedOn w:val="a"/>
    <w:rsid w:val="00A60B8E"/>
    <w:pPr>
      <w:spacing w:before="100" w:beforeAutospacing="1" w:after="100" w:afterAutospacing="1" w:line="240" w:lineRule="auto"/>
      <w:textAlignment w:val="center"/>
    </w:pPr>
    <w:rPr>
      <w:rFonts w:ascii="Times New Roman" w:eastAsia="Times New Roman" w:hAnsi="Times New Roman" w:cs="Times New Roman"/>
      <w:b/>
      <w:bCs/>
      <w:sz w:val="16"/>
      <w:szCs w:val="16"/>
      <w:lang w:val="uk-UA" w:eastAsia="uk-UA"/>
    </w:rPr>
  </w:style>
  <w:style w:type="paragraph" w:customStyle="1" w:styleId="xl68">
    <w:name w:val="xl68"/>
    <w:basedOn w:val="a"/>
    <w:rsid w:val="00A60B8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A60B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A60B8E"/>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83">
    <w:name w:val="xl83"/>
    <w:basedOn w:val="a"/>
    <w:rsid w:val="00A60B8E"/>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84">
    <w:name w:val="xl84"/>
    <w:basedOn w:val="a"/>
    <w:rsid w:val="00A60B8E"/>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85">
    <w:name w:val="xl85"/>
    <w:basedOn w:val="a"/>
    <w:rsid w:val="00A60B8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styleId="1e">
    <w:name w:val="toc 1"/>
    <w:basedOn w:val="a"/>
    <w:next w:val="a"/>
    <w:autoRedefine/>
    <w:uiPriority w:val="39"/>
    <w:unhideWhenUsed/>
    <w:rsid w:val="00A60B8E"/>
    <w:pPr>
      <w:tabs>
        <w:tab w:val="right" w:leader="dot" w:pos="9628"/>
      </w:tabs>
      <w:spacing w:after="0" w:line="360" w:lineRule="auto"/>
      <w:ind w:right="284"/>
      <w:jc w:val="both"/>
    </w:pPr>
    <w:rPr>
      <w:rFonts w:ascii="Times New Roman" w:hAnsi="Times New Roman"/>
      <w:sz w:val="28"/>
    </w:rPr>
  </w:style>
  <w:style w:type="table" w:customStyle="1" w:styleId="1f">
    <w:name w:val="Сетка таблицы1"/>
    <w:basedOn w:val="a1"/>
    <w:next w:val="a9"/>
    <w:uiPriority w:val="39"/>
    <w:rsid w:val="00A6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basedOn w:val="a0"/>
    <w:link w:val="13"/>
    <w:rsid w:val="00A60B8E"/>
    <w:rPr>
      <w:rFonts w:ascii="Times New Roman" w:eastAsia="Times New Roman" w:hAnsi="Times New Roman" w:cs="Times New Roman"/>
      <w:color w:val="000000"/>
      <w:sz w:val="23"/>
      <w:szCs w:val="23"/>
      <w:shd w:val="clear" w:color="auto" w:fill="FFFFFF"/>
      <w:lang w:eastAsia="zh-CN"/>
    </w:rPr>
  </w:style>
  <w:style w:type="paragraph" w:customStyle="1" w:styleId="rvps12">
    <w:name w:val="rvps12"/>
    <w:basedOn w:val="a"/>
    <w:rsid w:val="00A60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A60B8E"/>
  </w:style>
  <w:style w:type="paragraph" w:customStyle="1" w:styleId="rvps14">
    <w:name w:val="rvps14"/>
    <w:basedOn w:val="a"/>
    <w:rsid w:val="00A60B8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0">
    <w:name w:val="Нет списка1"/>
    <w:next w:val="a2"/>
    <w:uiPriority w:val="99"/>
    <w:semiHidden/>
    <w:unhideWhenUsed/>
    <w:rsid w:val="00A60B8E"/>
  </w:style>
  <w:style w:type="numbering" w:customStyle="1" w:styleId="2a">
    <w:name w:val="Нет списка2"/>
    <w:next w:val="a2"/>
    <w:uiPriority w:val="99"/>
    <w:semiHidden/>
    <w:unhideWhenUsed/>
    <w:rsid w:val="00A60B8E"/>
  </w:style>
  <w:style w:type="numbering" w:customStyle="1" w:styleId="38">
    <w:name w:val="Нет списка3"/>
    <w:next w:val="a2"/>
    <w:uiPriority w:val="99"/>
    <w:semiHidden/>
    <w:unhideWhenUsed/>
    <w:rsid w:val="00A60B8E"/>
  </w:style>
  <w:style w:type="numbering" w:customStyle="1" w:styleId="41">
    <w:name w:val="Нет списка4"/>
    <w:next w:val="a2"/>
    <w:uiPriority w:val="99"/>
    <w:semiHidden/>
    <w:unhideWhenUsed/>
    <w:rsid w:val="00A60B8E"/>
  </w:style>
  <w:style w:type="numbering" w:customStyle="1" w:styleId="51">
    <w:name w:val="Нет списка5"/>
    <w:next w:val="a2"/>
    <w:uiPriority w:val="99"/>
    <w:semiHidden/>
    <w:unhideWhenUsed/>
    <w:rsid w:val="00A60B8E"/>
  </w:style>
  <w:style w:type="numbering" w:customStyle="1" w:styleId="61">
    <w:name w:val="Нет списка6"/>
    <w:next w:val="a2"/>
    <w:uiPriority w:val="99"/>
    <w:semiHidden/>
    <w:unhideWhenUsed/>
    <w:rsid w:val="00A60B8E"/>
  </w:style>
  <w:style w:type="paragraph" w:styleId="aff8">
    <w:name w:val="TOC Heading"/>
    <w:basedOn w:val="1"/>
    <w:next w:val="a"/>
    <w:uiPriority w:val="39"/>
    <w:unhideWhenUsed/>
    <w:qFormat/>
    <w:rsid w:val="00A60B8E"/>
    <w:pPr>
      <w:keepNext/>
      <w:keepLines/>
      <w:spacing w:before="240" w:beforeAutospacing="0" w:after="0" w:afterAutospacing="0" w:line="259" w:lineRule="auto"/>
      <w:outlineLvl w:val="9"/>
    </w:pPr>
    <w:rPr>
      <w:rFonts w:asciiTheme="majorHAnsi" w:eastAsiaTheme="majorEastAsia" w:hAnsiTheme="majorHAnsi" w:cstheme="majorBidi"/>
      <w:bCs w:val="0"/>
      <w:caps/>
      <w:color w:val="365F91" w:themeColor="accent1" w:themeShade="BF"/>
      <w:kern w:val="0"/>
      <w:sz w:val="32"/>
      <w:szCs w:val="32"/>
      <w:lang w:val="uk-UA" w:eastAsia="uk-UA"/>
    </w:rPr>
  </w:style>
  <w:style w:type="table" w:customStyle="1" w:styleId="TableNormal">
    <w:name w:val="Table Normal"/>
    <w:uiPriority w:val="2"/>
    <w:unhideWhenUsed/>
    <w:qFormat/>
    <w:rsid w:val="00A60B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b">
    <w:name w:val="Сетка таблицы2"/>
    <w:basedOn w:val="a1"/>
    <w:next w:val="a9"/>
    <w:uiPriority w:val="39"/>
    <w:rsid w:val="00A60B8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еразрешенное упоминание1"/>
    <w:basedOn w:val="a0"/>
    <w:uiPriority w:val="99"/>
    <w:semiHidden/>
    <w:unhideWhenUsed/>
    <w:rsid w:val="00A60B8E"/>
    <w:rPr>
      <w:color w:val="605E5C"/>
      <w:shd w:val="clear" w:color="auto" w:fill="E1DFDD"/>
    </w:rPr>
  </w:style>
  <w:style w:type="character" w:customStyle="1" w:styleId="fontstyle01">
    <w:name w:val="fontstyle01"/>
    <w:rsid w:val="00A60B8E"/>
    <w:rPr>
      <w:rFonts w:ascii="ArialMT" w:eastAsia="ArialMT" w:hAnsi="ArialMT" w:hint="eastAsia"/>
      <w:b w:val="0"/>
      <w:bCs w:val="0"/>
      <w:i w:val="0"/>
      <w:iCs w:val="0"/>
      <w:color w:val="000000"/>
      <w:sz w:val="28"/>
      <w:szCs w:val="28"/>
    </w:rPr>
  </w:style>
  <w:style w:type="character" w:styleId="aff9">
    <w:name w:val="Placeholder Text"/>
    <w:basedOn w:val="a0"/>
    <w:uiPriority w:val="99"/>
    <w:semiHidden/>
    <w:rsid w:val="00A60B8E"/>
    <w:rPr>
      <w:color w:val="808080"/>
    </w:rPr>
  </w:style>
  <w:style w:type="paragraph" w:customStyle="1" w:styleId="xl86">
    <w:name w:val="xl86"/>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87">
    <w:name w:val="xl87"/>
    <w:basedOn w:val="a"/>
    <w:rsid w:val="00A60B8E"/>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88">
    <w:name w:val="xl88"/>
    <w:basedOn w:val="a"/>
    <w:rsid w:val="00A60B8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80000"/>
      <w:sz w:val="18"/>
      <w:szCs w:val="18"/>
      <w:lang w:val="uk-UA" w:eastAsia="uk-UA"/>
    </w:rPr>
  </w:style>
  <w:style w:type="paragraph" w:customStyle="1" w:styleId="xl89">
    <w:name w:val="xl89"/>
    <w:basedOn w:val="a"/>
    <w:rsid w:val="00A60B8E"/>
    <w:pPr>
      <w:pBdr>
        <w:top w:val="single" w:sz="4" w:space="0" w:color="000000"/>
        <w:bottom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80000"/>
      <w:sz w:val="18"/>
      <w:szCs w:val="18"/>
      <w:lang w:val="uk-UA" w:eastAsia="uk-UA"/>
    </w:rPr>
  </w:style>
  <w:style w:type="paragraph" w:customStyle="1" w:styleId="xl90">
    <w:name w:val="xl90"/>
    <w:basedOn w:val="a"/>
    <w:rsid w:val="00A60B8E"/>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80000"/>
      <w:sz w:val="18"/>
      <w:szCs w:val="18"/>
      <w:lang w:val="uk-UA" w:eastAsia="uk-UA"/>
    </w:rPr>
  </w:style>
  <w:style w:type="paragraph" w:customStyle="1" w:styleId="xl91">
    <w:name w:val="xl91"/>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80000"/>
      <w:sz w:val="18"/>
      <w:szCs w:val="18"/>
      <w:lang w:val="uk-UA" w:eastAsia="uk-UA"/>
    </w:rPr>
  </w:style>
  <w:style w:type="paragraph" w:customStyle="1" w:styleId="xl92">
    <w:name w:val="xl92"/>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80000"/>
      <w:sz w:val="18"/>
      <w:szCs w:val="18"/>
      <w:lang w:val="uk-UA" w:eastAsia="uk-UA"/>
    </w:rPr>
  </w:style>
  <w:style w:type="paragraph" w:customStyle="1" w:styleId="xl93">
    <w:name w:val="xl93"/>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Arial" w:eastAsia="Times New Roman" w:hAnsi="Arial" w:cs="Arial"/>
      <w:color w:val="080000"/>
      <w:sz w:val="16"/>
      <w:szCs w:val="16"/>
      <w:lang w:val="uk-UA" w:eastAsia="uk-UA"/>
    </w:rPr>
  </w:style>
  <w:style w:type="paragraph" w:customStyle="1" w:styleId="xl94">
    <w:name w:val="xl94"/>
    <w:basedOn w:val="a"/>
    <w:rsid w:val="00A60B8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textAlignment w:val="center"/>
    </w:pPr>
    <w:rPr>
      <w:rFonts w:ascii="Arial" w:eastAsia="Times New Roman" w:hAnsi="Arial" w:cs="Arial"/>
      <w:color w:val="080000"/>
      <w:sz w:val="16"/>
      <w:szCs w:val="16"/>
      <w:lang w:val="uk-UA" w:eastAsia="uk-UA"/>
    </w:rPr>
  </w:style>
  <w:style w:type="paragraph" w:customStyle="1" w:styleId="xl95">
    <w:name w:val="xl95"/>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6">
    <w:name w:val="xl96"/>
    <w:basedOn w:val="a"/>
    <w:rsid w:val="00A60B8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7">
    <w:name w:val="xl97"/>
    <w:basedOn w:val="a"/>
    <w:rsid w:val="00A60B8E"/>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8">
    <w:name w:val="xl98"/>
    <w:basedOn w:val="a"/>
    <w:rsid w:val="00A60B8E"/>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9">
    <w:name w:val="xl99"/>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100">
    <w:name w:val="xl100"/>
    <w:basedOn w:val="a"/>
    <w:rsid w:val="00A60B8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101">
    <w:name w:val="xl101"/>
    <w:basedOn w:val="a"/>
    <w:rsid w:val="00A60B8E"/>
    <w:pPr>
      <w:pBdr>
        <w:top w:val="single" w:sz="4" w:space="0" w:color="000000"/>
      </w:pBdr>
      <w:shd w:val="clear" w:color="000000"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02">
    <w:name w:val="xl102"/>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3">
    <w:name w:val="xl103"/>
    <w:basedOn w:val="a"/>
    <w:rsid w:val="00A60B8E"/>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04">
    <w:name w:val="xl104"/>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5">
    <w:name w:val="xl105"/>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106">
    <w:name w:val="xl106"/>
    <w:basedOn w:val="a"/>
    <w:rsid w:val="00A60B8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7">
    <w:name w:val="xl107"/>
    <w:basedOn w:val="a"/>
    <w:rsid w:val="00A60B8E"/>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8">
    <w:name w:val="xl108"/>
    <w:basedOn w:val="a"/>
    <w:rsid w:val="00A60B8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09">
    <w:name w:val="xl109"/>
    <w:basedOn w:val="a"/>
    <w:rsid w:val="00A60B8E"/>
    <w:pPr>
      <w:pBdr>
        <w:top w:val="single" w:sz="4" w:space="0" w:color="000000"/>
        <w:bottom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0">
    <w:name w:val="xl110"/>
    <w:basedOn w:val="a"/>
    <w:rsid w:val="00A60B8E"/>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1">
    <w:name w:val="xl111"/>
    <w:basedOn w:val="a"/>
    <w:rsid w:val="00A60B8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2">
    <w:name w:val="xl112"/>
    <w:basedOn w:val="a"/>
    <w:rsid w:val="00A60B8E"/>
    <w:pPr>
      <w:pBdr>
        <w:top w:val="single" w:sz="4" w:space="0" w:color="000000"/>
        <w:bottom w:val="single" w:sz="4" w:space="0" w:color="000000"/>
      </w:pBdr>
      <w:shd w:val="clear" w:color="000000"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3">
    <w:name w:val="xl113"/>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4">
    <w:name w:val="xl114"/>
    <w:basedOn w:val="a"/>
    <w:rsid w:val="00A60B8E"/>
    <w:pPr>
      <w:pBdr>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5">
    <w:name w:val="xl115"/>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6">
    <w:name w:val="xl116"/>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7">
    <w:name w:val="xl117"/>
    <w:basedOn w:val="a"/>
    <w:rsid w:val="00A60B8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8">
    <w:name w:val="xl118"/>
    <w:basedOn w:val="a"/>
    <w:rsid w:val="00A60B8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119">
    <w:name w:val="xl119"/>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0">
    <w:name w:val="xl120"/>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80000"/>
      <w:sz w:val="18"/>
      <w:szCs w:val="18"/>
      <w:lang w:val="uk-UA" w:eastAsia="uk-UA"/>
    </w:rPr>
  </w:style>
  <w:style w:type="paragraph" w:customStyle="1" w:styleId="xl121">
    <w:name w:val="xl121"/>
    <w:basedOn w:val="a"/>
    <w:rsid w:val="00A60B8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122">
    <w:name w:val="xl122"/>
    <w:basedOn w:val="a"/>
    <w:rsid w:val="00A60B8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80000"/>
      <w:sz w:val="16"/>
      <w:szCs w:val="16"/>
      <w:lang w:val="uk-UA" w:eastAsia="uk-UA"/>
    </w:rPr>
  </w:style>
  <w:style w:type="paragraph" w:customStyle="1" w:styleId="xl123">
    <w:name w:val="xl123"/>
    <w:basedOn w:val="a"/>
    <w:rsid w:val="00A60B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4">
    <w:name w:val="xl124"/>
    <w:basedOn w:val="a"/>
    <w:rsid w:val="00A60B8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6"/>
      <w:szCs w:val="16"/>
      <w:lang w:val="uk-UA" w:eastAsia="uk-UA"/>
    </w:rPr>
  </w:style>
  <w:style w:type="paragraph" w:customStyle="1" w:styleId="xl125">
    <w:name w:val="xl125"/>
    <w:basedOn w:val="a"/>
    <w:rsid w:val="00A60B8E"/>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6">
    <w:name w:val="xl126"/>
    <w:basedOn w:val="a"/>
    <w:rsid w:val="00A60B8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7">
    <w:name w:val="xl127"/>
    <w:basedOn w:val="a"/>
    <w:rsid w:val="00A60B8E"/>
    <w:pPr>
      <w:shd w:val="clear" w:color="000000"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8">
    <w:name w:val="xl128"/>
    <w:basedOn w:val="a"/>
    <w:rsid w:val="00A60B8E"/>
    <w:pPr>
      <w:shd w:val="clear" w:color="000000" w:fill="FFFFFF"/>
      <w:spacing w:before="100" w:beforeAutospacing="1" w:after="100" w:afterAutospacing="1" w:line="240" w:lineRule="auto"/>
      <w:jc w:val="center"/>
      <w:textAlignment w:val="bottom"/>
    </w:pPr>
    <w:rPr>
      <w:rFonts w:ascii="Arial" w:eastAsia="Times New Roman" w:hAnsi="Arial" w:cs="Arial"/>
      <w:color w:val="080000"/>
      <w:sz w:val="20"/>
      <w:szCs w:val="20"/>
      <w:lang w:val="uk-UA" w:eastAsia="uk-UA"/>
    </w:rPr>
  </w:style>
  <w:style w:type="paragraph" w:customStyle="1" w:styleId="xl129">
    <w:name w:val="xl129"/>
    <w:basedOn w:val="a"/>
    <w:rsid w:val="00A60B8E"/>
    <w:pPr>
      <w:shd w:val="clear" w:color="000000" w:fill="FFFFFF"/>
      <w:spacing w:before="100" w:beforeAutospacing="1" w:after="100" w:afterAutospacing="1" w:line="240" w:lineRule="auto"/>
      <w:jc w:val="center"/>
      <w:textAlignment w:val="bottom"/>
    </w:pPr>
    <w:rPr>
      <w:rFonts w:ascii="Arial" w:eastAsia="Times New Roman" w:hAnsi="Arial" w:cs="Arial"/>
      <w:color w:val="080000"/>
      <w:sz w:val="20"/>
      <w:szCs w:val="20"/>
      <w:lang w:val="uk-UA" w:eastAsia="uk-UA"/>
    </w:rPr>
  </w:style>
  <w:style w:type="paragraph" w:customStyle="1" w:styleId="xl130">
    <w:name w:val="xl130"/>
    <w:basedOn w:val="a"/>
    <w:rsid w:val="00A60B8E"/>
    <w:pPr>
      <w:shd w:val="clear" w:color="000000"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31">
    <w:name w:val="xl131"/>
    <w:basedOn w:val="a"/>
    <w:rsid w:val="00A60B8E"/>
    <w:pPr>
      <w:shd w:val="clear" w:color="000000" w:fill="FFFFFF"/>
      <w:spacing w:before="100" w:beforeAutospacing="1" w:after="100" w:afterAutospacing="1" w:line="240" w:lineRule="auto"/>
    </w:pPr>
    <w:rPr>
      <w:rFonts w:ascii="Times New Roman" w:eastAsia="Times New Roman" w:hAnsi="Times New Roman" w:cs="Times New Roman"/>
      <w:color w:val="080000"/>
      <w:sz w:val="20"/>
      <w:szCs w:val="20"/>
      <w:lang w:val="uk-UA" w:eastAsia="uk-UA"/>
    </w:rPr>
  </w:style>
  <w:style w:type="paragraph" w:customStyle="1" w:styleId="xl132">
    <w:name w:val="xl132"/>
    <w:basedOn w:val="a"/>
    <w:rsid w:val="00A60B8E"/>
    <w:pPr>
      <w:pBdr>
        <w:top w:val="single" w:sz="4" w:space="0" w:color="000000"/>
        <w:left w:val="single" w:sz="4" w:space="0" w:color="000000"/>
        <w:bottom w:val="single" w:sz="4" w:space="0" w:color="000000"/>
      </w:pBdr>
      <w:shd w:val="clear" w:color="000000"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3">
    <w:name w:val="xl133"/>
    <w:basedOn w:val="a"/>
    <w:rsid w:val="00A60B8E"/>
    <w:pPr>
      <w:pBdr>
        <w:top w:val="single" w:sz="4" w:space="0" w:color="000000"/>
        <w:bottom w:val="single" w:sz="4" w:space="0" w:color="000000"/>
      </w:pBdr>
      <w:shd w:val="clear" w:color="000000"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4">
    <w:name w:val="xl134"/>
    <w:basedOn w:val="a"/>
    <w:rsid w:val="00A60B8E"/>
    <w:pPr>
      <w:pBdr>
        <w:top w:val="single" w:sz="4" w:space="0" w:color="000000"/>
        <w:bottom w:val="single" w:sz="4" w:space="0" w:color="000000"/>
        <w:right w:val="single" w:sz="4" w:space="0" w:color="000000"/>
      </w:pBdr>
      <w:shd w:val="clear" w:color="000000"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5">
    <w:name w:val="xl135"/>
    <w:basedOn w:val="a"/>
    <w:rsid w:val="00A60B8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36">
    <w:name w:val="xl136"/>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37">
    <w:name w:val="xl137"/>
    <w:basedOn w:val="a"/>
    <w:rsid w:val="00A60B8E"/>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38">
    <w:name w:val="xl138"/>
    <w:basedOn w:val="a"/>
    <w:rsid w:val="00A60B8E"/>
    <w:pPr>
      <w:shd w:val="clear" w:color="000000" w:fill="FFFFFF"/>
      <w:spacing w:before="100" w:beforeAutospacing="1" w:after="100" w:afterAutospacing="1" w:line="240" w:lineRule="auto"/>
      <w:jc w:val="center"/>
    </w:pPr>
    <w:rPr>
      <w:rFonts w:ascii="Times New Roman" w:eastAsia="Times New Roman" w:hAnsi="Times New Roman" w:cs="Times New Roman"/>
      <w:b/>
      <w:bCs/>
      <w:color w:val="080000"/>
      <w:sz w:val="28"/>
      <w:szCs w:val="28"/>
      <w:lang w:val="uk-UA" w:eastAsia="uk-UA"/>
    </w:rPr>
  </w:style>
  <w:style w:type="paragraph" w:customStyle="1" w:styleId="xl139">
    <w:name w:val="xl139"/>
    <w:basedOn w:val="a"/>
    <w:rsid w:val="00A60B8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80000"/>
      <w:sz w:val="24"/>
      <w:szCs w:val="24"/>
      <w:lang w:val="uk-UA" w:eastAsia="uk-UA"/>
    </w:rPr>
  </w:style>
  <w:style w:type="paragraph" w:customStyle="1" w:styleId="xl140">
    <w:name w:val="xl140"/>
    <w:basedOn w:val="a"/>
    <w:rsid w:val="00A60B8E"/>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1">
    <w:name w:val="xl141"/>
    <w:basedOn w:val="a"/>
    <w:rsid w:val="00A60B8E"/>
    <w:pPr>
      <w:pBdr>
        <w:top w:val="single" w:sz="4" w:space="0" w:color="000000"/>
      </w:pBdr>
      <w:shd w:val="clear" w:color="000000"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42">
    <w:name w:val="xl142"/>
    <w:basedOn w:val="a"/>
    <w:rsid w:val="00A60B8E"/>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3">
    <w:name w:val="xl143"/>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4">
    <w:name w:val="xl144"/>
    <w:basedOn w:val="a"/>
    <w:rsid w:val="00A60B8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5">
    <w:name w:val="xl145"/>
    <w:basedOn w:val="a"/>
    <w:rsid w:val="00A60B8E"/>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6">
    <w:name w:val="xl146"/>
    <w:basedOn w:val="a"/>
    <w:rsid w:val="00A60B8E"/>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47">
    <w:name w:val="xl147"/>
    <w:basedOn w:val="a"/>
    <w:rsid w:val="00A60B8E"/>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8">
    <w:name w:val="xl148"/>
    <w:basedOn w:val="a"/>
    <w:rsid w:val="00A60B8E"/>
    <w:pPr>
      <w:pBdr>
        <w:left w:val="single" w:sz="4" w:space="0" w:color="000000"/>
        <w:bottom w:val="single" w:sz="4" w:space="0" w:color="000000"/>
        <w:right w:val="single" w:sz="4" w:space="0" w:color="000000"/>
      </w:pBdr>
      <w:shd w:val="clear" w:color="000000"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9">
    <w:name w:val="xl149"/>
    <w:basedOn w:val="a"/>
    <w:rsid w:val="00A60B8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customStyle="1" w:styleId="xl150">
    <w:name w:val="xl150"/>
    <w:basedOn w:val="a"/>
    <w:rsid w:val="00A60B8E"/>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51">
    <w:name w:val="xl151"/>
    <w:basedOn w:val="a"/>
    <w:rsid w:val="00A60B8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styleId="affa">
    <w:name w:val="Subtitle"/>
    <w:basedOn w:val="a"/>
    <w:next w:val="a"/>
    <w:link w:val="affb"/>
    <w:rsid w:val="00A60B8E"/>
    <w:pPr>
      <w:keepNext/>
      <w:keepLines/>
      <w:spacing w:before="360" w:after="80" w:line="259" w:lineRule="auto"/>
    </w:pPr>
    <w:rPr>
      <w:rFonts w:ascii="Georgia" w:eastAsia="Georgia" w:hAnsi="Georgia" w:cs="Georgia"/>
      <w:i/>
      <w:color w:val="666666"/>
      <w:sz w:val="48"/>
      <w:szCs w:val="48"/>
      <w:lang w:eastAsia="uk-UA"/>
    </w:rPr>
  </w:style>
  <w:style w:type="character" w:customStyle="1" w:styleId="affb">
    <w:name w:val="Подзаголовок Знак"/>
    <w:basedOn w:val="a0"/>
    <w:link w:val="affa"/>
    <w:rsid w:val="00A60B8E"/>
    <w:rPr>
      <w:rFonts w:ascii="Georgia" w:eastAsia="Georgia" w:hAnsi="Georgia" w:cs="Georgia"/>
      <w:i/>
      <w:color w:val="666666"/>
      <w:sz w:val="48"/>
      <w:szCs w:val="48"/>
      <w:lang w:eastAsia="uk-UA"/>
    </w:rPr>
  </w:style>
  <w:style w:type="character" w:customStyle="1" w:styleId="1f2">
    <w:name w:val="Заголовок №1_"/>
    <w:basedOn w:val="a0"/>
    <w:link w:val="1f3"/>
    <w:rsid w:val="00A60B8E"/>
    <w:rPr>
      <w:rFonts w:ascii="Cambria" w:eastAsia="Cambria" w:hAnsi="Cambria" w:cs="Cambria"/>
      <w:b/>
      <w:bCs/>
      <w:shd w:val="clear" w:color="auto" w:fill="FFFFFF"/>
    </w:rPr>
  </w:style>
  <w:style w:type="paragraph" w:customStyle="1" w:styleId="1f3">
    <w:name w:val="Заголовок №1"/>
    <w:basedOn w:val="a"/>
    <w:link w:val="1f2"/>
    <w:rsid w:val="00A60B8E"/>
    <w:pPr>
      <w:widowControl w:val="0"/>
      <w:shd w:val="clear" w:color="auto" w:fill="FFFFFF"/>
      <w:spacing w:after="900" w:line="0" w:lineRule="atLeast"/>
      <w:ind w:hanging="1580"/>
      <w:jc w:val="right"/>
      <w:outlineLvl w:val="0"/>
    </w:pPr>
    <w:rPr>
      <w:rFonts w:ascii="Cambria" w:eastAsia="Cambria" w:hAnsi="Cambria" w:cs="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4882683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04B9-4D45-4277-8AA0-4A7C52E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2023-07-27T07:50:00Z</dcterms:created>
  <dcterms:modified xsi:type="dcterms:W3CDTF">2023-07-27T07:50:00Z</dcterms:modified>
</cp:coreProperties>
</file>