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9675C" w14:textId="77777777" w:rsidR="003D564E" w:rsidRPr="003D564E" w:rsidRDefault="003D564E" w:rsidP="00881BEA">
      <w:pPr>
        <w:spacing w:after="0" w:line="240" w:lineRule="auto"/>
        <w:jc w:val="both"/>
        <w:rPr>
          <w:rFonts w:ascii="Times New Roman" w:eastAsia="Calibri" w:hAnsi="Times New Roman" w:cs="Times New Roman"/>
          <w:color w:val="000000"/>
          <w:sz w:val="24"/>
          <w:szCs w:val="24"/>
        </w:rPr>
      </w:pPr>
      <w:r w:rsidRPr="003D564E">
        <w:rPr>
          <w:rFonts w:ascii="Times New Roman" w:eastAsia="Calibri" w:hAnsi="Times New Roman" w:cs="Times New Roman"/>
          <w:color w:val="000000"/>
          <w:sz w:val="24"/>
          <w:szCs w:val="24"/>
        </w:rPr>
        <w:t xml:space="preserve">«Капітальний ремонт автомобільної дороги загального користування місцевого значення О1715379 Миргород-Велика Багачка-Байрак-Поділ на </w:t>
      </w:r>
      <w:proofErr w:type="spellStart"/>
      <w:r w:rsidRPr="003D564E">
        <w:rPr>
          <w:rFonts w:ascii="Times New Roman" w:eastAsia="Calibri" w:hAnsi="Times New Roman" w:cs="Times New Roman"/>
          <w:color w:val="000000"/>
          <w:sz w:val="24"/>
          <w:szCs w:val="24"/>
        </w:rPr>
        <w:t>ділянці</w:t>
      </w:r>
      <w:proofErr w:type="spellEnd"/>
      <w:r w:rsidRPr="003D564E">
        <w:rPr>
          <w:rFonts w:ascii="Times New Roman" w:eastAsia="Calibri" w:hAnsi="Times New Roman" w:cs="Times New Roman"/>
          <w:color w:val="000000"/>
          <w:sz w:val="24"/>
          <w:szCs w:val="24"/>
        </w:rPr>
        <w:t xml:space="preserve"> км25+500–км30+000 </w:t>
      </w:r>
      <w:proofErr w:type="spellStart"/>
      <w:r w:rsidRPr="003D564E">
        <w:rPr>
          <w:rFonts w:ascii="Times New Roman" w:eastAsia="Calibri" w:hAnsi="Times New Roman" w:cs="Times New Roman"/>
          <w:color w:val="000000"/>
          <w:sz w:val="24"/>
          <w:szCs w:val="24"/>
        </w:rPr>
        <w:t>Великобагачанського</w:t>
      </w:r>
      <w:proofErr w:type="spellEnd"/>
      <w:r w:rsidRPr="003D564E">
        <w:rPr>
          <w:rFonts w:ascii="Times New Roman" w:eastAsia="Calibri" w:hAnsi="Times New Roman" w:cs="Times New Roman"/>
          <w:color w:val="000000"/>
          <w:sz w:val="24"/>
          <w:szCs w:val="24"/>
        </w:rPr>
        <w:t xml:space="preserve"> району </w:t>
      </w:r>
      <w:proofErr w:type="spellStart"/>
      <w:r w:rsidRPr="003D564E">
        <w:rPr>
          <w:rFonts w:ascii="Times New Roman" w:eastAsia="Calibri" w:hAnsi="Times New Roman" w:cs="Times New Roman"/>
          <w:color w:val="000000"/>
          <w:sz w:val="24"/>
          <w:szCs w:val="24"/>
        </w:rPr>
        <w:t>Полтавської</w:t>
      </w:r>
      <w:proofErr w:type="spellEnd"/>
      <w:r w:rsidRPr="003D564E">
        <w:rPr>
          <w:rFonts w:ascii="Times New Roman" w:eastAsia="Calibri" w:hAnsi="Times New Roman" w:cs="Times New Roman"/>
          <w:color w:val="000000"/>
          <w:sz w:val="24"/>
          <w:szCs w:val="24"/>
        </w:rPr>
        <w:t xml:space="preserve"> </w:t>
      </w:r>
      <w:proofErr w:type="spellStart"/>
      <w:r w:rsidRPr="003D564E">
        <w:rPr>
          <w:rFonts w:ascii="Times New Roman" w:eastAsia="Calibri" w:hAnsi="Times New Roman" w:cs="Times New Roman"/>
          <w:color w:val="000000"/>
          <w:sz w:val="24"/>
          <w:szCs w:val="24"/>
        </w:rPr>
        <w:t>області</w:t>
      </w:r>
      <w:proofErr w:type="spellEnd"/>
      <w:r w:rsidRPr="003D564E">
        <w:rPr>
          <w:rFonts w:ascii="Times New Roman" w:eastAsia="Calibri" w:hAnsi="Times New Roman" w:cs="Times New Roman"/>
          <w:color w:val="000000"/>
          <w:sz w:val="24"/>
          <w:szCs w:val="24"/>
        </w:rPr>
        <w:t>». Коригування (код ДК 021:2015 –45230000-8 - Будівництво трубопроводів, ліній зв’язку та електропередач, шосе, доріг, аеродромів і залізничних доріг; вирівнювання поверхонь)</w:t>
      </w:r>
    </w:p>
    <w:p w14:paraId="3FDF16A7" w14:textId="77777777" w:rsidR="003D564E" w:rsidRPr="003D564E" w:rsidRDefault="003D564E" w:rsidP="00881BEA">
      <w:pPr>
        <w:spacing w:after="0" w:line="240" w:lineRule="auto"/>
        <w:jc w:val="both"/>
        <w:rPr>
          <w:rFonts w:ascii="Times New Roman" w:eastAsia="Calibri" w:hAnsi="Times New Roman" w:cs="Times New Roman"/>
          <w:color w:val="000000"/>
          <w:sz w:val="24"/>
          <w:szCs w:val="24"/>
        </w:rPr>
      </w:pPr>
    </w:p>
    <w:p w14:paraId="418BA55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ВІДОМІСТЬ ОБСЯГІВ РОБІТ</w:t>
      </w:r>
    </w:p>
    <w:p w14:paraId="25535D0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
    <w:tbl>
      <w:tblPr>
        <w:tblW w:w="5000" w:type="pct"/>
        <w:tblLook w:val="04A0" w:firstRow="1" w:lastRow="0" w:firstColumn="1" w:lastColumn="0" w:noHBand="0" w:noVBand="1"/>
      </w:tblPr>
      <w:tblGrid>
        <w:gridCol w:w="515"/>
        <w:gridCol w:w="6517"/>
        <w:gridCol w:w="1136"/>
        <w:gridCol w:w="1177"/>
      </w:tblGrid>
      <w:tr w:rsidR="00807345" w:rsidRPr="00807345" w14:paraId="26C0CCFD" w14:textId="77777777" w:rsidTr="00A036C9">
        <w:trPr>
          <w:trHeight w:val="563"/>
        </w:trPr>
        <w:tc>
          <w:tcPr>
            <w:tcW w:w="304" w:type="pct"/>
            <w:tcBorders>
              <w:top w:val="single" w:sz="4" w:space="0" w:color="auto"/>
              <w:left w:val="single" w:sz="4" w:space="0" w:color="auto"/>
              <w:bottom w:val="single" w:sz="4" w:space="0" w:color="auto"/>
              <w:right w:val="single" w:sz="4" w:space="0" w:color="auto"/>
            </w:tcBorders>
            <w:vAlign w:val="center"/>
            <w:hideMark/>
          </w:tcPr>
          <w:p w14:paraId="0A251F5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w:t>
            </w:r>
            <w:r w:rsidRPr="00807345">
              <w:rPr>
                <w:rFonts w:ascii="Times New Roman" w:eastAsia="Times New Roman" w:hAnsi="Times New Roman" w:cs="Times New Roman"/>
                <w:sz w:val="24"/>
                <w:szCs w:val="24"/>
                <w:lang w:val="uk-UA" w:eastAsia="ru-RU"/>
              </w:rPr>
              <w:br/>
              <w:t>з/п</w:t>
            </w:r>
          </w:p>
        </w:tc>
        <w:tc>
          <w:tcPr>
            <w:tcW w:w="3515" w:type="pct"/>
            <w:tcBorders>
              <w:top w:val="single" w:sz="4" w:space="0" w:color="auto"/>
              <w:left w:val="nil"/>
              <w:bottom w:val="single" w:sz="4" w:space="0" w:color="auto"/>
              <w:right w:val="single" w:sz="4" w:space="0" w:color="auto"/>
            </w:tcBorders>
            <w:vAlign w:val="center"/>
            <w:hideMark/>
          </w:tcPr>
          <w:p w14:paraId="4D2F930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Найменування робіт та витрат</w:t>
            </w:r>
          </w:p>
        </w:tc>
        <w:tc>
          <w:tcPr>
            <w:tcW w:w="598" w:type="pct"/>
            <w:tcBorders>
              <w:top w:val="single" w:sz="4" w:space="0" w:color="auto"/>
              <w:left w:val="nil"/>
              <w:bottom w:val="single" w:sz="4" w:space="0" w:color="auto"/>
              <w:right w:val="single" w:sz="4" w:space="0" w:color="auto"/>
            </w:tcBorders>
            <w:vAlign w:val="center"/>
            <w:hideMark/>
          </w:tcPr>
          <w:p w14:paraId="3529937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Одиниця</w:t>
            </w:r>
            <w:r w:rsidRPr="00807345">
              <w:rPr>
                <w:rFonts w:ascii="Times New Roman" w:eastAsia="Times New Roman" w:hAnsi="Times New Roman" w:cs="Times New Roman"/>
                <w:sz w:val="24"/>
                <w:szCs w:val="24"/>
                <w:lang w:val="uk-UA" w:eastAsia="ru-RU"/>
              </w:rPr>
              <w:br/>
              <w:t>виміру</w:t>
            </w:r>
          </w:p>
        </w:tc>
        <w:tc>
          <w:tcPr>
            <w:tcW w:w="583" w:type="pct"/>
            <w:tcBorders>
              <w:top w:val="single" w:sz="4" w:space="0" w:color="auto"/>
              <w:left w:val="nil"/>
              <w:bottom w:val="single" w:sz="4" w:space="0" w:color="auto"/>
              <w:right w:val="single" w:sz="4" w:space="0" w:color="auto"/>
            </w:tcBorders>
            <w:vAlign w:val="center"/>
            <w:hideMark/>
          </w:tcPr>
          <w:p w14:paraId="170B477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Кількість</w:t>
            </w:r>
          </w:p>
        </w:tc>
      </w:tr>
      <w:tr w:rsidR="00807345" w:rsidRPr="00807345" w14:paraId="13A1359C" w14:textId="77777777" w:rsidTr="00A036C9">
        <w:trPr>
          <w:trHeight w:val="308"/>
        </w:trPr>
        <w:tc>
          <w:tcPr>
            <w:tcW w:w="304" w:type="pct"/>
            <w:tcBorders>
              <w:top w:val="nil"/>
              <w:left w:val="single" w:sz="4" w:space="0" w:color="auto"/>
              <w:bottom w:val="single" w:sz="4" w:space="0" w:color="auto"/>
              <w:right w:val="single" w:sz="4" w:space="0" w:color="auto"/>
            </w:tcBorders>
            <w:vAlign w:val="center"/>
            <w:hideMark/>
          </w:tcPr>
          <w:p w14:paraId="4D84C0F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c>
          <w:tcPr>
            <w:tcW w:w="3515" w:type="pct"/>
            <w:tcBorders>
              <w:top w:val="nil"/>
              <w:left w:val="nil"/>
              <w:bottom w:val="single" w:sz="4" w:space="0" w:color="auto"/>
              <w:right w:val="single" w:sz="4" w:space="0" w:color="auto"/>
            </w:tcBorders>
            <w:vAlign w:val="center"/>
            <w:hideMark/>
          </w:tcPr>
          <w:p w14:paraId="78EB2F9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c>
          <w:tcPr>
            <w:tcW w:w="598" w:type="pct"/>
            <w:tcBorders>
              <w:top w:val="nil"/>
              <w:left w:val="nil"/>
              <w:bottom w:val="single" w:sz="4" w:space="0" w:color="auto"/>
              <w:right w:val="single" w:sz="4" w:space="0" w:color="auto"/>
            </w:tcBorders>
            <w:vAlign w:val="center"/>
            <w:hideMark/>
          </w:tcPr>
          <w:p w14:paraId="718CF98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w:t>
            </w:r>
          </w:p>
        </w:tc>
        <w:tc>
          <w:tcPr>
            <w:tcW w:w="583" w:type="pct"/>
            <w:tcBorders>
              <w:top w:val="nil"/>
              <w:left w:val="nil"/>
              <w:bottom w:val="single" w:sz="4" w:space="0" w:color="auto"/>
              <w:right w:val="single" w:sz="4" w:space="0" w:color="auto"/>
            </w:tcBorders>
            <w:vAlign w:val="center"/>
            <w:hideMark/>
          </w:tcPr>
          <w:p w14:paraId="484ED72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w:t>
            </w:r>
          </w:p>
        </w:tc>
      </w:tr>
      <w:tr w:rsidR="00807345" w:rsidRPr="00807345" w14:paraId="46C8113F" w14:textId="77777777" w:rsidTr="00A036C9">
        <w:trPr>
          <w:trHeight w:val="450"/>
        </w:trPr>
        <w:tc>
          <w:tcPr>
            <w:tcW w:w="304" w:type="pct"/>
            <w:tcBorders>
              <w:top w:val="nil"/>
              <w:left w:val="single" w:sz="4" w:space="0" w:color="auto"/>
              <w:bottom w:val="single" w:sz="4" w:space="0" w:color="auto"/>
              <w:right w:val="single" w:sz="4" w:space="0" w:color="auto"/>
            </w:tcBorders>
            <w:vAlign w:val="center"/>
            <w:hideMark/>
          </w:tcPr>
          <w:p w14:paraId="2A9262D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4CE76CC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Автомобільна дорога</w:t>
            </w:r>
          </w:p>
        </w:tc>
        <w:tc>
          <w:tcPr>
            <w:tcW w:w="598" w:type="pct"/>
            <w:tcBorders>
              <w:top w:val="nil"/>
              <w:left w:val="nil"/>
              <w:bottom w:val="single" w:sz="4" w:space="0" w:color="auto"/>
              <w:right w:val="single" w:sz="4" w:space="0" w:color="auto"/>
            </w:tcBorders>
            <w:vAlign w:val="center"/>
            <w:hideMark/>
          </w:tcPr>
          <w:p w14:paraId="654627B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4F6DEA7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7761A33A"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044A851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39DF953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1. Підготовчі роботи</w:t>
            </w:r>
          </w:p>
        </w:tc>
        <w:tc>
          <w:tcPr>
            <w:tcW w:w="598" w:type="pct"/>
            <w:tcBorders>
              <w:top w:val="nil"/>
              <w:left w:val="nil"/>
              <w:bottom w:val="single" w:sz="4" w:space="0" w:color="auto"/>
              <w:right w:val="single" w:sz="4" w:space="0" w:color="auto"/>
            </w:tcBorders>
            <w:vAlign w:val="center"/>
            <w:hideMark/>
          </w:tcPr>
          <w:p w14:paraId="516C807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4A88A65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3529D103" w14:textId="77777777" w:rsidTr="00A036C9">
        <w:trPr>
          <w:trHeight w:val="345"/>
        </w:trPr>
        <w:tc>
          <w:tcPr>
            <w:tcW w:w="304" w:type="pct"/>
            <w:tcBorders>
              <w:top w:val="nil"/>
              <w:left w:val="single" w:sz="4" w:space="0" w:color="auto"/>
              <w:bottom w:val="single" w:sz="4" w:space="0" w:color="auto"/>
              <w:right w:val="single" w:sz="4" w:space="0" w:color="auto"/>
            </w:tcBorders>
            <w:vAlign w:val="center"/>
            <w:hideMark/>
          </w:tcPr>
          <w:p w14:paraId="77BFE98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c>
          <w:tcPr>
            <w:tcW w:w="3515" w:type="pct"/>
            <w:tcBorders>
              <w:top w:val="nil"/>
              <w:left w:val="nil"/>
              <w:bottom w:val="single" w:sz="4" w:space="0" w:color="auto"/>
              <w:right w:val="single" w:sz="4" w:space="0" w:color="auto"/>
            </w:tcBorders>
            <w:vAlign w:val="center"/>
            <w:hideMark/>
          </w:tcPr>
          <w:p w14:paraId="186F74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Видалення порослі кущів твердолистяних порід </w:t>
            </w:r>
            <w:proofErr w:type="spellStart"/>
            <w:r w:rsidRPr="00807345">
              <w:rPr>
                <w:rFonts w:ascii="Times New Roman" w:eastAsia="Times New Roman" w:hAnsi="Times New Roman" w:cs="Times New Roman"/>
                <w:sz w:val="24"/>
                <w:szCs w:val="24"/>
                <w:lang w:val="uk-UA" w:eastAsia="ru-RU"/>
              </w:rPr>
              <w:t>мотокосаркою</w:t>
            </w:r>
            <w:proofErr w:type="spellEnd"/>
          </w:p>
        </w:tc>
        <w:tc>
          <w:tcPr>
            <w:tcW w:w="598" w:type="pct"/>
            <w:tcBorders>
              <w:top w:val="nil"/>
              <w:left w:val="nil"/>
              <w:bottom w:val="single" w:sz="4" w:space="0" w:color="auto"/>
              <w:right w:val="single" w:sz="4" w:space="0" w:color="auto"/>
            </w:tcBorders>
            <w:vAlign w:val="center"/>
            <w:hideMark/>
          </w:tcPr>
          <w:p w14:paraId="06E4A20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C29A84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4000</w:t>
            </w:r>
          </w:p>
        </w:tc>
      </w:tr>
      <w:tr w:rsidR="00807345" w:rsidRPr="00807345" w14:paraId="0AEC4F9C"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044276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c>
          <w:tcPr>
            <w:tcW w:w="3515" w:type="pct"/>
            <w:tcBorders>
              <w:top w:val="nil"/>
              <w:left w:val="nil"/>
              <w:bottom w:val="single" w:sz="4" w:space="0" w:color="auto"/>
              <w:right w:val="single" w:sz="4" w:space="0" w:color="auto"/>
            </w:tcBorders>
            <w:vAlign w:val="center"/>
            <w:hideMark/>
          </w:tcPr>
          <w:p w14:paraId="71A9311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Холодне фрезерування асфальтобетонного покриття із застосуванням фрези, ширина фрезерування 2100 мм, за глибини фрезерування 5 см</w:t>
            </w:r>
          </w:p>
        </w:tc>
        <w:tc>
          <w:tcPr>
            <w:tcW w:w="598" w:type="pct"/>
            <w:tcBorders>
              <w:top w:val="nil"/>
              <w:left w:val="nil"/>
              <w:bottom w:val="single" w:sz="4" w:space="0" w:color="auto"/>
              <w:right w:val="single" w:sz="4" w:space="0" w:color="auto"/>
            </w:tcBorders>
            <w:vAlign w:val="center"/>
            <w:hideMark/>
          </w:tcPr>
          <w:p w14:paraId="02CC93C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7D4CEB5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247,2</w:t>
            </w:r>
          </w:p>
        </w:tc>
      </w:tr>
      <w:tr w:rsidR="00807345" w:rsidRPr="00807345" w14:paraId="36284292"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6B6BB5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w:t>
            </w:r>
          </w:p>
        </w:tc>
        <w:tc>
          <w:tcPr>
            <w:tcW w:w="3515" w:type="pct"/>
            <w:tcBorders>
              <w:top w:val="nil"/>
              <w:left w:val="nil"/>
              <w:bottom w:val="single" w:sz="4" w:space="0" w:color="auto"/>
              <w:right w:val="single" w:sz="4" w:space="0" w:color="auto"/>
            </w:tcBorders>
            <w:vAlign w:val="center"/>
            <w:hideMark/>
          </w:tcPr>
          <w:p w14:paraId="4B3CA2E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Холодне фрезерування асфальтобетонного покриття із застосуванням фрези, ширина фрезерування 2100 мм, за глибини фрезерування 6,5 см</w:t>
            </w:r>
          </w:p>
        </w:tc>
        <w:tc>
          <w:tcPr>
            <w:tcW w:w="598" w:type="pct"/>
            <w:tcBorders>
              <w:top w:val="nil"/>
              <w:left w:val="nil"/>
              <w:bottom w:val="single" w:sz="4" w:space="0" w:color="auto"/>
              <w:right w:val="single" w:sz="4" w:space="0" w:color="auto"/>
            </w:tcBorders>
            <w:vAlign w:val="center"/>
            <w:hideMark/>
          </w:tcPr>
          <w:p w14:paraId="70429CF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468D4F4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12384,0</w:t>
            </w:r>
          </w:p>
        </w:tc>
      </w:tr>
      <w:tr w:rsidR="00807345" w:rsidRPr="00807345" w14:paraId="6BE274ED"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418EAFB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w:t>
            </w:r>
          </w:p>
        </w:tc>
        <w:tc>
          <w:tcPr>
            <w:tcW w:w="3515" w:type="pct"/>
            <w:tcBorders>
              <w:top w:val="nil"/>
              <w:left w:val="nil"/>
              <w:bottom w:val="single" w:sz="4" w:space="0" w:color="auto"/>
              <w:right w:val="single" w:sz="4" w:space="0" w:color="auto"/>
            </w:tcBorders>
            <w:vAlign w:val="center"/>
            <w:hideMark/>
          </w:tcPr>
          <w:p w14:paraId="19F7965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Перевезення матеріалу від розбирання, самоскидами</w:t>
            </w:r>
            <w:r w:rsidRPr="00807345">
              <w:rPr>
                <w:rFonts w:ascii="Times New Roman" w:eastAsia="Times New Roman" w:hAnsi="Times New Roman" w:cs="Times New Roman"/>
                <w:sz w:val="24"/>
                <w:szCs w:val="24"/>
                <w:lang w:val="uk-UA" w:eastAsia="ru-RU"/>
              </w:rPr>
              <w:br/>
              <w:t xml:space="preserve">на </w:t>
            </w:r>
            <w:proofErr w:type="spellStart"/>
            <w:r w:rsidRPr="00807345">
              <w:rPr>
                <w:rFonts w:ascii="Times New Roman" w:eastAsia="Times New Roman" w:hAnsi="Times New Roman" w:cs="Times New Roman"/>
                <w:sz w:val="24"/>
                <w:szCs w:val="24"/>
                <w:lang w:val="uk-UA" w:eastAsia="ru-RU"/>
              </w:rPr>
              <w:t>вiдстань</w:t>
            </w:r>
            <w:proofErr w:type="spellEnd"/>
            <w:r w:rsidRPr="00807345">
              <w:rPr>
                <w:rFonts w:ascii="Times New Roman" w:eastAsia="Times New Roman" w:hAnsi="Times New Roman" w:cs="Times New Roman"/>
                <w:sz w:val="24"/>
                <w:szCs w:val="24"/>
                <w:lang w:val="uk-UA" w:eastAsia="ru-RU"/>
              </w:rPr>
              <w:t xml:space="preserve"> 30 км</w:t>
            </w:r>
          </w:p>
        </w:tc>
        <w:tc>
          <w:tcPr>
            <w:tcW w:w="598" w:type="pct"/>
            <w:tcBorders>
              <w:top w:val="nil"/>
              <w:left w:val="nil"/>
              <w:bottom w:val="single" w:sz="4" w:space="0" w:color="auto"/>
              <w:right w:val="single" w:sz="4" w:space="0" w:color="auto"/>
            </w:tcBorders>
            <w:vAlign w:val="center"/>
            <w:hideMark/>
          </w:tcPr>
          <w:p w14:paraId="4A4F241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5927EE0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1631,85</w:t>
            </w:r>
          </w:p>
        </w:tc>
      </w:tr>
      <w:tr w:rsidR="00807345" w:rsidRPr="00807345" w14:paraId="4CAB71F1" w14:textId="77777777" w:rsidTr="00A036C9">
        <w:trPr>
          <w:trHeight w:val="855"/>
        </w:trPr>
        <w:tc>
          <w:tcPr>
            <w:tcW w:w="304" w:type="pct"/>
            <w:tcBorders>
              <w:top w:val="nil"/>
              <w:left w:val="single" w:sz="4" w:space="0" w:color="auto"/>
              <w:bottom w:val="single" w:sz="4" w:space="0" w:color="auto"/>
              <w:right w:val="single" w:sz="4" w:space="0" w:color="auto"/>
            </w:tcBorders>
            <w:vAlign w:val="center"/>
            <w:hideMark/>
          </w:tcPr>
          <w:p w14:paraId="69AC9CC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w:t>
            </w:r>
          </w:p>
        </w:tc>
        <w:tc>
          <w:tcPr>
            <w:tcW w:w="3515" w:type="pct"/>
            <w:tcBorders>
              <w:top w:val="nil"/>
              <w:left w:val="nil"/>
              <w:bottom w:val="single" w:sz="4" w:space="0" w:color="auto"/>
              <w:right w:val="single" w:sz="4" w:space="0" w:color="auto"/>
            </w:tcBorders>
            <w:vAlign w:val="center"/>
            <w:hideMark/>
          </w:tcPr>
          <w:p w14:paraId="1E06B7A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Розроблення ґрунту з навантаженням на </w:t>
            </w:r>
            <w:proofErr w:type="spellStart"/>
            <w:r w:rsidRPr="00807345">
              <w:rPr>
                <w:rFonts w:ascii="Times New Roman" w:eastAsia="Times New Roman" w:hAnsi="Times New Roman" w:cs="Times New Roman"/>
                <w:sz w:val="24"/>
                <w:szCs w:val="24"/>
                <w:lang w:val="uk-UA" w:eastAsia="ru-RU"/>
              </w:rPr>
              <w:t>автомобiлi</w:t>
            </w:r>
            <w:proofErr w:type="spellEnd"/>
            <w:r w:rsidRPr="00807345">
              <w:rPr>
                <w:rFonts w:ascii="Times New Roman" w:eastAsia="Times New Roman" w:hAnsi="Times New Roman" w:cs="Times New Roman"/>
                <w:sz w:val="24"/>
                <w:szCs w:val="24"/>
                <w:lang w:val="uk-UA" w:eastAsia="ru-RU"/>
              </w:rPr>
              <w:t xml:space="preserve">-самоскиди екскаваторами </w:t>
            </w:r>
            <w:proofErr w:type="spellStart"/>
            <w:r w:rsidRPr="00807345">
              <w:rPr>
                <w:rFonts w:ascii="Times New Roman" w:eastAsia="Times New Roman" w:hAnsi="Times New Roman" w:cs="Times New Roman"/>
                <w:sz w:val="24"/>
                <w:szCs w:val="24"/>
                <w:lang w:val="uk-UA" w:eastAsia="ru-RU"/>
              </w:rPr>
              <w:t>одноковшовими</w:t>
            </w:r>
            <w:proofErr w:type="spellEnd"/>
            <w:r w:rsidRPr="00807345">
              <w:rPr>
                <w:rFonts w:ascii="Times New Roman" w:eastAsia="Times New Roman" w:hAnsi="Times New Roman" w:cs="Times New Roman"/>
                <w:sz w:val="24"/>
                <w:szCs w:val="24"/>
                <w:lang w:val="uk-UA" w:eastAsia="ru-RU"/>
              </w:rPr>
              <w:t xml:space="preserve"> дизельними</w:t>
            </w:r>
            <w:r w:rsidRPr="00807345">
              <w:rPr>
                <w:rFonts w:ascii="Times New Roman" w:eastAsia="Times New Roman" w:hAnsi="Times New Roman" w:cs="Times New Roman"/>
                <w:sz w:val="24"/>
                <w:szCs w:val="24"/>
                <w:lang w:val="uk-UA" w:eastAsia="ru-RU"/>
              </w:rPr>
              <w:br/>
              <w:t xml:space="preserve">на пневмоколісному ходу, група </w:t>
            </w:r>
            <w:proofErr w:type="spellStart"/>
            <w:r w:rsidRPr="00807345">
              <w:rPr>
                <w:rFonts w:ascii="Times New Roman" w:eastAsia="Times New Roman" w:hAnsi="Times New Roman" w:cs="Times New Roman"/>
                <w:sz w:val="24"/>
                <w:szCs w:val="24"/>
                <w:lang w:val="uk-UA" w:eastAsia="ru-RU"/>
              </w:rPr>
              <w:t>ґрунтiв</w:t>
            </w:r>
            <w:proofErr w:type="spellEnd"/>
            <w:r w:rsidRPr="00807345">
              <w:rPr>
                <w:rFonts w:ascii="Times New Roman" w:eastAsia="Times New Roman" w:hAnsi="Times New Roman" w:cs="Times New Roman"/>
                <w:sz w:val="24"/>
                <w:szCs w:val="24"/>
                <w:lang w:val="uk-UA" w:eastAsia="ru-RU"/>
              </w:rPr>
              <w:t xml:space="preserve"> 3 (під поширення)</w:t>
            </w:r>
          </w:p>
        </w:tc>
        <w:tc>
          <w:tcPr>
            <w:tcW w:w="598" w:type="pct"/>
            <w:tcBorders>
              <w:top w:val="nil"/>
              <w:left w:val="nil"/>
              <w:bottom w:val="single" w:sz="4" w:space="0" w:color="auto"/>
              <w:right w:val="single" w:sz="4" w:space="0" w:color="auto"/>
            </w:tcBorders>
            <w:vAlign w:val="center"/>
            <w:hideMark/>
          </w:tcPr>
          <w:p w14:paraId="02BFB70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0FDDD7C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1148,4</w:t>
            </w:r>
          </w:p>
        </w:tc>
      </w:tr>
      <w:tr w:rsidR="00807345" w:rsidRPr="00807345" w14:paraId="5E6F6523"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683EFF1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w:t>
            </w:r>
          </w:p>
        </w:tc>
        <w:tc>
          <w:tcPr>
            <w:tcW w:w="3515" w:type="pct"/>
            <w:tcBorders>
              <w:top w:val="nil"/>
              <w:left w:val="nil"/>
              <w:bottom w:val="single" w:sz="4" w:space="0" w:color="auto"/>
              <w:right w:val="single" w:sz="4" w:space="0" w:color="auto"/>
            </w:tcBorders>
            <w:vAlign w:val="center"/>
            <w:hideMark/>
          </w:tcPr>
          <w:p w14:paraId="53CC2B2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Перевезення ґрунту до 2 км</w:t>
            </w:r>
          </w:p>
        </w:tc>
        <w:tc>
          <w:tcPr>
            <w:tcW w:w="598" w:type="pct"/>
            <w:tcBorders>
              <w:top w:val="nil"/>
              <w:left w:val="nil"/>
              <w:bottom w:val="single" w:sz="4" w:space="0" w:color="auto"/>
              <w:right w:val="single" w:sz="4" w:space="0" w:color="auto"/>
            </w:tcBorders>
            <w:vAlign w:val="center"/>
            <w:hideMark/>
          </w:tcPr>
          <w:p w14:paraId="5AA1752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7F18332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2009,7</w:t>
            </w:r>
          </w:p>
        </w:tc>
      </w:tr>
      <w:tr w:rsidR="00807345" w:rsidRPr="00807345" w14:paraId="2961F788" w14:textId="77777777" w:rsidTr="00A036C9">
        <w:trPr>
          <w:trHeight w:val="570"/>
        </w:trPr>
        <w:tc>
          <w:tcPr>
            <w:tcW w:w="304" w:type="pct"/>
            <w:tcBorders>
              <w:top w:val="nil"/>
              <w:left w:val="single" w:sz="4" w:space="0" w:color="auto"/>
              <w:bottom w:val="single" w:sz="4" w:space="0" w:color="auto"/>
              <w:right w:val="single" w:sz="4" w:space="0" w:color="auto"/>
            </w:tcBorders>
            <w:vAlign w:val="center"/>
            <w:hideMark/>
          </w:tcPr>
          <w:p w14:paraId="7287E73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w:t>
            </w:r>
          </w:p>
        </w:tc>
        <w:tc>
          <w:tcPr>
            <w:tcW w:w="3515" w:type="pct"/>
            <w:tcBorders>
              <w:top w:val="nil"/>
              <w:left w:val="nil"/>
              <w:bottom w:val="single" w:sz="4" w:space="0" w:color="auto"/>
              <w:right w:val="single" w:sz="4" w:space="0" w:color="auto"/>
            </w:tcBorders>
            <w:vAlign w:val="center"/>
            <w:hideMark/>
          </w:tcPr>
          <w:p w14:paraId="62BE6B0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Розроблення ґрунту у </w:t>
            </w:r>
            <w:proofErr w:type="spellStart"/>
            <w:r w:rsidRPr="00807345">
              <w:rPr>
                <w:rFonts w:ascii="Times New Roman" w:eastAsia="Times New Roman" w:hAnsi="Times New Roman" w:cs="Times New Roman"/>
                <w:sz w:val="24"/>
                <w:szCs w:val="24"/>
                <w:lang w:val="uk-UA" w:eastAsia="ru-RU"/>
              </w:rPr>
              <w:t>вiдвал</w:t>
            </w:r>
            <w:proofErr w:type="spellEnd"/>
            <w:r w:rsidRPr="00807345">
              <w:rPr>
                <w:rFonts w:ascii="Times New Roman" w:eastAsia="Times New Roman" w:hAnsi="Times New Roman" w:cs="Times New Roman"/>
                <w:sz w:val="24"/>
                <w:szCs w:val="24"/>
                <w:lang w:val="uk-UA" w:eastAsia="ru-RU"/>
              </w:rPr>
              <w:t xml:space="preserve"> екскаваторами "драглайн"</w:t>
            </w:r>
            <w:r w:rsidRPr="00807345">
              <w:rPr>
                <w:rFonts w:ascii="Times New Roman" w:eastAsia="Times New Roman" w:hAnsi="Times New Roman" w:cs="Times New Roman"/>
                <w:sz w:val="24"/>
                <w:szCs w:val="24"/>
                <w:lang w:val="uk-UA" w:eastAsia="ru-RU"/>
              </w:rPr>
              <w:br/>
              <w:t xml:space="preserve">або "зворотна лопата", група </w:t>
            </w:r>
            <w:proofErr w:type="spellStart"/>
            <w:r w:rsidRPr="00807345">
              <w:rPr>
                <w:rFonts w:ascii="Times New Roman" w:eastAsia="Times New Roman" w:hAnsi="Times New Roman" w:cs="Times New Roman"/>
                <w:sz w:val="24"/>
                <w:szCs w:val="24"/>
                <w:lang w:val="uk-UA" w:eastAsia="ru-RU"/>
              </w:rPr>
              <w:t>ґрунтiв</w:t>
            </w:r>
            <w:proofErr w:type="spellEnd"/>
            <w:r w:rsidRPr="00807345">
              <w:rPr>
                <w:rFonts w:ascii="Times New Roman" w:eastAsia="Times New Roman" w:hAnsi="Times New Roman" w:cs="Times New Roman"/>
                <w:sz w:val="24"/>
                <w:szCs w:val="24"/>
                <w:lang w:val="uk-UA" w:eastAsia="ru-RU"/>
              </w:rPr>
              <w:t xml:space="preserve"> 3 (під поширення)</w:t>
            </w:r>
          </w:p>
        </w:tc>
        <w:tc>
          <w:tcPr>
            <w:tcW w:w="598" w:type="pct"/>
            <w:tcBorders>
              <w:top w:val="nil"/>
              <w:left w:val="nil"/>
              <w:bottom w:val="single" w:sz="4" w:space="0" w:color="auto"/>
              <w:right w:val="single" w:sz="4" w:space="0" w:color="auto"/>
            </w:tcBorders>
            <w:vAlign w:val="center"/>
            <w:hideMark/>
          </w:tcPr>
          <w:p w14:paraId="3E1D703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0A66EB6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1818,79</w:t>
            </w:r>
          </w:p>
        </w:tc>
      </w:tr>
      <w:tr w:rsidR="00807345" w:rsidRPr="00807345" w14:paraId="39D774DD"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2E61F4D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8</w:t>
            </w:r>
          </w:p>
        </w:tc>
        <w:tc>
          <w:tcPr>
            <w:tcW w:w="3515" w:type="pct"/>
            <w:tcBorders>
              <w:top w:val="nil"/>
              <w:left w:val="nil"/>
              <w:bottom w:val="single" w:sz="4" w:space="0" w:color="auto"/>
              <w:right w:val="single" w:sz="4" w:space="0" w:color="auto"/>
            </w:tcBorders>
            <w:vAlign w:val="center"/>
            <w:hideMark/>
          </w:tcPr>
          <w:p w14:paraId="7EFA030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Демонтаж дорожніх знаків на одному стояку під час копання ям вручну, однобічних</w:t>
            </w:r>
          </w:p>
        </w:tc>
        <w:tc>
          <w:tcPr>
            <w:tcW w:w="598" w:type="pct"/>
            <w:tcBorders>
              <w:top w:val="nil"/>
              <w:left w:val="nil"/>
              <w:bottom w:val="single" w:sz="4" w:space="0" w:color="auto"/>
              <w:right w:val="single" w:sz="4" w:space="0" w:color="auto"/>
            </w:tcBorders>
            <w:vAlign w:val="center"/>
            <w:hideMark/>
          </w:tcPr>
          <w:p w14:paraId="58528B6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w:t>
            </w:r>
          </w:p>
        </w:tc>
        <w:tc>
          <w:tcPr>
            <w:tcW w:w="583" w:type="pct"/>
            <w:tcBorders>
              <w:top w:val="nil"/>
              <w:left w:val="nil"/>
              <w:bottom w:val="single" w:sz="4" w:space="0" w:color="auto"/>
              <w:right w:val="single" w:sz="4" w:space="0" w:color="auto"/>
            </w:tcBorders>
            <w:vAlign w:val="center"/>
            <w:hideMark/>
          </w:tcPr>
          <w:p w14:paraId="71BB4F2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w:t>
            </w:r>
          </w:p>
        </w:tc>
      </w:tr>
      <w:tr w:rsidR="00807345" w:rsidRPr="00807345" w14:paraId="2338FB74" w14:textId="77777777" w:rsidTr="00A036C9">
        <w:trPr>
          <w:trHeight w:val="363"/>
        </w:trPr>
        <w:tc>
          <w:tcPr>
            <w:tcW w:w="304" w:type="pct"/>
            <w:tcBorders>
              <w:top w:val="nil"/>
              <w:left w:val="single" w:sz="4" w:space="0" w:color="auto"/>
              <w:bottom w:val="single" w:sz="4" w:space="0" w:color="auto"/>
              <w:right w:val="single" w:sz="4" w:space="0" w:color="auto"/>
            </w:tcBorders>
            <w:vAlign w:val="center"/>
            <w:hideMark/>
          </w:tcPr>
          <w:p w14:paraId="19AB0E0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w:t>
            </w:r>
          </w:p>
        </w:tc>
        <w:tc>
          <w:tcPr>
            <w:tcW w:w="3515" w:type="pct"/>
            <w:tcBorders>
              <w:top w:val="nil"/>
              <w:left w:val="nil"/>
              <w:bottom w:val="single" w:sz="4" w:space="0" w:color="auto"/>
              <w:right w:val="single" w:sz="4" w:space="0" w:color="auto"/>
            </w:tcBorders>
            <w:vAlign w:val="center"/>
            <w:hideMark/>
          </w:tcPr>
          <w:p w14:paraId="5246619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Перевезення  будівельного сміття самоскидами на </w:t>
            </w:r>
            <w:proofErr w:type="spellStart"/>
            <w:r w:rsidRPr="00807345">
              <w:rPr>
                <w:rFonts w:ascii="Times New Roman" w:eastAsia="Times New Roman" w:hAnsi="Times New Roman" w:cs="Times New Roman"/>
                <w:sz w:val="24"/>
                <w:szCs w:val="24"/>
                <w:lang w:val="uk-UA" w:eastAsia="ru-RU"/>
              </w:rPr>
              <w:t>вiдстань</w:t>
            </w:r>
            <w:proofErr w:type="spellEnd"/>
            <w:r w:rsidRPr="00807345">
              <w:rPr>
                <w:rFonts w:ascii="Times New Roman" w:eastAsia="Times New Roman" w:hAnsi="Times New Roman" w:cs="Times New Roman"/>
                <w:sz w:val="24"/>
                <w:szCs w:val="24"/>
                <w:lang w:val="uk-UA" w:eastAsia="ru-RU"/>
              </w:rPr>
              <w:t xml:space="preserve"> 80 км</w:t>
            </w:r>
          </w:p>
        </w:tc>
        <w:tc>
          <w:tcPr>
            <w:tcW w:w="598" w:type="pct"/>
            <w:tcBorders>
              <w:top w:val="nil"/>
              <w:left w:val="nil"/>
              <w:bottom w:val="single" w:sz="4" w:space="0" w:color="auto"/>
              <w:right w:val="single" w:sz="4" w:space="0" w:color="auto"/>
            </w:tcBorders>
            <w:vAlign w:val="center"/>
            <w:hideMark/>
          </w:tcPr>
          <w:p w14:paraId="711B7E8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46D2E21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0,1</w:t>
            </w:r>
          </w:p>
        </w:tc>
      </w:tr>
      <w:tr w:rsidR="00807345" w:rsidRPr="00807345" w14:paraId="6753E6EC" w14:textId="77777777" w:rsidTr="00A036C9">
        <w:trPr>
          <w:trHeight w:val="645"/>
        </w:trPr>
        <w:tc>
          <w:tcPr>
            <w:tcW w:w="304" w:type="pct"/>
            <w:tcBorders>
              <w:top w:val="nil"/>
              <w:left w:val="single" w:sz="4" w:space="0" w:color="auto"/>
              <w:bottom w:val="single" w:sz="4" w:space="0" w:color="auto"/>
              <w:right w:val="single" w:sz="4" w:space="0" w:color="auto"/>
            </w:tcBorders>
            <w:vAlign w:val="center"/>
            <w:hideMark/>
          </w:tcPr>
          <w:p w14:paraId="5C135C3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w:t>
            </w:r>
          </w:p>
        </w:tc>
        <w:tc>
          <w:tcPr>
            <w:tcW w:w="3515" w:type="pct"/>
            <w:tcBorders>
              <w:top w:val="nil"/>
              <w:left w:val="nil"/>
              <w:bottom w:val="single" w:sz="4" w:space="0" w:color="auto"/>
              <w:right w:val="single" w:sz="4" w:space="0" w:color="auto"/>
            </w:tcBorders>
            <w:vAlign w:val="center"/>
            <w:hideMark/>
          </w:tcPr>
          <w:p w14:paraId="6DC5AA5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Засипка траншей і котлованів бульдозерами потужністю 59 кВт [80 </w:t>
            </w:r>
            <w:proofErr w:type="spellStart"/>
            <w:r w:rsidRPr="00807345">
              <w:rPr>
                <w:rFonts w:ascii="Times New Roman" w:eastAsia="Times New Roman" w:hAnsi="Times New Roman" w:cs="Times New Roman"/>
                <w:sz w:val="24"/>
                <w:szCs w:val="24"/>
                <w:lang w:val="uk-UA" w:eastAsia="ru-RU"/>
              </w:rPr>
              <w:t>к.с</w:t>
            </w:r>
            <w:proofErr w:type="spellEnd"/>
            <w:r w:rsidRPr="00807345">
              <w:rPr>
                <w:rFonts w:ascii="Times New Roman" w:eastAsia="Times New Roman" w:hAnsi="Times New Roman" w:cs="Times New Roman"/>
                <w:sz w:val="24"/>
                <w:szCs w:val="24"/>
                <w:lang w:val="uk-UA" w:eastAsia="ru-RU"/>
              </w:rPr>
              <w:t>.] з переміщенням ґрунту до 5 м, група ґрунтів 2</w:t>
            </w:r>
          </w:p>
        </w:tc>
        <w:tc>
          <w:tcPr>
            <w:tcW w:w="598" w:type="pct"/>
            <w:tcBorders>
              <w:top w:val="nil"/>
              <w:left w:val="nil"/>
              <w:bottom w:val="single" w:sz="4" w:space="0" w:color="auto"/>
              <w:right w:val="single" w:sz="4" w:space="0" w:color="auto"/>
            </w:tcBorders>
            <w:vAlign w:val="center"/>
            <w:hideMark/>
          </w:tcPr>
          <w:p w14:paraId="53245E7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3549B28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2429</w:t>
            </w:r>
          </w:p>
        </w:tc>
      </w:tr>
      <w:tr w:rsidR="00807345" w:rsidRPr="00807345" w14:paraId="4B033F94"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18CED6C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11</w:t>
            </w:r>
          </w:p>
        </w:tc>
        <w:tc>
          <w:tcPr>
            <w:tcW w:w="3515" w:type="pct"/>
            <w:tcBorders>
              <w:top w:val="nil"/>
              <w:left w:val="nil"/>
              <w:bottom w:val="single" w:sz="4" w:space="0" w:color="auto"/>
              <w:right w:val="single" w:sz="4" w:space="0" w:color="auto"/>
            </w:tcBorders>
            <w:vAlign w:val="center"/>
            <w:hideMark/>
          </w:tcPr>
          <w:p w14:paraId="52138C5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Планування площ бульдозерами потужністю 59 кВт [80 </w:t>
            </w:r>
            <w:proofErr w:type="spellStart"/>
            <w:r w:rsidRPr="00807345">
              <w:rPr>
                <w:rFonts w:ascii="Times New Roman" w:eastAsia="Times New Roman" w:hAnsi="Times New Roman" w:cs="Times New Roman"/>
                <w:sz w:val="24"/>
                <w:szCs w:val="24"/>
                <w:lang w:val="uk-UA" w:eastAsia="ru-RU"/>
              </w:rPr>
              <w:t>к.с</w:t>
            </w:r>
            <w:proofErr w:type="spellEnd"/>
            <w:r w:rsidRPr="00807345">
              <w:rPr>
                <w:rFonts w:ascii="Times New Roman" w:eastAsia="Times New Roman" w:hAnsi="Times New Roman" w:cs="Times New Roman"/>
                <w:sz w:val="24"/>
                <w:szCs w:val="24"/>
                <w:lang w:val="uk-UA" w:eastAsia="ru-RU"/>
              </w:rPr>
              <w:t>.] за 1 прохід</w:t>
            </w:r>
          </w:p>
        </w:tc>
        <w:tc>
          <w:tcPr>
            <w:tcW w:w="598" w:type="pct"/>
            <w:tcBorders>
              <w:top w:val="nil"/>
              <w:left w:val="nil"/>
              <w:bottom w:val="single" w:sz="4" w:space="0" w:color="auto"/>
              <w:right w:val="single" w:sz="4" w:space="0" w:color="auto"/>
            </w:tcBorders>
            <w:vAlign w:val="center"/>
            <w:hideMark/>
          </w:tcPr>
          <w:p w14:paraId="52FB572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F4AFE1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9000</w:t>
            </w:r>
          </w:p>
        </w:tc>
      </w:tr>
      <w:tr w:rsidR="00807345" w:rsidRPr="00807345" w14:paraId="2E748A9D" w14:textId="77777777" w:rsidTr="00A036C9">
        <w:trPr>
          <w:trHeight w:val="645"/>
        </w:trPr>
        <w:tc>
          <w:tcPr>
            <w:tcW w:w="304" w:type="pct"/>
            <w:tcBorders>
              <w:top w:val="nil"/>
              <w:left w:val="single" w:sz="4" w:space="0" w:color="auto"/>
              <w:bottom w:val="single" w:sz="4" w:space="0" w:color="auto"/>
              <w:right w:val="single" w:sz="4" w:space="0" w:color="auto"/>
            </w:tcBorders>
            <w:vAlign w:val="center"/>
            <w:hideMark/>
          </w:tcPr>
          <w:p w14:paraId="56AAEE9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w:t>
            </w:r>
          </w:p>
        </w:tc>
        <w:tc>
          <w:tcPr>
            <w:tcW w:w="3515" w:type="pct"/>
            <w:tcBorders>
              <w:top w:val="nil"/>
              <w:left w:val="nil"/>
              <w:bottom w:val="single" w:sz="4" w:space="0" w:color="auto"/>
              <w:right w:val="single" w:sz="4" w:space="0" w:color="auto"/>
            </w:tcBorders>
            <w:vAlign w:val="center"/>
            <w:hideMark/>
          </w:tcPr>
          <w:p w14:paraId="768F672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земляного полотна котком дорожнім самохідним вібраційним ґрунтовим, масою 17,82 т, за 9 проходів</w:t>
            </w:r>
          </w:p>
        </w:tc>
        <w:tc>
          <w:tcPr>
            <w:tcW w:w="598" w:type="pct"/>
            <w:tcBorders>
              <w:top w:val="nil"/>
              <w:left w:val="nil"/>
              <w:bottom w:val="single" w:sz="4" w:space="0" w:color="auto"/>
              <w:right w:val="single" w:sz="4" w:space="0" w:color="auto"/>
            </w:tcBorders>
            <w:vAlign w:val="center"/>
            <w:hideMark/>
          </w:tcPr>
          <w:p w14:paraId="76741BC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5F5A838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2429</w:t>
            </w:r>
          </w:p>
        </w:tc>
      </w:tr>
      <w:tr w:rsidR="00807345" w:rsidRPr="00807345" w14:paraId="31D902D9"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47F6883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57D3B3D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2. Дорожній одяг. Посилення існуючого</w:t>
            </w:r>
            <w:r w:rsidRPr="00807345">
              <w:rPr>
                <w:rFonts w:ascii="Times New Roman" w:eastAsia="Times New Roman" w:hAnsi="Times New Roman" w:cs="Times New Roman"/>
                <w:sz w:val="24"/>
                <w:szCs w:val="24"/>
                <w:lang w:val="uk-UA" w:eastAsia="ru-RU"/>
              </w:rPr>
              <w:br/>
              <w:t>дорожнього одягу</w:t>
            </w:r>
          </w:p>
        </w:tc>
        <w:tc>
          <w:tcPr>
            <w:tcW w:w="598" w:type="pct"/>
            <w:tcBorders>
              <w:top w:val="nil"/>
              <w:left w:val="nil"/>
              <w:bottom w:val="single" w:sz="4" w:space="0" w:color="auto"/>
              <w:right w:val="single" w:sz="4" w:space="0" w:color="auto"/>
            </w:tcBorders>
            <w:vAlign w:val="center"/>
            <w:hideMark/>
          </w:tcPr>
          <w:p w14:paraId="6FA80CF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1D07086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7F739E99" w14:textId="77777777" w:rsidTr="00A036C9">
        <w:trPr>
          <w:trHeight w:val="1080"/>
        </w:trPr>
        <w:tc>
          <w:tcPr>
            <w:tcW w:w="304" w:type="pct"/>
            <w:tcBorders>
              <w:top w:val="nil"/>
              <w:left w:val="single" w:sz="4" w:space="0" w:color="auto"/>
              <w:bottom w:val="single" w:sz="4" w:space="0" w:color="auto"/>
              <w:right w:val="single" w:sz="4" w:space="0" w:color="auto"/>
            </w:tcBorders>
            <w:vAlign w:val="center"/>
            <w:hideMark/>
          </w:tcPr>
          <w:p w14:paraId="6D4F0C9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13</w:t>
            </w:r>
          </w:p>
        </w:tc>
        <w:tc>
          <w:tcPr>
            <w:tcW w:w="3515" w:type="pct"/>
            <w:tcBorders>
              <w:top w:val="nil"/>
              <w:left w:val="nil"/>
              <w:bottom w:val="single" w:sz="4" w:space="0" w:color="auto"/>
              <w:right w:val="single" w:sz="4" w:space="0" w:color="auto"/>
            </w:tcBorders>
            <w:vAlign w:val="center"/>
            <w:hideMark/>
          </w:tcPr>
          <w:p w14:paraId="0CA384F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основи дорожнього одягу з щебенево-піщаної суміші ЩПС С-7 - 70%, укріпленої комплексним в'яжучим (3,0% цементу, 2,0% бітумної емульсії) товщиною шару 16 см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78314F9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16C7863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25343573"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1198588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14</w:t>
            </w:r>
          </w:p>
        </w:tc>
        <w:tc>
          <w:tcPr>
            <w:tcW w:w="3515" w:type="pct"/>
            <w:tcBorders>
              <w:top w:val="nil"/>
              <w:left w:val="nil"/>
              <w:bottom w:val="single" w:sz="4" w:space="0" w:color="auto"/>
              <w:right w:val="single" w:sz="4" w:space="0" w:color="auto"/>
            </w:tcBorders>
            <w:vAlign w:val="center"/>
            <w:hideMark/>
          </w:tcPr>
          <w:p w14:paraId="1C882FB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Розлив в’яжучих матеріалів </w:t>
            </w:r>
            <w:proofErr w:type="spellStart"/>
            <w:r w:rsidRPr="00807345">
              <w:rPr>
                <w:rFonts w:ascii="Times New Roman" w:eastAsia="Times New Roman" w:hAnsi="Times New Roman" w:cs="Times New Roman"/>
                <w:sz w:val="24"/>
                <w:szCs w:val="24"/>
                <w:lang w:val="uk-UA" w:eastAsia="ru-RU"/>
              </w:rPr>
              <w:t>автогудронатором</w:t>
            </w:r>
            <w:proofErr w:type="spellEnd"/>
            <w:r w:rsidRPr="00807345">
              <w:rPr>
                <w:rFonts w:ascii="Times New Roman" w:eastAsia="Times New Roman" w:hAnsi="Times New Roman" w:cs="Times New Roman"/>
                <w:sz w:val="24"/>
                <w:szCs w:val="24"/>
                <w:lang w:val="uk-UA" w:eastAsia="ru-RU"/>
              </w:rPr>
              <w:t xml:space="preserve"> на І передачі редуктора без додаткового підігріву</w:t>
            </w:r>
          </w:p>
        </w:tc>
        <w:tc>
          <w:tcPr>
            <w:tcW w:w="598" w:type="pct"/>
            <w:tcBorders>
              <w:top w:val="nil"/>
              <w:left w:val="nil"/>
              <w:bottom w:val="single" w:sz="4" w:space="0" w:color="auto"/>
              <w:right w:val="single" w:sz="4" w:space="0" w:color="auto"/>
            </w:tcBorders>
            <w:vAlign w:val="center"/>
            <w:hideMark/>
          </w:tcPr>
          <w:p w14:paraId="2F9A898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569B771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8,857</w:t>
            </w:r>
          </w:p>
        </w:tc>
      </w:tr>
      <w:tr w:rsidR="00807345" w:rsidRPr="00807345" w14:paraId="6C72B35D" w14:textId="77777777" w:rsidTr="00A036C9">
        <w:trPr>
          <w:trHeight w:val="810"/>
        </w:trPr>
        <w:tc>
          <w:tcPr>
            <w:tcW w:w="304" w:type="pct"/>
            <w:tcBorders>
              <w:top w:val="nil"/>
              <w:left w:val="single" w:sz="4" w:space="0" w:color="auto"/>
              <w:bottom w:val="single" w:sz="4" w:space="0" w:color="auto"/>
              <w:right w:val="single" w:sz="4" w:space="0" w:color="auto"/>
            </w:tcBorders>
            <w:vAlign w:val="center"/>
            <w:hideMark/>
          </w:tcPr>
          <w:p w14:paraId="5EF347E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15</w:t>
            </w:r>
          </w:p>
        </w:tc>
        <w:tc>
          <w:tcPr>
            <w:tcW w:w="3515" w:type="pct"/>
            <w:tcBorders>
              <w:top w:val="nil"/>
              <w:left w:val="nil"/>
              <w:bottom w:val="single" w:sz="4" w:space="0" w:color="auto"/>
              <w:right w:val="single" w:sz="4" w:space="0" w:color="auto"/>
            </w:tcBorders>
            <w:vAlign w:val="center"/>
            <w:hideMark/>
          </w:tcPr>
          <w:p w14:paraId="361B566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нижнього шару покриття товщиною 11 см</w:t>
            </w:r>
            <w:r w:rsidRPr="00807345">
              <w:rPr>
                <w:rFonts w:ascii="Times New Roman" w:eastAsia="Times New Roman" w:hAnsi="Times New Roman" w:cs="Times New Roman"/>
                <w:sz w:val="24"/>
                <w:szCs w:val="24"/>
                <w:lang w:val="uk-UA" w:eastAsia="ru-RU"/>
              </w:rPr>
              <w:br/>
              <w:t>із крупнозернистої асфальтобетонної суміші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51CF225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1265F4F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75F7830C"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0757F39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lastRenderedPageBreak/>
              <w:t>16</w:t>
            </w:r>
          </w:p>
        </w:tc>
        <w:tc>
          <w:tcPr>
            <w:tcW w:w="3515" w:type="pct"/>
            <w:tcBorders>
              <w:top w:val="nil"/>
              <w:left w:val="nil"/>
              <w:bottom w:val="single" w:sz="4" w:space="0" w:color="auto"/>
              <w:right w:val="single" w:sz="4" w:space="0" w:color="auto"/>
            </w:tcBorders>
            <w:vAlign w:val="center"/>
            <w:hideMark/>
          </w:tcPr>
          <w:p w14:paraId="5429BF8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60A6652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A84713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14BA509E"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336B552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17</w:t>
            </w:r>
          </w:p>
        </w:tc>
        <w:tc>
          <w:tcPr>
            <w:tcW w:w="3515" w:type="pct"/>
            <w:tcBorders>
              <w:top w:val="nil"/>
              <w:left w:val="nil"/>
              <w:bottom w:val="single" w:sz="4" w:space="0" w:color="auto"/>
              <w:right w:val="single" w:sz="4" w:space="0" w:color="auto"/>
            </w:tcBorders>
            <w:vAlign w:val="center"/>
            <w:hideMark/>
          </w:tcPr>
          <w:p w14:paraId="37AF75E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614A7DC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1C8F06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37E32AC2"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4AB38AA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18</w:t>
            </w:r>
          </w:p>
        </w:tc>
        <w:tc>
          <w:tcPr>
            <w:tcW w:w="3515" w:type="pct"/>
            <w:tcBorders>
              <w:top w:val="nil"/>
              <w:left w:val="nil"/>
              <w:bottom w:val="single" w:sz="4" w:space="0" w:color="auto"/>
              <w:right w:val="single" w:sz="4" w:space="0" w:color="auto"/>
            </w:tcBorders>
            <w:vAlign w:val="center"/>
            <w:hideMark/>
          </w:tcPr>
          <w:p w14:paraId="64DAFD8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ype="page"/>
              <w:t>самохідним на пневмоколісному ходу масою 14,33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403E4F6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317A322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7B23C986" w14:textId="77777777" w:rsidTr="00A036C9">
        <w:trPr>
          <w:trHeight w:val="840"/>
        </w:trPr>
        <w:tc>
          <w:tcPr>
            <w:tcW w:w="304" w:type="pct"/>
            <w:tcBorders>
              <w:top w:val="nil"/>
              <w:left w:val="single" w:sz="4" w:space="0" w:color="auto"/>
              <w:bottom w:val="single" w:sz="4" w:space="0" w:color="auto"/>
              <w:right w:val="single" w:sz="4" w:space="0" w:color="auto"/>
            </w:tcBorders>
            <w:vAlign w:val="center"/>
            <w:hideMark/>
          </w:tcPr>
          <w:p w14:paraId="20EC227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19</w:t>
            </w:r>
          </w:p>
        </w:tc>
        <w:tc>
          <w:tcPr>
            <w:tcW w:w="3515" w:type="pct"/>
            <w:tcBorders>
              <w:top w:val="nil"/>
              <w:left w:val="nil"/>
              <w:bottom w:val="single" w:sz="4" w:space="0" w:color="auto"/>
              <w:right w:val="single" w:sz="4" w:space="0" w:color="auto"/>
            </w:tcBorders>
            <w:vAlign w:val="center"/>
            <w:hideMark/>
          </w:tcPr>
          <w:p w14:paraId="1DF37F8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вібраційним комбінованої дії масою 9,3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21705CC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EA2EB2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12653,4</w:t>
            </w:r>
          </w:p>
        </w:tc>
      </w:tr>
      <w:tr w:rsidR="00807345" w:rsidRPr="00807345" w14:paraId="2870FEAF"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26F706D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20</w:t>
            </w:r>
          </w:p>
        </w:tc>
        <w:tc>
          <w:tcPr>
            <w:tcW w:w="3515" w:type="pct"/>
            <w:tcBorders>
              <w:top w:val="nil"/>
              <w:left w:val="nil"/>
              <w:bottom w:val="single" w:sz="4" w:space="0" w:color="auto"/>
              <w:right w:val="single" w:sz="4" w:space="0" w:color="auto"/>
            </w:tcBorders>
            <w:vAlign w:val="center"/>
            <w:hideMark/>
          </w:tcPr>
          <w:p w14:paraId="6DCEA5B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Розлив в’яжучих матеріалів </w:t>
            </w:r>
            <w:proofErr w:type="spellStart"/>
            <w:r w:rsidRPr="00807345">
              <w:rPr>
                <w:rFonts w:ascii="Times New Roman" w:eastAsia="Times New Roman" w:hAnsi="Times New Roman" w:cs="Times New Roman"/>
                <w:sz w:val="24"/>
                <w:szCs w:val="24"/>
                <w:lang w:val="uk-UA" w:eastAsia="ru-RU"/>
              </w:rPr>
              <w:t>автогудронатором</w:t>
            </w:r>
            <w:proofErr w:type="spellEnd"/>
            <w:r w:rsidRPr="00807345">
              <w:rPr>
                <w:rFonts w:ascii="Times New Roman" w:eastAsia="Times New Roman" w:hAnsi="Times New Roman" w:cs="Times New Roman"/>
                <w:sz w:val="24"/>
                <w:szCs w:val="24"/>
                <w:lang w:val="uk-UA" w:eastAsia="ru-RU"/>
              </w:rPr>
              <w:t xml:space="preserve"> на І передачі редуктора без додаткового підігріву</w:t>
            </w:r>
          </w:p>
        </w:tc>
        <w:tc>
          <w:tcPr>
            <w:tcW w:w="598" w:type="pct"/>
            <w:tcBorders>
              <w:top w:val="nil"/>
              <w:left w:val="nil"/>
              <w:bottom w:val="single" w:sz="4" w:space="0" w:color="auto"/>
              <w:right w:val="single" w:sz="4" w:space="0" w:color="auto"/>
            </w:tcBorders>
            <w:vAlign w:val="center"/>
            <w:hideMark/>
          </w:tcPr>
          <w:p w14:paraId="2BB788F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3B0E236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w:t>
            </w:r>
          </w:p>
        </w:tc>
      </w:tr>
      <w:tr w:rsidR="00807345" w:rsidRPr="00807345" w14:paraId="48A50D04" w14:textId="77777777" w:rsidTr="00A036C9">
        <w:trPr>
          <w:trHeight w:val="810"/>
        </w:trPr>
        <w:tc>
          <w:tcPr>
            <w:tcW w:w="304" w:type="pct"/>
            <w:tcBorders>
              <w:top w:val="nil"/>
              <w:left w:val="single" w:sz="4" w:space="0" w:color="auto"/>
              <w:bottom w:val="single" w:sz="4" w:space="0" w:color="auto"/>
              <w:right w:val="single" w:sz="4" w:space="0" w:color="auto"/>
            </w:tcBorders>
            <w:vAlign w:val="center"/>
            <w:hideMark/>
          </w:tcPr>
          <w:p w14:paraId="11E7585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21</w:t>
            </w:r>
          </w:p>
        </w:tc>
        <w:tc>
          <w:tcPr>
            <w:tcW w:w="3515" w:type="pct"/>
            <w:tcBorders>
              <w:top w:val="nil"/>
              <w:left w:val="nil"/>
              <w:bottom w:val="single" w:sz="4" w:space="0" w:color="auto"/>
              <w:right w:val="single" w:sz="4" w:space="0" w:color="auto"/>
            </w:tcBorders>
            <w:vAlign w:val="center"/>
            <w:hideMark/>
          </w:tcPr>
          <w:p w14:paraId="7335CAF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верхнього шару покриття товщиною 5 см</w:t>
            </w:r>
            <w:r w:rsidRPr="00807345">
              <w:rPr>
                <w:rFonts w:ascii="Times New Roman" w:eastAsia="Times New Roman" w:hAnsi="Times New Roman" w:cs="Times New Roman"/>
                <w:sz w:val="24"/>
                <w:szCs w:val="24"/>
                <w:lang w:val="uk-UA" w:eastAsia="ru-RU"/>
              </w:rPr>
              <w:br/>
              <w:t>із дрібнозернистої асфальтобетонної суміші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71B938A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9BE67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27000</w:t>
            </w:r>
          </w:p>
        </w:tc>
      </w:tr>
      <w:tr w:rsidR="00807345" w:rsidRPr="00807345" w14:paraId="05F62BBC"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7EF1353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w:t>
            </w:r>
          </w:p>
        </w:tc>
        <w:tc>
          <w:tcPr>
            <w:tcW w:w="3515" w:type="pct"/>
            <w:tcBorders>
              <w:top w:val="nil"/>
              <w:left w:val="nil"/>
              <w:bottom w:val="single" w:sz="4" w:space="0" w:color="auto"/>
              <w:right w:val="single" w:sz="4" w:space="0" w:color="auto"/>
            </w:tcBorders>
            <w:vAlign w:val="center"/>
            <w:hideMark/>
          </w:tcPr>
          <w:p w14:paraId="06931B8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5493EBD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49CAD91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27000</w:t>
            </w:r>
          </w:p>
        </w:tc>
      </w:tr>
      <w:tr w:rsidR="00807345" w:rsidRPr="00807345" w14:paraId="24E236CC"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4FF8748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w:t>
            </w:r>
          </w:p>
        </w:tc>
        <w:tc>
          <w:tcPr>
            <w:tcW w:w="3515" w:type="pct"/>
            <w:tcBorders>
              <w:top w:val="nil"/>
              <w:left w:val="nil"/>
              <w:bottom w:val="single" w:sz="4" w:space="0" w:color="auto"/>
              <w:right w:val="single" w:sz="4" w:space="0" w:color="auto"/>
            </w:tcBorders>
            <w:vAlign w:val="center"/>
            <w:hideMark/>
          </w:tcPr>
          <w:p w14:paraId="099A755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0593995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A6D79B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27000</w:t>
            </w:r>
          </w:p>
        </w:tc>
      </w:tr>
      <w:tr w:rsidR="00807345" w:rsidRPr="00807345" w14:paraId="321B5E3A"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155CEC2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w:t>
            </w:r>
          </w:p>
        </w:tc>
        <w:tc>
          <w:tcPr>
            <w:tcW w:w="3515" w:type="pct"/>
            <w:tcBorders>
              <w:top w:val="nil"/>
              <w:left w:val="nil"/>
              <w:bottom w:val="single" w:sz="4" w:space="0" w:color="auto"/>
              <w:right w:val="single" w:sz="4" w:space="0" w:color="auto"/>
            </w:tcBorders>
            <w:vAlign w:val="center"/>
            <w:hideMark/>
          </w:tcPr>
          <w:p w14:paraId="28DB746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на пневмоколісному ходу масою 14,33 т за 8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060E233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76894A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27000</w:t>
            </w:r>
          </w:p>
        </w:tc>
      </w:tr>
      <w:tr w:rsidR="00807345" w:rsidRPr="00807345" w14:paraId="196D931F"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5EFA9A3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4EFAB38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3. Дорожній одяг. Поширення існуючого</w:t>
            </w:r>
            <w:r w:rsidRPr="00807345">
              <w:rPr>
                <w:rFonts w:ascii="Times New Roman" w:eastAsia="Times New Roman" w:hAnsi="Times New Roman" w:cs="Times New Roman"/>
                <w:sz w:val="24"/>
                <w:szCs w:val="24"/>
                <w:lang w:val="uk-UA" w:eastAsia="ru-RU"/>
              </w:rPr>
              <w:br/>
              <w:t>дорожнього одягу (з урахуванням призми природнього</w:t>
            </w:r>
            <w:r w:rsidRPr="00807345">
              <w:rPr>
                <w:rFonts w:ascii="Times New Roman" w:eastAsia="Times New Roman" w:hAnsi="Times New Roman" w:cs="Times New Roman"/>
                <w:sz w:val="24"/>
                <w:szCs w:val="24"/>
                <w:lang w:val="uk-UA" w:eastAsia="ru-RU"/>
              </w:rPr>
              <w:br/>
              <w:t>укосу)</w:t>
            </w:r>
          </w:p>
        </w:tc>
        <w:tc>
          <w:tcPr>
            <w:tcW w:w="598" w:type="pct"/>
            <w:tcBorders>
              <w:top w:val="nil"/>
              <w:left w:val="nil"/>
              <w:bottom w:val="single" w:sz="4" w:space="0" w:color="auto"/>
              <w:right w:val="single" w:sz="4" w:space="0" w:color="auto"/>
            </w:tcBorders>
            <w:vAlign w:val="center"/>
            <w:hideMark/>
          </w:tcPr>
          <w:p w14:paraId="02C523F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6000CAB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130F50AE"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1BB1BF1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25</w:t>
            </w:r>
          </w:p>
        </w:tc>
        <w:tc>
          <w:tcPr>
            <w:tcW w:w="3515" w:type="pct"/>
            <w:tcBorders>
              <w:top w:val="nil"/>
              <w:left w:val="nil"/>
              <w:bottom w:val="single" w:sz="4" w:space="0" w:color="auto"/>
              <w:right w:val="single" w:sz="4" w:space="0" w:color="auto"/>
            </w:tcBorders>
            <w:vAlign w:val="center"/>
            <w:hideMark/>
          </w:tcPr>
          <w:p w14:paraId="0CFBA88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Розсипання та розрівнювання ЩПС С-7 по існуючому</w:t>
            </w:r>
            <w:r w:rsidRPr="00807345">
              <w:rPr>
                <w:rFonts w:ascii="Times New Roman" w:eastAsia="Times New Roman" w:hAnsi="Times New Roman" w:cs="Times New Roman"/>
                <w:sz w:val="24"/>
                <w:szCs w:val="24"/>
                <w:lang w:val="uk-UA" w:eastAsia="ru-RU"/>
              </w:rPr>
              <w:br/>
              <w:t>дорожньому одягу, товщина шару 16 см</w:t>
            </w:r>
          </w:p>
        </w:tc>
        <w:tc>
          <w:tcPr>
            <w:tcW w:w="598" w:type="pct"/>
            <w:tcBorders>
              <w:top w:val="nil"/>
              <w:left w:val="nil"/>
              <w:bottom w:val="single" w:sz="4" w:space="0" w:color="auto"/>
              <w:right w:val="single" w:sz="4" w:space="0" w:color="auto"/>
            </w:tcBorders>
            <w:vAlign w:val="center"/>
            <w:hideMark/>
          </w:tcPr>
          <w:p w14:paraId="2D7BE84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0589D07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391,24</w:t>
            </w:r>
          </w:p>
        </w:tc>
      </w:tr>
      <w:tr w:rsidR="00807345" w:rsidRPr="00807345" w14:paraId="1AE5FBD6" w14:textId="77777777" w:rsidTr="00A036C9">
        <w:trPr>
          <w:trHeight w:val="1125"/>
        </w:trPr>
        <w:tc>
          <w:tcPr>
            <w:tcW w:w="304" w:type="pct"/>
            <w:tcBorders>
              <w:top w:val="nil"/>
              <w:left w:val="single" w:sz="4" w:space="0" w:color="auto"/>
              <w:bottom w:val="single" w:sz="4" w:space="0" w:color="auto"/>
              <w:right w:val="single" w:sz="4" w:space="0" w:color="auto"/>
            </w:tcBorders>
            <w:vAlign w:val="center"/>
            <w:hideMark/>
          </w:tcPr>
          <w:p w14:paraId="4D96E8D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26</w:t>
            </w:r>
          </w:p>
        </w:tc>
        <w:tc>
          <w:tcPr>
            <w:tcW w:w="3515" w:type="pct"/>
            <w:tcBorders>
              <w:top w:val="nil"/>
              <w:left w:val="nil"/>
              <w:bottom w:val="single" w:sz="4" w:space="0" w:color="auto"/>
              <w:right w:val="single" w:sz="4" w:space="0" w:color="auto"/>
            </w:tcBorders>
            <w:vAlign w:val="center"/>
            <w:hideMark/>
          </w:tcPr>
          <w:p w14:paraId="316E905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основи дорожнього одягу з щебенево-піщаної суміші ЩПС С-7 - 70%, укріпленої комплексним в'яжучим (3,0% цементу, 2,0% бітумної емульсії) товщиною шару 16 см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79A3269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30CBE1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2446,32</w:t>
            </w:r>
          </w:p>
        </w:tc>
      </w:tr>
      <w:tr w:rsidR="00807345" w:rsidRPr="00807345" w14:paraId="78E5A7B9"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03FAF50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w:t>
            </w:r>
          </w:p>
        </w:tc>
        <w:tc>
          <w:tcPr>
            <w:tcW w:w="3515" w:type="pct"/>
            <w:tcBorders>
              <w:top w:val="nil"/>
              <w:left w:val="nil"/>
              <w:bottom w:val="single" w:sz="4" w:space="0" w:color="auto"/>
              <w:right w:val="single" w:sz="4" w:space="0" w:color="auto"/>
            </w:tcBorders>
            <w:vAlign w:val="center"/>
            <w:hideMark/>
          </w:tcPr>
          <w:p w14:paraId="4D978F9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Розлив в’яжучих матеріалів </w:t>
            </w:r>
            <w:proofErr w:type="spellStart"/>
            <w:r w:rsidRPr="00807345">
              <w:rPr>
                <w:rFonts w:ascii="Times New Roman" w:eastAsia="Times New Roman" w:hAnsi="Times New Roman" w:cs="Times New Roman"/>
                <w:sz w:val="24"/>
                <w:szCs w:val="24"/>
                <w:lang w:val="uk-UA" w:eastAsia="ru-RU"/>
              </w:rPr>
              <w:t>автогудронатором</w:t>
            </w:r>
            <w:proofErr w:type="spellEnd"/>
            <w:r w:rsidRPr="00807345">
              <w:rPr>
                <w:rFonts w:ascii="Times New Roman" w:eastAsia="Times New Roman" w:hAnsi="Times New Roman" w:cs="Times New Roman"/>
                <w:sz w:val="24"/>
                <w:szCs w:val="24"/>
                <w:lang w:val="uk-UA" w:eastAsia="ru-RU"/>
              </w:rPr>
              <w:t xml:space="preserve"> на І передачі редуктора без додаткового підігріву</w:t>
            </w:r>
          </w:p>
        </w:tc>
        <w:tc>
          <w:tcPr>
            <w:tcW w:w="598" w:type="pct"/>
            <w:tcBorders>
              <w:top w:val="nil"/>
              <w:left w:val="nil"/>
              <w:bottom w:val="single" w:sz="4" w:space="0" w:color="auto"/>
              <w:right w:val="single" w:sz="4" w:space="0" w:color="auto"/>
            </w:tcBorders>
            <w:vAlign w:val="center"/>
            <w:hideMark/>
          </w:tcPr>
          <w:p w14:paraId="4A6CA9F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45C02F5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1,5495</w:t>
            </w:r>
          </w:p>
        </w:tc>
      </w:tr>
      <w:tr w:rsidR="00807345" w:rsidRPr="00807345" w14:paraId="02EA3130" w14:textId="77777777" w:rsidTr="00A036C9">
        <w:trPr>
          <w:trHeight w:val="810"/>
        </w:trPr>
        <w:tc>
          <w:tcPr>
            <w:tcW w:w="304" w:type="pct"/>
            <w:tcBorders>
              <w:top w:val="nil"/>
              <w:left w:val="single" w:sz="4" w:space="0" w:color="auto"/>
              <w:bottom w:val="single" w:sz="4" w:space="0" w:color="auto"/>
              <w:right w:val="single" w:sz="4" w:space="0" w:color="auto"/>
            </w:tcBorders>
            <w:vAlign w:val="center"/>
            <w:hideMark/>
          </w:tcPr>
          <w:p w14:paraId="1D60531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28</w:t>
            </w:r>
          </w:p>
        </w:tc>
        <w:tc>
          <w:tcPr>
            <w:tcW w:w="3515" w:type="pct"/>
            <w:tcBorders>
              <w:top w:val="nil"/>
              <w:left w:val="nil"/>
              <w:bottom w:val="single" w:sz="4" w:space="0" w:color="auto"/>
              <w:right w:val="single" w:sz="4" w:space="0" w:color="auto"/>
            </w:tcBorders>
            <w:vAlign w:val="center"/>
            <w:hideMark/>
          </w:tcPr>
          <w:p w14:paraId="1360DFB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нижнього шару покриття товщиною 11 см</w:t>
            </w:r>
            <w:r w:rsidRPr="00807345">
              <w:rPr>
                <w:rFonts w:ascii="Times New Roman" w:eastAsia="Times New Roman" w:hAnsi="Times New Roman" w:cs="Times New Roman"/>
                <w:sz w:val="24"/>
                <w:szCs w:val="24"/>
                <w:lang w:val="uk-UA" w:eastAsia="ru-RU"/>
              </w:rPr>
              <w:br/>
              <w:t>із крупнозернистої асфальтобетонної суміші</w:t>
            </w:r>
            <w:r w:rsidRPr="00807345">
              <w:rPr>
                <w:rFonts w:ascii="Times New Roman" w:eastAsia="Times New Roman" w:hAnsi="Times New Roman" w:cs="Times New Roman"/>
                <w:sz w:val="24"/>
                <w:szCs w:val="24"/>
                <w:lang w:val="uk-UA" w:eastAsia="ru-RU"/>
              </w:rPr>
              <w:br/>
              <w:t>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06725B9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C2FDAC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2214,34</w:t>
            </w:r>
          </w:p>
        </w:tc>
      </w:tr>
      <w:tr w:rsidR="00807345" w:rsidRPr="00807345" w14:paraId="13729874"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6D6DA6D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29</w:t>
            </w:r>
          </w:p>
        </w:tc>
        <w:tc>
          <w:tcPr>
            <w:tcW w:w="3515" w:type="pct"/>
            <w:tcBorders>
              <w:top w:val="nil"/>
              <w:left w:val="nil"/>
              <w:bottom w:val="single" w:sz="4" w:space="0" w:color="auto"/>
              <w:right w:val="single" w:sz="4" w:space="0" w:color="auto"/>
            </w:tcBorders>
            <w:vAlign w:val="center"/>
            <w:hideMark/>
          </w:tcPr>
          <w:p w14:paraId="22A5C2D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4C2FDED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3857F5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2214,34</w:t>
            </w:r>
          </w:p>
        </w:tc>
      </w:tr>
      <w:tr w:rsidR="00807345" w:rsidRPr="00807345" w14:paraId="00A8F9E5"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E4F52F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30</w:t>
            </w:r>
          </w:p>
        </w:tc>
        <w:tc>
          <w:tcPr>
            <w:tcW w:w="3515" w:type="pct"/>
            <w:tcBorders>
              <w:top w:val="nil"/>
              <w:left w:val="nil"/>
              <w:bottom w:val="single" w:sz="4" w:space="0" w:color="auto"/>
              <w:right w:val="single" w:sz="4" w:space="0" w:color="auto"/>
            </w:tcBorders>
            <w:vAlign w:val="center"/>
            <w:hideMark/>
          </w:tcPr>
          <w:p w14:paraId="342D8EE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52CF822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7DC16E1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2325,64</w:t>
            </w:r>
          </w:p>
        </w:tc>
      </w:tr>
      <w:tr w:rsidR="00807345" w:rsidRPr="00807345" w14:paraId="70CD0259"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6D8766C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31</w:t>
            </w:r>
          </w:p>
        </w:tc>
        <w:tc>
          <w:tcPr>
            <w:tcW w:w="3515" w:type="pct"/>
            <w:tcBorders>
              <w:top w:val="nil"/>
              <w:left w:val="nil"/>
              <w:bottom w:val="single" w:sz="4" w:space="0" w:color="auto"/>
              <w:right w:val="single" w:sz="4" w:space="0" w:color="auto"/>
            </w:tcBorders>
            <w:vAlign w:val="center"/>
            <w:hideMark/>
          </w:tcPr>
          <w:p w14:paraId="7E7F076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на пневмоколісному ходу масою 14,33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6A4B223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5F6CED0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2214,34</w:t>
            </w:r>
          </w:p>
        </w:tc>
      </w:tr>
      <w:tr w:rsidR="00807345" w:rsidRPr="00807345" w14:paraId="008D13E3" w14:textId="77777777" w:rsidTr="00A036C9">
        <w:trPr>
          <w:trHeight w:val="840"/>
        </w:trPr>
        <w:tc>
          <w:tcPr>
            <w:tcW w:w="304" w:type="pct"/>
            <w:tcBorders>
              <w:top w:val="nil"/>
              <w:left w:val="single" w:sz="4" w:space="0" w:color="auto"/>
              <w:bottom w:val="single" w:sz="4" w:space="0" w:color="auto"/>
              <w:right w:val="single" w:sz="4" w:space="0" w:color="auto"/>
            </w:tcBorders>
            <w:vAlign w:val="center"/>
            <w:hideMark/>
          </w:tcPr>
          <w:p w14:paraId="03DFF90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lastRenderedPageBreak/>
              <w:t>32</w:t>
            </w:r>
          </w:p>
        </w:tc>
        <w:tc>
          <w:tcPr>
            <w:tcW w:w="3515" w:type="pct"/>
            <w:tcBorders>
              <w:top w:val="nil"/>
              <w:left w:val="nil"/>
              <w:bottom w:val="single" w:sz="4" w:space="0" w:color="auto"/>
              <w:right w:val="single" w:sz="4" w:space="0" w:color="auto"/>
            </w:tcBorders>
            <w:vAlign w:val="center"/>
            <w:hideMark/>
          </w:tcPr>
          <w:p w14:paraId="4260922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вібраційним комбінованої дії масою 9,3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0DD2ABA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660FA07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2214,34</w:t>
            </w:r>
          </w:p>
        </w:tc>
      </w:tr>
      <w:tr w:rsidR="00807345" w:rsidRPr="00807345" w14:paraId="3ED42170"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3F40A69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33</w:t>
            </w:r>
          </w:p>
        </w:tc>
        <w:tc>
          <w:tcPr>
            <w:tcW w:w="3515" w:type="pct"/>
            <w:tcBorders>
              <w:top w:val="nil"/>
              <w:left w:val="nil"/>
              <w:bottom w:val="single" w:sz="4" w:space="0" w:color="auto"/>
              <w:right w:val="single" w:sz="4" w:space="0" w:color="auto"/>
            </w:tcBorders>
            <w:vAlign w:val="center"/>
            <w:hideMark/>
          </w:tcPr>
          <w:p w14:paraId="2E43880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Розлив в’яжучих матеріалів </w:t>
            </w:r>
            <w:proofErr w:type="spellStart"/>
            <w:r w:rsidRPr="00807345">
              <w:rPr>
                <w:rFonts w:ascii="Times New Roman" w:eastAsia="Times New Roman" w:hAnsi="Times New Roman" w:cs="Times New Roman"/>
                <w:sz w:val="24"/>
                <w:szCs w:val="24"/>
                <w:lang w:val="uk-UA" w:eastAsia="ru-RU"/>
              </w:rPr>
              <w:t>автогудронатором</w:t>
            </w:r>
            <w:proofErr w:type="spellEnd"/>
            <w:r w:rsidRPr="00807345">
              <w:rPr>
                <w:rFonts w:ascii="Times New Roman" w:eastAsia="Times New Roman" w:hAnsi="Times New Roman" w:cs="Times New Roman"/>
                <w:sz w:val="24"/>
                <w:szCs w:val="24"/>
                <w:lang w:val="uk-UA" w:eastAsia="ru-RU"/>
              </w:rPr>
              <w:t xml:space="preserve"> на І передачі редуктора без додаткового підігріву</w:t>
            </w:r>
          </w:p>
        </w:tc>
        <w:tc>
          <w:tcPr>
            <w:tcW w:w="598" w:type="pct"/>
            <w:tcBorders>
              <w:top w:val="nil"/>
              <w:left w:val="nil"/>
              <w:bottom w:val="single" w:sz="4" w:space="0" w:color="auto"/>
              <w:right w:val="single" w:sz="4" w:space="0" w:color="auto"/>
            </w:tcBorders>
            <w:vAlign w:val="center"/>
            <w:hideMark/>
          </w:tcPr>
          <w:p w14:paraId="6FC6816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2D5F5F3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0,45</w:t>
            </w:r>
          </w:p>
        </w:tc>
      </w:tr>
      <w:tr w:rsidR="00807345" w:rsidRPr="00807345" w14:paraId="7DC486DF" w14:textId="77777777" w:rsidTr="00A036C9">
        <w:trPr>
          <w:trHeight w:val="810"/>
        </w:trPr>
        <w:tc>
          <w:tcPr>
            <w:tcW w:w="304" w:type="pct"/>
            <w:tcBorders>
              <w:top w:val="nil"/>
              <w:left w:val="single" w:sz="4" w:space="0" w:color="auto"/>
              <w:bottom w:val="single" w:sz="4" w:space="0" w:color="auto"/>
              <w:right w:val="single" w:sz="4" w:space="0" w:color="auto"/>
            </w:tcBorders>
            <w:vAlign w:val="center"/>
            <w:hideMark/>
          </w:tcPr>
          <w:p w14:paraId="6B138D7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34</w:t>
            </w:r>
          </w:p>
        </w:tc>
        <w:tc>
          <w:tcPr>
            <w:tcW w:w="3515" w:type="pct"/>
            <w:tcBorders>
              <w:top w:val="nil"/>
              <w:left w:val="nil"/>
              <w:bottom w:val="single" w:sz="4" w:space="0" w:color="auto"/>
              <w:right w:val="single" w:sz="4" w:space="0" w:color="auto"/>
            </w:tcBorders>
            <w:vAlign w:val="center"/>
            <w:hideMark/>
          </w:tcPr>
          <w:p w14:paraId="68270EE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верхнього шару покриття товщиною 5 см</w:t>
            </w:r>
            <w:r w:rsidRPr="00807345">
              <w:rPr>
                <w:rFonts w:ascii="Times New Roman" w:eastAsia="Times New Roman" w:hAnsi="Times New Roman" w:cs="Times New Roman"/>
                <w:sz w:val="24"/>
                <w:szCs w:val="24"/>
                <w:lang w:val="uk-UA" w:eastAsia="ru-RU"/>
              </w:rPr>
              <w:br/>
              <w:t>із дрібнозернистої асфальтобетонної суміші</w:t>
            </w:r>
            <w:r w:rsidRPr="00807345">
              <w:rPr>
                <w:rFonts w:ascii="Times New Roman" w:eastAsia="Times New Roman" w:hAnsi="Times New Roman" w:cs="Times New Roman"/>
                <w:sz w:val="24"/>
                <w:szCs w:val="24"/>
                <w:lang w:val="uk-UA" w:eastAsia="ru-RU"/>
              </w:rPr>
              <w:br/>
              <w:t>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3D72C94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77A1303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4500</w:t>
            </w:r>
          </w:p>
        </w:tc>
      </w:tr>
      <w:tr w:rsidR="00807345" w:rsidRPr="00807345" w14:paraId="2DD02168"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77771CC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35</w:t>
            </w:r>
          </w:p>
        </w:tc>
        <w:tc>
          <w:tcPr>
            <w:tcW w:w="3515" w:type="pct"/>
            <w:tcBorders>
              <w:top w:val="nil"/>
              <w:left w:val="nil"/>
              <w:bottom w:val="single" w:sz="4" w:space="0" w:color="auto"/>
              <w:right w:val="single" w:sz="4" w:space="0" w:color="auto"/>
            </w:tcBorders>
            <w:vAlign w:val="center"/>
            <w:hideMark/>
          </w:tcPr>
          <w:p w14:paraId="2F991E8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шість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2034AEC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021052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4500</w:t>
            </w:r>
          </w:p>
        </w:tc>
      </w:tr>
      <w:tr w:rsidR="00807345" w:rsidRPr="00807345" w14:paraId="1483F5D1"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49E640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36</w:t>
            </w:r>
          </w:p>
        </w:tc>
        <w:tc>
          <w:tcPr>
            <w:tcW w:w="3515" w:type="pct"/>
            <w:tcBorders>
              <w:top w:val="nil"/>
              <w:left w:val="nil"/>
              <w:bottom w:val="single" w:sz="4" w:space="0" w:color="auto"/>
              <w:right w:val="single" w:sz="4" w:space="0" w:color="auto"/>
            </w:tcBorders>
            <w:vAlign w:val="center"/>
            <w:hideMark/>
          </w:tcPr>
          <w:p w14:paraId="6B6F504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2868A74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51E68B8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4500</w:t>
            </w:r>
          </w:p>
        </w:tc>
      </w:tr>
      <w:tr w:rsidR="00807345" w:rsidRPr="00807345" w14:paraId="03796BF4"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57A0DB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37</w:t>
            </w:r>
          </w:p>
        </w:tc>
        <w:tc>
          <w:tcPr>
            <w:tcW w:w="3515" w:type="pct"/>
            <w:tcBorders>
              <w:top w:val="nil"/>
              <w:left w:val="nil"/>
              <w:bottom w:val="single" w:sz="4" w:space="0" w:color="auto"/>
              <w:right w:val="single" w:sz="4" w:space="0" w:color="auto"/>
            </w:tcBorders>
            <w:vAlign w:val="center"/>
            <w:hideMark/>
          </w:tcPr>
          <w:p w14:paraId="566E226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ype="page"/>
              <w:t>самохідним на пневмоколісному ходу масою 14,33 т за 8 проходів котка по одному сліду</w:t>
            </w:r>
          </w:p>
        </w:tc>
        <w:tc>
          <w:tcPr>
            <w:tcW w:w="598" w:type="pct"/>
            <w:tcBorders>
              <w:top w:val="nil"/>
              <w:left w:val="nil"/>
              <w:bottom w:val="single" w:sz="4" w:space="0" w:color="auto"/>
              <w:right w:val="single" w:sz="4" w:space="0" w:color="auto"/>
            </w:tcBorders>
            <w:vAlign w:val="center"/>
            <w:hideMark/>
          </w:tcPr>
          <w:p w14:paraId="5A2B280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44AB877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4500</w:t>
            </w:r>
          </w:p>
        </w:tc>
      </w:tr>
      <w:tr w:rsidR="00807345" w:rsidRPr="00807345" w14:paraId="2B57A34D" w14:textId="77777777" w:rsidTr="00A036C9">
        <w:trPr>
          <w:trHeight w:val="345"/>
        </w:trPr>
        <w:tc>
          <w:tcPr>
            <w:tcW w:w="304" w:type="pct"/>
            <w:tcBorders>
              <w:top w:val="nil"/>
              <w:left w:val="single" w:sz="4" w:space="0" w:color="auto"/>
              <w:bottom w:val="single" w:sz="4" w:space="0" w:color="auto"/>
              <w:right w:val="single" w:sz="4" w:space="0" w:color="auto"/>
            </w:tcBorders>
            <w:vAlign w:val="center"/>
            <w:hideMark/>
          </w:tcPr>
          <w:p w14:paraId="642F233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7F65E77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4. Майданчик</w:t>
            </w:r>
          </w:p>
        </w:tc>
        <w:tc>
          <w:tcPr>
            <w:tcW w:w="598" w:type="pct"/>
            <w:tcBorders>
              <w:top w:val="nil"/>
              <w:left w:val="nil"/>
              <w:bottom w:val="single" w:sz="4" w:space="0" w:color="auto"/>
              <w:right w:val="single" w:sz="4" w:space="0" w:color="auto"/>
            </w:tcBorders>
            <w:vAlign w:val="center"/>
            <w:hideMark/>
          </w:tcPr>
          <w:p w14:paraId="036CAF5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7B8EAB8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440D45D9"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5C20969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38</w:t>
            </w:r>
          </w:p>
        </w:tc>
        <w:tc>
          <w:tcPr>
            <w:tcW w:w="3515" w:type="pct"/>
            <w:tcBorders>
              <w:top w:val="nil"/>
              <w:left w:val="nil"/>
              <w:bottom w:val="single" w:sz="4" w:space="0" w:color="auto"/>
              <w:right w:val="single" w:sz="4" w:space="0" w:color="auto"/>
            </w:tcBorders>
            <w:vAlign w:val="center"/>
            <w:hideMark/>
          </w:tcPr>
          <w:p w14:paraId="693EF67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Улаштування </w:t>
            </w:r>
            <w:proofErr w:type="spellStart"/>
            <w:r w:rsidRPr="00807345">
              <w:rPr>
                <w:rFonts w:ascii="Times New Roman" w:eastAsia="Times New Roman" w:hAnsi="Times New Roman" w:cs="Times New Roman"/>
                <w:sz w:val="24"/>
                <w:szCs w:val="24"/>
                <w:lang w:val="uk-UA" w:eastAsia="ru-RU"/>
              </w:rPr>
              <w:t>вирівнювальних</w:t>
            </w:r>
            <w:proofErr w:type="spellEnd"/>
            <w:r w:rsidRPr="00807345">
              <w:rPr>
                <w:rFonts w:ascii="Times New Roman" w:eastAsia="Times New Roman" w:hAnsi="Times New Roman" w:cs="Times New Roman"/>
                <w:sz w:val="24"/>
                <w:szCs w:val="24"/>
                <w:lang w:val="uk-UA" w:eastAsia="ru-RU"/>
              </w:rPr>
              <w:t xml:space="preserve"> шарів основи із щебенево-піщаної суміші С-7 автогрейдером</w:t>
            </w:r>
          </w:p>
        </w:tc>
        <w:tc>
          <w:tcPr>
            <w:tcW w:w="598" w:type="pct"/>
            <w:tcBorders>
              <w:top w:val="nil"/>
              <w:left w:val="nil"/>
              <w:bottom w:val="single" w:sz="4" w:space="0" w:color="auto"/>
              <w:right w:val="single" w:sz="4" w:space="0" w:color="auto"/>
            </w:tcBorders>
            <w:vAlign w:val="center"/>
            <w:hideMark/>
          </w:tcPr>
          <w:p w14:paraId="2F82804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3C81364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11,64</w:t>
            </w:r>
          </w:p>
        </w:tc>
      </w:tr>
      <w:tr w:rsidR="00807345" w:rsidRPr="00807345" w14:paraId="40D0B19E"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4C3D64C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39</w:t>
            </w:r>
          </w:p>
        </w:tc>
        <w:tc>
          <w:tcPr>
            <w:tcW w:w="3515" w:type="pct"/>
            <w:tcBorders>
              <w:top w:val="nil"/>
              <w:left w:val="nil"/>
              <w:bottom w:val="single" w:sz="4" w:space="0" w:color="auto"/>
              <w:right w:val="single" w:sz="4" w:space="0" w:color="auto"/>
            </w:tcBorders>
            <w:vAlign w:val="center"/>
            <w:hideMark/>
          </w:tcPr>
          <w:p w14:paraId="6A511D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Влаштування </w:t>
            </w:r>
            <w:proofErr w:type="spellStart"/>
            <w:r w:rsidRPr="00807345">
              <w:rPr>
                <w:rFonts w:ascii="Times New Roman" w:eastAsia="Times New Roman" w:hAnsi="Times New Roman" w:cs="Times New Roman"/>
                <w:sz w:val="24"/>
                <w:szCs w:val="24"/>
                <w:lang w:val="uk-UA" w:eastAsia="ru-RU"/>
              </w:rPr>
              <w:t>вирівнюючого</w:t>
            </w:r>
            <w:proofErr w:type="spellEnd"/>
            <w:r w:rsidRPr="00807345">
              <w:rPr>
                <w:rFonts w:ascii="Times New Roman" w:eastAsia="Times New Roman" w:hAnsi="Times New Roman" w:cs="Times New Roman"/>
                <w:sz w:val="24"/>
                <w:szCs w:val="24"/>
                <w:lang w:val="uk-UA" w:eastAsia="ru-RU"/>
              </w:rPr>
              <w:t xml:space="preserve"> шару із дрібнозернистої</w:t>
            </w:r>
            <w:r w:rsidRPr="00807345">
              <w:rPr>
                <w:rFonts w:ascii="Times New Roman" w:eastAsia="Times New Roman" w:hAnsi="Times New Roman" w:cs="Times New Roman"/>
                <w:sz w:val="24"/>
                <w:szCs w:val="24"/>
                <w:lang w:val="uk-UA" w:eastAsia="ru-RU"/>
              </w:rPr>
              <w:br/>
              <w:t>асфальтобетонної суміші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44F53CC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0F295C9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23,77</w:t>
            </w:r>
          </w:p>
        </w:tc>
      </w:tr>
      <w:tr w:rsidR="00807345" w:rsidRPr="00807345" w14:paraId="6C512AE0"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13AC1C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40</w:t>
            </w:r>
          </w:p>
        </w:tc>
        <w:tc>
          <w:tcPr>
            <w:tcW w:w="3515" w:type="pct"/>
            <w:tcBorders>
              <w:top w:val="nil"/>
              <w:left w:val="nil"/>
              <w:bottom w:val="single" w:sz="4" w:space="0" w:color="auto"/>
              <w:right w:val="single" w:sz="4" w:space="0" w:color="auto"/>
            </w:tcBorders>
            <w:vAlign w:val="center"/>
            <w:hideMark/>
          </w:tcPr>
          <w:p w14:paraId="6629D9A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6E8F78A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1114F6E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97</w:t>
            </w:r>
          </w:p>
        </w:tc>
      </w:tr>
      <w:tr w:rsidR="00807345" w:rsidRPr="00807345" w14:paraId="5B2313E0"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00E6B23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41</w:t>
            </w:r>
          </w:p>
        </w:tc>
        <w:tc>
          <w:tcPr>
            <w:tcW w:w="3515" w:type="pct"/>
            <w:tcBorders>
              <w:top w:val="nil"/>
              <w:left w:val="nil"/>
              <w:bottom w:val="single" w:sz="4" w:space="0" w:color="auto"/>
              <w:right w:val="single" w:sz="4" w:space="0" w:color="auto"/>
            </w:tcBorders>
            <w:vAlign w:val="center"/>
            <w:hideMark/>
          </w:tcPr>
          <w:p w14:paraId="2D50802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04509E7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3DC728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97</w:t>
            </w:r>
          </w:p>
        </w:tc>
      </w:tr>
      <w:tr w:rsidR="00807345" w:rsidRPr="00807345" w14:paraId="2D9B2A93"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6BBE649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42</w:t>
            </w:r>
          </w:p>
        </w:tc>
        <w:tc>
          <w:tcPr>
            <w:tcW w:w="3515" w:type="pct"/>
            <w:tcBorders>
              <w:top w:val="nil"/>
              <w:left w:val="nil"/>
              <w:bottom w:val="single" w:sz="4" w:space="0" w:color="auto"/>
              <w:right w:val="single" w:sz="4" w:space="0" w:color="auto"/>
            </w:tcBorders>
            <w:vAlign w:val="center"/>
            <w:hideMark/>
          </w:tcPr>
          <w:p w14:paraId="022689F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на пневмоколісному ходу масою 14,33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1B86B14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194CAD2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97</w:t>
            </w:r>
          </w:p>
        </w:tc>
      </w:tr>
      <w:tr w:rsidR="00807345" w:rsidRPr="00807345" w14:paraId="53B2C144" w14:textId="77777777" w:rsidTr="00A036C9">
        <w:trPr>
          <w:trHeight w:val="1088"/>
        </w:trPr>
        <w:tc>
          <w:tcPr>
            <w:tcW w:w="304" w:type="pct"/>
            <w:tcBorders>
              <w:top w:val="nil"/>
              <w:left w:val="single" w:sz="4" w:space="0" w:color="auto"/>
              <w:bottom w:val="single" w:sz="4" w:space="0" w:color="auto"/>
              <w:right w:val="single" w:sz="4" w:space="0" w:color="auto"/>
            </w:tcBorders>
            <w:vAlign w:val="center"/>
            <w:hideMark/>
          </w:tcPr>
          <w:p w14:paraId="34BD23D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43</w:t>
            </w:r>
          </w:p>
        </w:tc>
        <w:tc>
          <w:tcPr>
            <w:tcW w:w="3515" w:type="pct"/>
            <w:tcBorders>
              <w:top w:val="nil"/>
              <w:left w:val="nil"/>
              <w:bottom w:val="single" w:sz="4" w:space="0" w:color="auto"/>
              <w:right w:val="single" w:sz="4" w:space="0" w:color="auto"/>
            </w:tcBorders>
            <w:vAlign w:val="center"/>
            <w:hideMark/>
          </w:tcPr>
          <w:p w14:paraId="5714D22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вібраційним комбінованої дії масою 9,3 т за 4 проходи котка по одному</w:t>
            </w:r>
            <w:r w:rsidRPr="00807345">
              <w:rPr>
                <w:rFonts w:ascii="Times New Roman" w:eastAsia="Times New Roman" w:hAnsi="Times New Roman" w:cs="Times New Roman"/>
                <w:sz w:val="24"/>
                <w:szCs w:val="24"/>
                <w:lang w:val="uk-UA" w:eastAsia="ru-RU"/>
              </w:rPr>
              <w:br/>
              <w:t>сліду</w:t>
            </w:r>
          </w:p>
        </w:tc>
        <w:tc>
          <w:tcPr>
            <w:tcW w:w="598" w:type="pct"/>
            <w:tcBorders>
              <w:top w:val="nil"/>
              <w:left w:val="nil"/>
              <w:bottom w:val="single" w:sz="4" w:space="0" w:color="auto"/>
              <w:right w:val="single" w:sz="4" w:space="0" w:color="auto"/>
            </w:tcBorders>
            <w:vAlign w:val="center"/>
            <w:hideMark/>
          </w:tcPr>
          <w:p w14:paraId="54CF4DA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FE3DD6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97</w:t>
            </w:r>
          </w:p>
        </w:tc>
      </w:tr>
      <w:tr w:rsidR="00807345" w:rsidRPr="00807345" w14:paraId="1A6DBDD4"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0BAD34A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0EC9DA8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5. Пересічення і примикання</w:t>
            </w:r>
          </w:p>
        </w:tc>
        <w:tc>
          <w:tcPr>
            <w:tcW w:w="598" w:type="pct"/>
            <w:tcBorders>
              <w:top w:val="nil"/>
              <w:left w:val="nil"/>
              <w:bottom w:val="single" w:sz="4" w:space="0" w:color="auto"/>
              <w:right w:val="single" w:sz="4" w:space="0" w:color="auto"/>
            </w:tcBorders>
            <w:vAlign w:val="center"/>
            <w:hideMark/>
          </w:tcPr>
          <w:p w14:paraId="70D19AE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342F6CC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394B9F8B"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7F18412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44</w:t>
            </w:r>
          </w:p>
        </w:tc>
        <w:tc>
          <w:tcPr>
            <w:tcW w:w="3515" w:type="pct"/>
            <w:tcBorders>
              <w:top w:val="nil"/>
              <w:left w:val="nil"/>
              <w:bottom w:val="single" w:sz="4" w:space="0" w:color="auto"/>
              <w:right w:val="single" w:sz="4" w:space="0" w:color="auto"/>
            </w:tcBorders>
            <w:vAlign w:val="center"/>
            <w:hideMark/>
          </w:tcPr>
          <w:p w14:paraId="608999B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Розлив в’яжучих матеріалів </w:t>
            </w:r>
            <w:proofErr w:type="spellStart"/>
            <w:r w:rsidRPr="00807345">
              <w:rPr>
                <w:rFonts w:ascii="Times New Roman" w:eastAsia="Times New Roman" w:hAnsi="Times New Roman" w:cs="Times New Roman"/>
                <w:sz w:val="24"/>
                <w:szCs w:val="24"/>
                <w:lang w:val="uk-UA" w:eastAsia="ru-RU"/>
              </w:rPr>
              <w:t>автогудронатором</w:t>
            </w:r>
            <w:proofErr w:type="spellEnd"/>
            <w:r w:rsidRPr="00807345">
              <w:rPr>
                <w:rFonts w:ascii="Times New Roman" w:eastAsia="Times New Roman" w:hAnsi="Times New Roman" w:cs="Times New Roman"/>
                <w:sz w:val="24"/>
                <w:szCs w:val="24"/>
                <w:lang w:val="uk-UA" w:eastAsia="ru-RU"/>
              </w:rPr>
              <w:t xml:space="preserve"> на І передачі редуктора без додаткового підігріву</w:t>
            </w:r>
          </w:p>
        </w:tc>
        <w:tc>
          <w:tcPr>
            <w:tcW w:w="598" w:type="pct"/>
            <w:tcBorders>
              <w:top w:val="nil"/>
              <w:left w:val="nil"/>
              <w:bottom w:val="single" w:sz="4" w:space="0" w:color="auto"/>
              <w:right w:val="single" w:sz="4" w:space="0" w:color="auto"/>
            </w:tcBorders>
            <w:vAlign w:val="center"/>
            <w:hideMark/>
          </w:tcPr>
          <w:p w14:paraId="19DBD6A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21C5B8B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0,1296</w:t>
            </w:r>
          </w:p>
        </w:tc>
      </w:tr>
      <w:tr w:rsidR="00807345" w:rsidRPr="00807345" w14:paraId="38F2094C"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25345C4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w:t>
            </w:r>
          </w:p>
        </w:tc>
        <w:tc>
          <w:tcPr>
            <w:tcW w:w="3515" w:type="pct"/>
            <w:tcBorders>
              <w:top w:val="nil"/>
              <w:left w:val="nil"/>
              <w:bottom w:val="single" w:sz="4" w:space="0" w:color="auto"/>
              <w:right w:val="single" w:sz="4" w:space="0" w:color="auto"/>
            </w:tcBorders>
            <w:vAlign w:val="center"/>
            <w:hideMark/>
          </w:tcPr>
          <w:p w14:paraId="64C5064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Влаштування </w:t>
            </w:r>
            <w:proofErr w:type="spellStart"/>
            <w:r w:rsidRPr="00807345">
              <w:rPr>
                <w:rFonts w:ascii="Times New Roman" w:eastAsia="Times New Roman" w:hAnsi="Times New Roman" w:cs="Times New Roman"/>
                <w:sz w:val="24"/>
                <w:szCs w:val="24"/>
                <w:lang w:val="uk-UA" w:eastAsia="ru-RU"/>
              </w:rPr>
              <w:t>вирівнюючого</w:t>
            </w:r>
            <w:proofErr w:type="spellEnd"/>
            <w:r w:rsidRPr="00807345">
              <w:rPr>
                <w:rFonts w:ascii="Times New Roman" w:eastAsia="Times New Roman" w:hAnsi="Times New Roman" w:cs="Times New Roman"/>
                <w:sz w:val="24"/>
                <w:szCs w:val="24"/>
                <w:lang w:val="uk-UA" w:eastAsia="ru-RU"/>
              </w:rPr>
              <w:t xml:space="preserve"> шару із дрібнозернистої</w:t>
            </w:r>
            <w:r w:rsidRPr="00807345">
              <w:rPr>
                <w:rFonts w:ascii="Times New Roman" w:eastAsia="Times New Roman" w:hAnsi="Times New Roman" w:cs="Times New Roman"/>
                <w:sz w:val="24"/>
                <w:szCs w:val="24"/>
                <w:lang w:val="uk-UA" w:eastAsia="ru-RU"/>
              </w:rPr>
              <w:br/>
              <w:t>асфальтобетонної суміші асфальтоукладачем, при ширині укладання 3,5 м</w:t>
            </w:r>
          </w:p>
        </w:tc>
        <w:tc>
          <w:tcPr>
            <w:tcW w:w="598" w:type="pct"/>
            <w:tcBorders>
              <w:top w:val="nil"/>
              <w:left w:val="nil"/>
              <w:bottom w:val="single" w:sz="4" w:space="0" w:color="auto"/>
              <w:right w:val="single" w:sz="4" w:space="0" w:color="auto"/>
            </w:tcBorders>
            <w:vAlign w:val="center"/>
            <w:hideMark/>
          </w:tcPr>
          <w:p w14:paraId="758DCC1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583" w:type="pct"/>
            <w:tcBorders>
              <w:top w:val="nil"/>
              <w:left w:val="nil"/>
              <w:bottom w:val="single" w:sz="4" w:space="0" w:color="auto"/>
              <w:right w:val="single" w:sz="4" w:space="0" w:color="auto"/>
            </w:tcBorders>
            <w:vAlign w:val="center"/>
            <w:hideMark/>
          </w:tcPr>
          <w:p w14:paraId="5BDC994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129,75</w:t>
            </w:r>
          </w:p>
        </w:tc>
      </w:tr>
      <w:tr w:rsidR="00807345" w:rsidRPr="00807345" w14:paraId="6D598CFB"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385B78C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46</w:t>
            </w:r>
          </w:p>
        </w:tc>
        <w:tc>
          <w:tcPr>
            <w:tcW w:w="3515" w:type="pct"/>
            <w:tcBorders>
              <w:top w:val="nil"/>
              <w:left w:val="nil"/>
              <w:bottom w:val="single" w:sz="4" w:space="0" w:color="auto"/>
              <w:right w:val="single" w:sz="4" w:space="0" w:color="auto"/>
            </w:tcBorders>
            <w:vAlign w:val="center"/>
            <w:hideMark/>
          </w:tcPr>
          <w:p w14:paraId="2835782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9,2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264E844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D3535B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529,6</w:t>
            </w:r>
          </w:p>
        </w:tc>
      </w:tr>
      <w:tr w:rsidR="00807345" w:rsidRPr="00807345" w14:paraId="05FC95B5"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1F82768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47</w:t>
            </w:r>
          </w:p>
        </w:tc>
        <w:tc>
          <w:tcPr>
            <w:tcW w:w="3515" w:type="pct"/>
            <w:tcBorders>
              <w:top w:val="nil"/>
              <w:left w:val="nil"/>
              <w:bottom w:val="single" w:sz="4" w:space="0" w:color="auto"/>
              <w:right w:val="single" w:sz="4" w:space="0" w:color="auto"/>
            </w:tcBorders>
            <w:vAlign w:val="center"/>
            <w:hideMark/>
          </w:tcPr>
          <w:p w14:paraId="6B0A61A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 xml:space="preserve">самохідним вібраційним </w:t>
            </w:r>
            <w:proofErr w:type="spellStart"/>
            <w:r w:rsidRPr="00807345">
              <w:rPr>
                <w:rFonts w:ascii="Times New Roman" w:eastAsia="Times New Roman" w:hAnsi="Times New Roman" w:cs="Times New Roman"/>
                <w:sz w:val="24"/>
                <w:szCs w:val="24"/>
                <w:lang w:val="uk-UA" w:eastAsia="ru-RU"/>
              </w:rPr>
              <w:t>гладковальцевим</w:t>
            </w:r>
            <w:proofErr w:type="spellEnd"/>
            <w:r w:rsidRPr="00807345">
              <w:rPr>
                <w:rFonts w:ascii="Times New Roman" w:eastAsia="Times New Roman" w:hAnsi="Times New Roman" w:cs="Times New Roman"/>
                <w:sz w:val="24"/>
                <w:szCs w:val="24"/>
                <w:lang w:val="uk-UA" w:eastAsia="ru-RU"/>
              </w:rPr>
              <w:t xml:space="preserve"> масою 14,2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08501AA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41A74B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529,6</w:t>
            </w:r>
          </w:p>
        </w:tc>
      </w:tr>
      <w:tr w:rsidR="00807345" w:rsidRPr="00807345" w14:paraId="1B23EDC0"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4607F29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48</w:t>
            </w:r>
          </w:p>
        </w:tc>
        <w:tc>
          <w:tcPr>
            <w:tcW w:w="3515" w:type="pct"/>
            <w:tcBorders>
              <w:top w:val="nil"/>
              <w:left w:val="nil"/>
              <w:bottom w:val="single" w:sz="4" w:space="0" w:color="auto"/>
              <w:right w:val="single" w:sz="4" w:space="0" w:color="auto"/>
            </w:tcBorders>
            <w:vAlign w:val="center"/>
            <w:hideMark/>
          </w:tcPr>
          <w:p w14:paraId="39F20FF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на пневмоколісному ходу масою 14,33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165AC49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3335344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529,6</w:t>
            </w:r>
          </w:p>
        </w:tc>
      </w:tr>
      <w:tr w:rsidR="00807345" w:rsidRPr="00807345" w14:paraId="51E90B06" w14:textId="77777777" w:rsidTr="00A036C9">
        <w:trPr>
          <w:trHeight w:val="840"/>
        </w:trPr>
        <w:tc>
          <w:tcPr>
            <w:tcW w:w="304" w:type="pct"/>
            <w:tcBorders>
              <w:top w:val="nil"/>
              <w:left w:val="single" w:sz="4" w:space="0" w:color="auto"/>
              <w:bottom w:val="single" w:sz="4" w:space="0" w:color="auto"/>
              <w:right w:val="single" w:sz="4" w:space="0" w:color="auto"/>
            </w:tcBorders>
            <w:vAlign w:val="center"/>
            <w:hideMark/>
          </w:tcPr>
          <w:p w14:paraId="4C64A3A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lastRenderedPageBreak/>
              <w:t>49</w:t>
            </w:r>
          </w:p>
        </w:tc>
        <w:tc>
          <w:tcPr>
            <w:tcW w:w="3515" w:type="pct"/>
            <w:tcBorders>
              <w:top w:val="nil"/>
              <w:left w:val="nil"/>
              <w:bottom w:val="single" w:sz="4" w:space="0" w:color="auto"/>
              <w:right w:val="single" w:sz="4" w:space="0" w:color="auto"/>
            </w:tcBorders>
            <w:vAlign w:val="center"/>
            <w:hideMark/>
          </w:tcPr>
          <w:p w14:paraId="4BE84E9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асфальтобетонного шару котком дорожнім</w:t>
            </w:r>
            <w:r w:rsidRPr="00807345">
              <w:rPr>
                <w:rFonts w:ascii="Times New Roman" w:eastAsia="Times New Roman" w:hAnsi="Times New Roman" w:cs="Times New Roman"/>
                <w:sz w:val="24"/>
                <w:szCs w:val="24"/>
                <w:lang w:val="uk-UA" w:eastAsia="ru-RU"/>
              </w:rPr>
              <w:br/>
              <w:t>самохідним вібраційним комбінованої дії масою 9,3 т за 4 проходи котка по одному сліду</w:t>
            </w:r>
          </w:p>
        </w:tc>
        <w:tc>
          <w:tcPr>
            <w:tcW w:w="598" w:type="pct"/>
            <w:tcBorders>
              <w:top w:val="nil"/>
              <w:left w:val="nil"/>
              <w:bottom w:val="single" w:sz="4" w:space="0" w:color="auto"/>
              <w:right w:val="single" w:sz="4" w:space="0" w:color="auto"/>
            </w:tcBorders>
            <w:vAlign w:val="center"/>
            <w:hideMark/>
          </w:tcPr>
          <w:p w14:paraId="2A1C8EF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4A465F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529,6</w:t>
            </w:r>
          </w:p>
        </w:tc>
      </w:tr>
      <w:tr w:rsidR="00807345" w:rsidRPr="00807345" w14:paraId="0FA4198D"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7458D1E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50</w:t>
            </w:r>
          </w:p>
        </w:tc>
        <w:tc>
          <w:tcPr>
            <w:tcW w:w="3515" w:type="pct"/>
            <w:tcBorders>
              <w:top w:val="nil"/>
              <w:left w:val="nil"/>
              <w:bottom w:val="single" w:sz="4" w:space="0" w:color="auto"/>
              <w:right w:val="single" w:sz="4" w:space="0" w:color="auto"/>
            </w:tcBorders>
            <w:vAlign w:val="center"/>
            <w:hideMark/>
          </w:tcPr>
          <w:p w14:paraId="0E7953E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Улаштування </w:t>
            </w:r>
            <w:proofErr w:type="spellStart"/>
            <w:r w:rsidRPr="00807345">
              <w:rPr>
                <w:rFonts w:ascii="Times New Roman" w:eastAsia="Times New Roman" w:hAnsi="Times New Roman" w:cs="Times New Roman"/>
                <w:sz w:val="24"/>
                <w:szCs w:val="24"/>
                <w:lang w:val="uk-UA" w:eastAsia="ru-RU"/>
              </w:rPr>
              <w:t>вирівнювальних</w:t>
            </w:r>
            <w:proofErr w:type="spellEnd"/>
            <w:r w:rsidRPr="00807345">
              <w:rPr>
                <w:rFonts w:ascii="Times New Roman" w:eastAsia="Times New Roman" w:hAnsi="Times New Roman" w:cs="Times New Roman"/>
                <w:sz w:val="24"/>
                <w:szCs w:val="24"/>
                <w:lang w:val="uk-UA" w:eastAsia="ru-RU"/>
              </w:rPr>
              <w:t xml:space="preserve"> шарів основи із щебенево-піщаної суміші С-7 автогрейдером</w:t>
            </w:r>
          </w:p>
        </w:tc>
        <w:tc>
          <w:tcPr>
            <w:tcW w:w="598" w:type="pct"/>
            <w:tcBorders>
              <w:top w:val="nil"/>
              <w:left w:val="nil"/>
              <w:bottom w:val="single" w:sz="4" w:space="0" w:color="auto"/>
              <w:right w:val="single" w:sz="4" w:space="0" w:color="auto"/>
            </w:tcBorders>
            <w:vAlign w:val="center"/>
            <w:hideMark/>
          </w:tcPr>
          <w:p w14:paraId="5F94756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5D68918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180,396</w:t>
            </w:r>
          </w:p>
        </w:tc>
      </w:tr>
      <w:tr w:rsidR="00807345" w:rsidRPr="00807345" w14:paraId="275233C5"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2574F57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12F9956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6. Укріплення узбіч</w:t>
            </w:r>
          </w:p>
        </w:tc>
        <w:tc>
          <w:tcPr>
            <w:tcW w:w="598" w:type="pct"/>
            <w:tcBorders>
              <w:top w:val="nil"/>
              <w:left w:val="nil"/>
              <w:bottom w:val="single" w:sz="4" w:space="0" w:color="auto"/>
              <w:right w:val="single" w:sz="4" w:space="0" w:color="auto"/>
            </w:tcBorders>
            <w:vAlign w:val="center"/>
            <w:hideMark/>
          </w:tcPr>
          <w:p w14:paraId="0BE5224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705FD3E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0CB41FB9" w14:textId="77777777" w:rsidTr="00A036C9">
        <w:trPr>
          <w:trHeight w:val="600"/>
        </w:trPr>
        <w:tc>
          <w:tcPr>
            <w:tcW w:w="304" w:type="pct"/>
            <w:tcBorders>
              <w:top w:val="nil"/>
              <w:left w:val="single" w:sz="4" w:space="0" w:color="auto"/>
              <w:bottom w:val="single" w:sz="4" w:space="0" w:color="auto"/>
              <w:right w:val="single" w:sz="4" w:space="0" w:color="auto"/>
            </w:tcBorders>
            <w:vAlign w:val="center"/>
            <w:hideMark/>
          </w:tcPr>
          <w:p w14:paraId="1798CC0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51</w:t>
            </w:r>
          </w:p>
        </w:tc>
        <w:tc>
          <w:tcPr>
            <w:tcW w:w="3515" w:type="pct"/>
            <w:tcBorders>
              <w:top w:val="nil"/>
              <w:left w:val="nil"/>
              <w:bottom w:val="single" w:sz="4" w:space="0" w:color="auto"/>
              <w:right w:val="single" w:sz="4" w:space="0" w:color="auto"/>
            </w:tcBorders>
            <w:vAlign w:val="center"/>
            <w:hideMark/>
          </w:tcPr>
          <w:p w14:paraId="5BD822F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Укріплення узбіч щебенево-піщаною сумішшю С-7</w:t>
            </w:r>
            <w:r w:rsidRPr="00807345">
              <w:rPr>
                <w:rFonts w:ascii="Times New Roman" w:eastAsia="Times New Roman" w:hAnsi="Times New Roman" w:cs="Times New Roman"/>
                <w:sz w:val="24"/>
                <w:szCs w:val="24"/>
                <w:lang w:val="uk-UA" w:eastAsia="ru-RU"/>
              </w:rPr>
              <w:br/>
              <w:t>товщиною шару 14 см з використанням автогрейдера</w:t>
            </w:r>
          </w:p>
        </w:tc>
        <w:tc>
          <w:tcPr>
            <w:tcW w:w="598" w:type="pct"/>
            <w:tcBorders>
              <w:top w:val="nil"/>
              <w:left w:val="nil"/>
              <w:bottom w:val="single" w:sz="4" w:space="0" w:color="auto"/>
              <w:right w:val="single" w:sz="4" w:space="0" w:color="auto"/>
            </w:tcBorders>
            <w:vAlign w:val="center"/>
            <w:hideMark/>
          </w:tcPr>
          <w:p w14:paraId="0DC2A30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7EF4B44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13500</w:t>
            </w:r>
          </w:p>
        </w:tc>
      </w:tr>
      <w:tr w:rsidR="00807345" w:rsidRPr="00807345" w14:paraId="6E011943"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7531A44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0C78B1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7. Влаштування дренажних прорізів</w:t>
            </w:r>
          </w:p>
        </w:tc>
        <w:tc>
          <w:tcPr>
            <w:tcW w:w="598" w:type="pct"/>
            <w:tcBorders>
              <w:top w:val="nil"/>
              <w:left w:val="nil"/>
              <w:bottom w:val="single" w:sz="4" w:space="0" w:color="auto"/>
              <w:right w:val="single" w:sz="4" w:space="0" w:color="auto"/>
            </w:tcBorders>
            <w:vAlign w:val="center"/>
            <w:hideMark/>
          </w:tcPr>
          <w:p w14:paraId="0D4DD10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7D5982E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04011E49"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3B3304B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52</w:t>
            </w:r>
          </w:p>
        </w:tc>
        <w:tc>
          <w:tcPr>
            <w:tcW w:w="3515" w:type="pct"/>
            <w:tcBorders>
              <w:top w:val="nil"/>
              <w:left w:val="nil"/>
              <w:bottom w:val="single" w:sz="4" w:space="0" w:color="auto"/>
              <w:right w:val="single" w:sz="4" w:space="0" w:color="auto"/>
            </w:tcBorders>
            <w:vAlign w:val="center"/>
            <w:hideMark/>
          </w:tcPr>
          <w:p w14:paraId="2F48D78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Розроблення </w:t>
            </w:r>
            <w:proofErr w:type="spellStart"/>
            <w:r w:rsidRPr="00807345">
              <w:rPr>
                <w:rFonts w:ascii="Times New Roman" w:eastAsia="Times New Roman" w:hAnsi="Times New Roman" w:cs="Times New Roman"/>
                <w:sz w:val="24"/>
                <w:szCs w:val="24"/>
                <w:lang w:val="uk-UA" w:eastAsia="ru-RU"/>
              </w:rPr>
              <w:t>грунту</w:t>
            </w:r>
            <w:proofErr w:type="spellEnd"/>
            <w:r w:rsidRPr="00807345">
              <w:rPr>
                <w:rFonts w:ascii="Times New Roman" w:eastAsia="Times New Roman" w:hAnsi="Times New Roman" w:cs="Times New Roman"/>
                <w:sz w:val="24"/>
                <w:szCs w:val="24"/>
                <w:lang w:val="uk-UA" w:eastAsia="ru-RU"/>
              </w:rPr>
              <w:t xml:space="preserve"> у </w:t>
            </w:r>
            <w:proofErr w:type="spellStart"/>
            <w:r w:rsidRPr="00807345">
              <w:rPr>
                <w:rFonts w:ascii="Times New Roman" w:eastAsia="Times New Roman" w:hAnsi="Times New Roman" w:cs="Times New Roman"/>
                <w:sz w:val="24"/>
                <w:szCs w:val="24"/>
                <w:lang w:val="uk-UA" w:eastAsia="ru-RU"/>
              </w:rPr>
              <w:t>вiдвал</w:t>
            </w:r>
            <w:proofErr w:type="spellEnd"/>
            <w:r w:rsidRPr="00807345">
              <w:rPr>
                <w:rFonts w:ascii="Times New Roman" w:eastAsia="Times New Roman" w:hAnsi="Times New Roman" w:cs="Times New Roman"/>
                <w:sz w:val="24"/>
                <w:szCs w:val="24"/>
                <w:lang w:val="uk-UA" w:eastAsia="ru-RU"/>
              </w:rPr>
              <w:t xml:space="preserve"> екскаваторами "драглайн"</w:t>
            </w:r>
            <w:r w:rsidRPr="00807345">
              <w:rPr>
                <w:rFonts w:ascii="Times New Roman" w:eastAsia="Times New Roman" w:hAnsi="Times New Roman" w:cs="Times New Roman"/>
                <w:sz w:val="24"/>
                <w:szCs w:val="24"/>
                <w:lang w:val="uk-UA" w:eastAsia="ru-RU"/>
              </w:rPr>
              <w:br/>
              <w:t xml:space="preserve">або "зворотна лопата", група </w:t>
            </w:r>
            <w:proofErr w:type="spellStart"/>
            <w:r w:rsidRPr="00807345">
              <w:rPr>
                <w:rFonts w:ascii="Times New Roman" w:eastAsia="Times New Roman" w:hAnsi="Times New Roman" w:cs="Times New Roman"/>
                <w:sz w:val="24"/>
                <w:szCs w:val="24"/>
                <w:lang w:val="uk-UA" w:eastAsia="ru-RU"/>
              </w:rPr>
              <w:t>грунтiв</w:t>
            </w:r>
            <w:proofErr w:type="spellEnd"/>
            <w:r w:rsidRPr="00807345">
              <w:rPr>
                <w:rFonts w:ascii="Times New Roman" w:eastAsia="Times New Roman" w:hAnsi="Times New Roman" w:cs="Times New Roman"/>
                <w:sz w:val="24"/>
                <w:szCs w:val="24"/>
                <w:lang w:val="uk-UA" w:eastAsia="ru-RU"/>
              </w:rPr>
              <w:t xml:space="preserve"> 2 (під дренажні прорізи L=1 м, крок 20м, Н=0,22 м)</w:t>
            </w:r>
          </w:p>
        </w:tc>
        <w:tc>
          <w:tcPr>
            <w:tcW w:w="598" w:type="pct"/>
            <w:tcBorders>
              <w:top w:val="nil"/>
              <w:left w:val="nil"/>
              <w:bottom w:val="single" w:sz="4" w:space="0" w:color="auto"/>
              <w:right w:val="single" w:sz="4" w:space="0" w:color="auto"/>
            </w:tcBorders>
            <w:vAlign w:val="center"/>
            <w:hideMark/>
          </w:tcPr>
          <w:p w14:paraId="1881BB0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43F0B29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65,94</w:t>
            </w:r>
          </w:p>
        </w:tc>
      </w:tr>
      <w:tr w:rsidR="00807345" w:rsidRPr="00807345" w14:paraId="5A053726" w14:textId="77777777" w:rsidTr="00A036C9">
        <w:trPr>
          <w:trHeight w:val="345"/>
        </w:trPr>
        <w:tc>
          <w:tcPr>
            <w:tcW w:w="304" w:type="pct"/>
            <w:tcBorders>
              <w:top w:val="nil"/>
              <w:left w:val="single" w:sz="4" w:space="0" w:color="auto"/>
              <w:bottom w:val="single" w:sz="4" w:space="0" w:color="auto"/>
              <w:right w:val="single" w:sz="4" w:space="0" w:color="auto"/>
            </w:tcBorders>
            <w:vAlign w:val="center"/>
            <w:hideMark/>
          </w:tcPr>
          <w:p w14:paraId="39F3838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53</w:t>
            </w:r>
          </w:p>
        </w:tc>
        <w:tc>
          <w:tcPr>
            <w:tcW w:w="3515" w:type="pct"/>
            <w:tcBorders>
              <w:top w:val="nil"/>
              <w:left w:val="nil"/>
              <w:bottom w:val="single" w:sz="4" w:space="0" w:color="auto"/>
              <w:right w:val="single" w:sz="4" w:space="0" w:color="auto"/>
            </w:tcBorders>
            <w:vAlign w:val="center"/>
            <w:hideMark/>
          </w:tcPr>
          <w:p w14:paraId="4E0A986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Планування вручну </w:t>
            </w:r>
            <w:proofErr w:type="spellStart"/>
            <w:r w:rsidRPr="00807345">
              <w:rPr>
                <w:rFonts w:ascii="Times New Roman" w:eastAsia="Times New Roman" w:hAnsi="Times New Roman" w:cs="Times New Roman"/>
                <w:sz w:val="24"/>
                <w:szCs w:val="24"/>
                <w:lang w:val="uk-UA" w:eastAsia="ru-RU"/>
              </w:rPr>
              <w:t>дна</w:t>
            </w:r>
            <w:proofErr w:type="spellEnd"/>
            <w:r w:rsidRPr="00807345">
              <w:rPr>
                <w:rFonts w:ascii="Times New Roman" w:eastAsia="Times New Roman" w:hAnsi="Times New Roman" w:cs="Times New Roman"/>
                <w:sz w:val="24"/>
                <w:szCs w:val="24"/>
                <w:lang w:val="uk-UA" w:eastAsia="ru-RU"/>
              </w:rPr>
              <w:t xml:space="preserve"> і скосів виїмок каналів, група ґрунтів 1</w:t>
            </w:r>
          </w:p>
        </w:tc>
        <w:tc>
          <w:tcPr>
            <w:tcW w:w="598" w:type="pct"/>
            <w:tcBorders>
              <w:top w:val="nil"/>
              <w:left w:val="nil"/>
              <w:bottom w:val="single" w:sz="4" w:space="0" w:color="auto"/>
              <w:right w:val="single" w:sz="4" w:space="0" w:color="auto"/>
            </w:tcBorders>
            <w:vAlign w:val="center"/>
            <w:hideMark/>
          </w:tcPr>
          <w:p w14:paraId="0786967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5148342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506,4</w:t>
            </w:r>
          </w:p>
        </w:tc>
      </w:tr>
      <w:tr w:rsidR="00807345" w:rsidRPr="00807345" w14:paraId="3C566D4E"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1521802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54</w:t>
            </w:r>
          </w:p>
        </w:tc>
        <w:tc>
          <w:tcPr>
            <w:tcW w:w="3515" w:type="pct"/>
            <w:tcBorders>
              <w:top w:val="nil"/>
              <w:left w:val="nil"/>
              <w:bottom w:val="single" w:sz="4" w:space="0" w:color="auto"/>
              <w:right w:val="single" w:sz="4" w:space="0" w:color="auto"/>
            </w:tcBorders>
            <w:vAlign w:val="center"/>
            <w:hideMark/>
          </w:tcPr>
          <w:p w14:paraId="413D24D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Влаштування дренажного шару з </w:t>
            </w:r>
            <w:proofErr w:type="spellStart"/>
            <w:r w:rsidRPr="00807345">
              <w:rPr>
                <w:rFonts w:ascii="Times New Roman" w:eastAsia="Times New Roman" w:hAnsi="Times New Roman" w:cs="Times New Roman"/>
                <w:sz w:val="24"/>
                <w:szCs w:val="24"/>
                <w:lang w:val="uk-UA" w:eastAsia="ru-RU"/>
              </w:rPr>
              <w:t>геомембрани</w:t>
            </w:r>
            <w:proofErr w:type="spellEnd"/>
          </w:p>
        </w:tc>
        <w:tc>
          <w:tcPr>
            <w:tcW w:w="598" w:type="pct"/>
            <w:tcBorders>
              <w:top w:val="nil"/>
              <w:left w:val="nil"/>
              <w:bottom w:val="single" w:sz="4" w:space="0" w:color="auto"/>
              <w:right w:val="single" w:sz="4" w:space="0" w:color="auto"/>
            </w:tcBorders>
            <w:vAlign w:val="center"/>
            <w:hideMark/>
          </w:tcPr>
          <w:p w14:paraId="61BC18E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0815833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506,4</w:t>
            </w:r>
          </w:p>
        </w:tc>
      </w:tr>
      <w:tr w:rsidR="00807345" w:rsidRPr="00807345" w14:paraId="39938DE2" w14:textId="77777777" w:rsidTr="00A036C9">
        <w:trPr>
          <w:trHeight w:val="398"/>
        </w:trPr>
        <w:tc>
          <w:tcPr>
            <w:tcW w:w="304" w:type="pct"/>
            <w:tcBorders>
              <w:top w:val="nil"/>
              <w:left w:val="single" w:sz="4" w:space="0" w:color="auto"/>
              <w:bottom w:val="single" w:sz="4" w:space="0" w:color="auto"/>
              <w:right w:val="single" w:sz="4" w:space="0" w:color="auto"/>
            </w:tcBorders>
            <w:vAlign w:val="center"/>
            <w:hideMark/>
          </w:tcPr>
          <w:p w14:paraId="5AAC0AE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55</w:t>
            </w:r>
          </w:p>
        </w:tc>
        <w:tc>
          <w:tcPr>
            <w:tcW w:w="3515" w:type="pct"/>
            <w:tcBorders>
              <w:top w:val="nil"/>
              <w:left w:val="nil"/>
              <w:bottom w:val="single" w:sz="4" w:space="0" w:color="auto"/>
              <w:right w:val="single" w:sz="4" w:space="0" w:color="auto"/>
            </w:tcBorders>
            <w:vAlign w:val="center"/>
            <w:hideMark/>
          </w:tcPr>
          <w:p w14:paraId="152AF0E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Засипка вручну траншей, пазух котлованів і ям, група ґрунтів 1</w:t>
            </w:r>
          </w:p>
        </w:tc>
        <w:tc>
          <w:tcPr>
            <w:tcW w:w="598" w:type="pct"/>
            <w:tcBorders>
              <w:top w:val="nil"/>
              <w:left w:val="nil"/>
              <w:bottom w:val="single" w:sz="4" w:space="0" w:color="auto"/>
              <w:right w:val="single" w:sz="4" w:space="0" w:color="auto"/>
            </w:tcBorders>
            <w:vAlign w:val="center"/>
            <w:hideMark/>
          </w:tcPr>
          <w:p w14:paraId="2B695FA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048691C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65,94</w:t>
            </w:r>
          </w:p>
        </w:tc>
      </w:tr>
      <w:tr w:rsidR="00807345" w:rsidRPr="00807345" w14:paraId="1ED4D982" w14:textId="77777777" w:rsidTr="00A036C9">
        <w:trPr>
          <w:trHeight w:val="277"/>
        </w:trPr>
        <w:tc>
          <w:tcPr>
            <w:tcW w:w="304" w:type="pct"/>
            <w:tcBorders>
              <w:top w:val="nil"/>
              <w:left w:val="single" w:sz="4" w:space="0" w:color="auto"/>
              <w:bottom w:val="single" w:sz="4" w:space="0" w:color="auto"/>
              <w:right w:val="single" w:sz="4" w:space="0" w:color="auto"/>
            </w:tcBorders>
            <w:vAlign w:val="center"/>
            <w:hideMark/>
          </w:tcPr>
          <w:p w14:paraId="6CB6E3F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56</w:t>
            </w:r>
          </w:p>
        </w:tc>
        <w:tc>
          <w:tcPr>
            <w:tcW w:w="3515" w:type="pct"/>
            <w:tcBorders>
              <w:top w:val="nil"/>
              <w:left w:val="nil"/>
              <w:bottom w:val="single" w:sz="4" w:space="0" w:color="auto"/>
              <w:right w:val="single" w:sz="4" w:space="0" w:color="auto"/>
            </w:tcBorders>
            <w:vAlign w:val="center"/>
            <w:hideMark/>
          </w:tcPr>
          <w:p w14:paraId="3F54D59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Ущільнення ґрунту пневматичними трамбівками, група ґрунтів 1, 2</w:t>
            </w:r>
          </w:p>
        </w:tc>
        <w:tc>
          <w:tcPr>
            <w:tcW w:w="598" w:type="pct"/>
            <w:tcBorders>
              <w:top w:val="nil"/>
              <w:left w:val="nil"/>
              <w:bottom w:val="single" w:sz="4" w:space="0" w:color="auto"/>
              <w:right w:val="single" w:sz="4" w:space="0" w:color="auto"/>
            </w:tcBorders>
            <w:vAlign w:val="center"/>
            <w:hideMark/>
          </w:tcPr>
          <w:p w14:paraId="3493181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583" w:type="pct"/>
            <w:tcBorders>
              <w:top w:val="nil"/>
              <w:left w:val="nil"/>
              <w:bottom w:val="single" w:sz="4" w:space="0" w:color="auto"/>
              <w:right w:val="single" w:sz="4" w:space="0" w:color="auto"/>
            </w:tcBorders>
            <w:vAlign w:val="center"/>
            <w:hideMark/>
          </w:tcPr>
          <w:p w14:paraId="0A0FE51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65,94</w:t>
            </w:r>
          </w:p>
        </w:tc>
      </w:tr>
      <w:tr w:rsidR="00807345" w:rsidRPr="00807345" w14:paraId="2A229F6B" w14:textId="77777777" w:rsidTr="00A036C9">
        <w:trPr>
          <w:trHeight w:val="537"/>
        </w:trPr>
        <w:tc>
          <w:tcPr>
            <w:tcW w:w="304" w:type="pct"/>
            <w:tcBorders>
              <w:top w:val="nil"/>
              <w:left w:val="single" w:sz="4" w:space="0" w:color="auto"/>
              <w:bottom w:val="single" w:sz="4" w:space="0" w:color="auto"/>
              <w:right w:val="single" w:sz="4" w:space="0" w:color="auto"/>
            </w:tcBorders>
            <w:vAlign w:val="center"/>
            <w:hideMark/>
          </w:tcPr>
          <w:p w14:paraId="66A9198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00445C6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Організація дорожнього руху</w:t>
            </w:r>
          </w:p>
        </w:tc>
        <w:tc>
          <w:tcPr>
            <w:tcW w:w="598" w:type="pct"/>
            <w:tcBorders>
              <w:top w:val="nil"/>
              <w:left w:val="nil"/>
              <w:bottom w:val="single" w:sz="4" w:space="0" w:color="auto"/>
              <w:right w:val="single" w:sz="4" w:space="0" w:color="auto"/>
            </w:tcBorders>
            <w:vAlign w:val="center"/>
            <w:hideMark/>
          </w:tcPr>
          <w:p w14:paraId="599AB76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1F7A192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3C227FD2"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0D4A879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7F407CC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1. Встановлення дорожніх </w:t>
            </w:r>
            <w:proofErr w:type="spellStart"/>
            <w:r w:rsidRPr="00807345">
              <w:rPr>
                <w:rFonts w:ascii="Times New Roman" w:eastAsia="Times New Roman" w:hAnsi="Times New Roman" w:cs="Times New Roman"/>
                <w:sz w:val="24"/>
                <w:szCs w:val="24"/>
                <w:lang w:val="uk-UA" w:eastAsia="ru-RU"/>
              </w:rPr>
              <w:t>занків</w:t>
            </w:r>
            <w:proofErr w:type="spellEnd"/>
          </w:p>
        </w:tc>
        <w:tc>
          <w:tcPr>
            <w:tcW w:w="598" w:type="pct"/>
            <w:tcBorders>
              <w:top w:val="nil"/>
              <w:left w:val="nil"/>
              <w:bottom w:val="single" w:sz="4" w:space="0" w:color="auto"/>
              <w:right w:val="single" w:sz="4" w:space="0" w:color="auto"/>
            </w:tcBorders>
            <w:vAlign w:val="center"/>
            <w:hideMark/>
          </w:tcPr>
          <w:p w14:paraId="67FFBEB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5944B6B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1737D775"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128E600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57</w:t>
            </w:r>
          </w:p>
        </w:tc>
        <w:tc>
          <w:tcPr>
            <w:tcW w:w="3515" w:type="pct"/>
            <w:tcBorders>
              <w:top w:val="nil"/>
              <w:left w:val="nil"/>
              <w:bottom w:val="single" w:sz="4" w:space="0" w:color="auto"/>
              <w:right w:val="single" w:sz="4" w:space="0" w:color="auto"/>
            </w:tcBorders>
            <w:vAlign w:val="center"/>
            <w:hideMark/>
          </w:tcPr>
          <w:p w14:paraId="7B05A92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Установлення дорожніх знаків на двох стояках під час</w:t>
            </w:r>
            <w:r w:rsidRPr="00807345">
              <w:rPr>
                <w:rFonts w:ascii="Times New Roman" w:eastAsia="Times New Roman" w:hAnsi="Times New Roman" w:cs="Times New Roman"/>
                <w:sz w:val="24"/>
                <w:szCs w:val="24"/>
                <w:lang w:val="uk-UA" w:eastAsia="ru-RU"/>
              </w:rPr>
              <w:br/>
              <w:t>копання ям вручну, однобічних</w:t>
            </w:r>
          </w:p>
        </w:tc>
        <w:tc>
          <w:tcPr>
            <w:tcW w:w="598" w:type="pct"/>
            <w:tcBorders>
              <w:top w:val="nil"/>
              <w:left w:val="nil"/>
              <w:bottom w:val="single" w:sz="4" w:space="0" w:color="auto"/>
              <w:right w:val="single" w:sz="4" w:space="0" w:color="auto"/>
            </w:tcBorders>
            <w:vAlign w:val="center"/>
            <w:hideMark/>
          </w:tcPr>
          <w:p w14:paraId="23363B9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w:t>
            </w:r>
          </w:p>
        </w:tc>
        <w:tc>
          <w:tcPr>
            <w:tcW w:w="583" w:type="pct"/>
            <w:tcBorders>
              <w:top w:val="nil"/>
              <w:left w:val="nil"/>
              <w:bottom w:val="single" w:sz="4" w:space="0" w:color="auto"/>
              <w:right w:val="single" w:sz="4" w:space="0" w:color="auto"/>
            </w:tcBorders>
            <w:vAlign w:val="center"/>
            <w:hideMark/>
          </w:tcPr>
          <w:p w14:paraId="7299F42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w:t>
            </w:r>
          </w:p>
        </w:tc>
      </w:tr>
      <w:tr w:rsidR="00807345" w:rsidRPr="00807345" w14:paraId="159B4E9E"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545156F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58</w:t>
            </w:r>
          </w:p>
        </w:tc>
        <w:tc>
          <w:tcPr>
            <w:tcW w:w="3515" w:type="pct"/>
            <w:tcBorders>
              <w:top w:val="nil"/>
              <w:left w:val="nil"/>
              <w:bottom w:val="single" w:sz="4" w:space="0" w:color="auto"/>
              <w:right w:val="single" w:sz="4" w:space="0" w:color="auto"/>
            </w:tcBorders>
            <w:vAlign w:val="center"/>
            <w:hideMark/>
          </w:tcPr>
          <w:p w14:paraId="4F82ACD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Установлення дорожніх знаків на одному стояку під час</w:t>
            </w:r>
            <w:r w:rsidRPr="00807345">
              <w:rPr>
                <w:rFonts w:ascii="Times New Roman" w:eastAsia="Times New Roman" w:hAnsi="Times New Roman" w:cs="Times New Roman"/>
                <w:sz w:val="24"/>
                <w:szCs w:val="24"/>
                <w:lang w:val="uk-UA" w:eastAsia="ru-RU"/>
              </w:rPr>
              <w:br/>
              <w:t>копання ям вручну, однобічних</w:t>
            </w:r>
          </w:p>
        </w:tc>
        <w:tc>
          <w:tcPr>
            <w:tcW w:w="598" w:type="pct"/>
            <w:tcBorders>
              <w:top w:val="nil"/>
              <w:left w:val="nil"/>
              <w:bottom w:val="single" w:sz="4" w:space="0" w:color="auto"/>
              <w:right w:val="single" w:sz="4" w:space="0" w:color="auto"/>
            </w:tcBorders>
            <w:vAlign w:val="center"/>
            <w:hideMark/>
          </w:tcPr>
          <w:p w14:paraId="632E26F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w:t>
            </w:r>
          </w:p>
        </w:tc>
        <w:tc>
          <w:tcPr>
            <w:tcW w:w="583" w:type="pct"/>
            <w:tcBorders>
              <w:top w:val="nil"/>
              <w:left w:val="nil"/>
              <w:bottom w:val="single" w:sz="4" w:space="0" w:color="auto"/>
              <w:right w:val="single" w:sz="4" w:space="0" w:color="auto"/>
            </w:tcBorders>
            <w:vAlign w:val="center"/>
            <w:hideMark/>
          </w:tcPr>
          <w:p w14:paraId="7C99068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58</w:t>
            </w:r>
          </w:p>
        </w:tc>
      </w:tr>
      <w:tr w:rsidR="00807345" w:rsidRPr="00807345" w14:paraId="0B9724FB"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0223CF7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59</w:t>
            </w:r>
          </w:p>
        </w:tc>
        <w:tc>
          <w:tcPr>
            <w:tcW w:w="3515" w:type="pct"/>
            <w:tcBorders>
              <w:top w:val="nil"/>
              <w:left w:val="nil"/>
              <w:bottom w:val="single" w:sz="4" w:space="0" w:color="auto"/>
              <w:right w:val="single" w:sz="4" w:space="0" w:color="auto"/>
            </w:tcBorders>
            <w:vAlign w:val="center"/>
            <w:hideMark/>
          </w:tcPr>
          <w:p w14:paraId="32DA56A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Встановлення напрямних пластикових стовпчиків</w:t>
            </w:r>
          </w:p>
        </w:tc>
        <w:tc>
          <w:tcPr>
            <w:tcW w:w="598" w:type="pct"/>
            <w:tcBorders>
              <w:top w:val="nil"/>
              <w:left w:val="nil"/>
              <w:bottom w:val="single" w:sz="4" w:space="0" w:color="auto"/>
              <w:right w:val="single" w:sz="4" w:space="0" w:color="auto"/>
            </w:tcBorders>
            <w:vAlign w:val="center"/>
            <w:hideMark/>
          </w:tcPr>
          <w:p w14:paraId="7D3A2EE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ст</w:t>
            </w:r>
            <w:proofErr w:type="spellEnd"/>
          </w:p>
        </w:tc>
        <w:tc>
          <w:tcPr>
            <w:tcW w:w="583" w:type="pct"/>
            <w:tcBorders>
              <w:top w:val="nil"/>
              <w:left w:val="nil"/>
              <w:bottom w:val="single" w:sz="4" w:space="0" w:color="auto"/>
              <w:right w:val="single" w:sz="4" w:space="0" w:color="auto"/>
            </w:tcBorders>
            <w:vAlign w:val="center"/>
            <w:hideMark/>
          </w:tcPr>
          <w:p w14:paraId="3C25A77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w:t>
            </w:r>
          </w:p>
        </w:tc>
      </w:tr>
      <w:tr w:rsidR="00807345" w:rsidRPr="00807345" w14:paraId="25AA4E63"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407257F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7DA6AEE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Роздiл</w:t>
            </w:r>
            <w:proofErr w:type="spellEnd"/>
            <w:r w:rsidRPr="00807345">
              <w:rPr>
                <w:rFonts w:ascii="Times New Roman" w:eastAsia="Times New Roman" w:hAnsi="Times New Roman" w:cs="Times New Roman"/>
                <w:sz w:val="24"/>
                <w:szCs w:val="24"/>
                <w:lang w:val="uk-UA" w:eastAsia="ru-RU"/>
              </w:rPr>
              <w:t xml:space="preserve"> 2. Дорожня розмітка</w:t>
            </w:r>
          </w:p>
        </w:tc>
        <w:tc>
          <w:tcPr>
            <w:tcW w:w="598" w:type="pct"/>
            <w:tcBorders>
              <w:top w:val="nil"/>
              <w:left w:val="nil"/>
              <w:bottom w:val="single" w:sz="4" w:space="0" w:color="auto"/>
              <w:right w:val="single" w:sz="4" w:space="0" w:color="auto"/>
            </w:tcBorders>
            <w:vAlign w:val="center"/>
            <w:hideMark/>
          </w:tcPr>
          <w:p w14:paraId="7E91730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2CF748A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210D19C2" w14:textId="77777777" w:rsidTr="00A036C9">
        <w:trPr>
          <w:trHeight w:val="825"/>
        </w:trPr>
        <w:tc>
          <w:tcPr>
            <w:tcW w:w="304" w:type="pct"/>
            <w:tcBorders>
              <w:top w:val="nil"/>
              <w:left w:val="single" w:sz="4" w:space="0" w:color="auto"/>
              <w:bottom w:val="single" w:sz="4" w:space="0" w:color="auto"/>
              <w:right w:val="single" w:sz="4" w:space="0" w:color="auto"/>
            </w:tcBorders>
            <w:vAlign w:val="center"/>
            <w:hideMark/>
          </w:tcPr>
          <w:p w14:paraId="118DF62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60</w:t>
            </w:r>
          </w:p>
        </w:tc>
        <w:tc>
          <w:tcPr>
            <w:tcW w:w="3515" w:type="pct"/>
            <w:tcBorders>
              <w:top w:val="nil"/>
              <w:left w:val="nil"/>
              <w:bottom w:val="single" w:sz="4" w:space="0" w:color="auto"/>
              <w:right w:val="single" w:sz="4" w:space="0" w:color="auto"/>
            </w:tcBorders>
            <w:vAlign w:val="center"/>
            <w:hideMark/>
          </w:tcPr>
          <w:p w14:paraId="0E28BC8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Розмічання (</w:t>
            </w:r>
            <w:proofErr w:type="spellStart"/>
            <w:r w:rsidRPr="00807345">
              <w:rPr>
                <w:rFonts w:ascii="Times New Roman" w:eastAsia="Times New Roman" w:hAnsi="Times New Roman" w:cs="Times New Roman"/>
                <w:sz w:val="24"/>
                <w:szCs w:val="24"/>
                <w:lang w:val="uk-UA" w:eastAsia="ru-RU"/>
              </w:rPr>
              <w:t>точкування</w:t>
            </w:r>
            <w:proofErr w:type="spellEnd"/>
            <w:r w:rsidRPr="00807345">
              <w:rPr>
                <w:rFonts w:ascii="Times New Roman" w:eastAsia="Times New Roman" w:hAnsi="Times New Roman" w:cs="Times New Roman"/>
                <w:sz w:val="24"/>
                <w:szCs w:val="24"/>
                <w:lang w:val="uk-UA" w:eastAsia="ru-RU"/>
              </w:rPr>
              <w:t>) покриття автомобільної дороги</w:t>
            </w:r>
            <w:r w:rsidRPr="00807345">
              <w:rPr>
                <w:rFonts w:ascii="Times New Roman" w:eastAsia="Times New Roman" w:hAnsi="Times New Roman" w:cs="Times New Roman"/>
                <w:sz w:val="24"/>
                <w:szCs w:val="24"/>
                <w:lang w:val="uk-UA" w:eastAsia="ru-RU"/>
              </w:rPr>
              <w:br/>
              <w:t>вручну перед нанесенням ліній горизонтальної дорожньої розмітки</w:t>
            </w:r>
          </w:p>
        </w:tc>
        <w:tc>
          <w:tcPr>
            <w:tcW w:w="598" w:type="pct"/>
            <w:tcBorders>
              <w:top w:val="nil"/>
              <w:left w:val="nil"/>
              <w:bottom w:val="single" w:sz="4" w:space="0" w:color="auto"/>
              <w:right w:val="single" w:sz="4" w:space="0" w:color="auto"/>
            </w:tcBorders>
            <w:vAlign w:val="center"/>
            <w:hideMark/>
          </w:tcPr>
          <w:p w14:paraId="4BD5BE7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км</w:t>
            </w:r>
          </w:p>
        </w:tc>
        <w:tc>
          <w:tcPr>
            <w:tcW w:w="583" w:type="pct"/>
            <w:tcBorders>
              <w:top w:val="nil"/>
              <w:left w:val="nil"/>
              <w:bottom w:val="single" w:sz="4" w:space="0" w:color="auto"/>
              <w:right w:val="single" w:sz="4" w:space="0" w:color="auto"/>
            </w:tcBorders>
            <w:vAlign w:val="center"/>
            <w:hideMark/>
          </w:tcPr>
          <w:p w14:paraId="61F8CE3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13,503</w:t>
            </w:r>
          </w:p>
        </w:tc>
      </w:tr>
      <w:tr w:rsidR="00807345" w:rsidRPr="00807345" w14:paraId="45D46AC6" w14:textId="77777777" w:rsidTr="00A036C9">
        <w:trPr>
          <w:trHeight w:val="1125"/>
        </w:trPr>
        <w:tc>
          <w:tcPr>
            <w:tcW w:w="304" w:type="pct"/>
            <w:tcBorders>
              <w:top w:val="nil"/>
              <w:left w:val="single" w:sz="4" w:space="0" w:color="auto"/>
              <w:bottom w:val="single" w:sz="4" w:space="0" w:color="auto"/>
              <w:right w:val="single" w:sz="4" w:space="0" w:color="auto"/>
            </w:tcBorders>
            <w:vAlign w:val="center"/>
            <w:hideMark/>
          </w:tcPr>
          <w:p w14:paraId="0EA1FD4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61</w:t>
            </w:r>
          </w:p>
        </w:tc>
        <w:tc>
          <w:tcPr>
            <w:tcW w:w="3515" w:type="pct"/>
            <w:tcBorders>
              <w:top w:val="nil"/>
              <w:left w:val="nil"/>
              <w:bottom w:val="single" w:sz="4" w:space="0" w:color="auto"/>
              <w:right w:val="single" w:sz="4" w:space="0" w:color="auto"/>
            </w:tcBorders>
            <w:vAlign w:val="center"/>
            <w:hideMark/>
          </w:tcPr>
          <w:p w14:paraId="777E191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Нанесення розмітки лінії 1.1. (600мкр, фарба середньої</w:t>
            </w:r>
            <w:r w:rsidRPr="00807345">
              <w:rPr>
                <w:rFonts w:ascii="Times New Roman" w:eastAsia="Times New Roman" w:hAnsi="Times New Roman" w:cs="Times New Roman"/>
                <w:sz w:val="24"/>
                <w:szCs w:val="24"/>
                <w:lang w:val="uk-UA" w:eastAsia="ru-RU"/>
              </w:rPr>
              <w:br/>
              <w:t>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598" w:type="pct"/>
            <w:tcBorders>
              <w:top w:val="nil"/>
              <w:left w:val="nil"/>
              <w:bottom w:val="single" w:sz="4" w:space="0" w:color="auto"/>
              <w:right w:val="single" w:sz="4" w:space="0" w:color="auto"/>
            </w:tcBorders>
            <w:vAlign w:val="center"/>
            <w:hideMark/>
          </w:tcPr>
          <w:p w14:paraId="3B950C6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км</w:t>
            </w:r>
          </w:p>
        </w:tc>
        <w:tc>
          <w:tcPr>
            <w:tcW w:w="583" w:type="pct"/>
            <w:tcBorders>
              <w:top w:val="nil"/>
              <w:left w:val="nil"/>
              <w:bottom w:val="single" w:sz="4" w:space="0" w:color="auto"/>
              <w:right w:val="single" w:sz="4" w:space="0" w:color="auto"/>
            </w:tcBorders>
            <w:vAlign w:val="center"/>
            <w:hideMark/>
          </w:tcPr>
          <w:p w14:paraId="60089F4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9,398</w:t>
            </w:r>
          </w:p>
        </w:tc>
      </w:tr>
      <w:tr w:rsidR="00807345" w:rsidRPr="00807345" w14:paraId="04ACD4E5" w14:textId="77777777" w:rsidTr="00A036C9">
        <w:trPr>
          <w:trHeight w:val="1155"/>
        </w:trPr>
        <w:tc>
          <w:tcPr>
            <w:tcW w:w="304" w:type="pct"/>
            <w:tcBorders>
              <w:top w:val="nil"/>
              <w:left w:val="single" w:sz="4" w:space="0" w:color="auto"/>
              <w:bottom w:val="single" w:sz="4" w:space="0" w:color="auto"/>
              <w:right w:val="single" w:sz="4" w:space="0" w:color="auto"/>
            </w:tcBorders>
            <w:vAlign w:val="center"/>
            <w:hideMark/>
          </w:tcPr>
          <w:p w14:paraId="0110F5F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62</w:t>
            </w:r>
          </w:p>
        </w:tc>
        <w:tc>
          <w:tcPr>
            <w:tcW w:w="3515" w:type="pct"/>
            <w:tcBorders>
              <w:top w:val="nil"/>
              <w:left w:val="nil"/>
              <w:bottom w:val="single" w:sz="4" w:space="0" w:color="auto"/>
              <w:right w:val="single" w:sz="4" w:space="0" w:color="auto"/>
            </w:tcBorders>
            <w:vAlign w:val="center"/>
            <w:hideMark/>
          </w:tcPr>
          <w:p w14:paraId="02B7C10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Нанесення розмітки лінії 1.5. (600мкр, фарба середньої</w:t>
            </w:r>
            <w:r w:rsidRPr="00807345">
              <w:rPr>
                <w:rFonts w:ascii="Times New Roman" w:eastAsia="Times New Roman" w:hAnsi="Times New Roman" w:cs="Times New Roman"/>
                <w:sz w:val="24"/>
                <w:szCs w:val="24"/>
                <w:lang w:val="uk-UA" w:eastAsia="ru-RU"/>
              </w:rPr>
              <w:br/>
              <w:t>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598" w:type="pct"/>
            <w:tcBorders>
              <w:top w:val="nil"/>
              <w:left w:val="nil"/>
              <w:bottom w:val="single" w:sz="4" w:space="0" w:color="auto"/>
              <w:right w:val="single" w:sz="4" w:space="0" w:color="auto"/>
            </w:tcBorders>
            <w:vAlign w:val="center"/>
            <w:hideMark/>
          </w:tcPr>
          <w:p w14:paraId="5E74A59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км</w:t>
            </w:r>
          </w:p>
        </w:tc>
        <w:tc>
          <w:tcPr>
            <w:tcW w:w="583" w:type="pct"/>
            <w:tcBorders>
              <w:top w:val="nil"/>
              <w:left w:val="nil"/>
              <w:bottom w:val="single" w:sz="4" w:space="0" w:color="auto"/>
              <w:right w:val="single" w:sz="4" w:space="0" w:color="auto"/>
            </w:tcBorders>
            <w:vAlign w:val="center"/>
            <w:hideMark/>
          </w:tcPr>
          <w:p w14:paraId="3C00C5B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2,406</w:t>
            </w:r>
          </w:p>
        </w:tc>
      </w:tr>
      <w:tr w:rsidR="00807345" w:rsidRPr="00807345" w14:paraId="1E6D1B9B" w14:textId="77777777" w:rsidTr="00A036C9">
        <w:trPr>
          <w:trHeight w:val="1140"/>
        </w:trPr>
        <w:tc>
          <w:tcPr>
            <w:tcW w:w="304" w:type="pct"/>
            <w:tcBorders>
              <w:top w:val="nil"/>
              <w:left w:val="single" w:sz="4" w:space="0" w:color="auto"/>
              <w:bottom w:val="single" w:sz="4" w:space="0" w:color="auto"/>
              <w:right w:val="single" w:sz="4" w:space="0" w:color="auto"/>
            </w:tcBorders>
            <w:vAlign w:val="center"/>
            <w:hideMark/>
          </w:tcPr>
          <w:p w14:paraId="7570148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63</w:t>
            </w:r>
          </w:p>
        </w:tc>
        <w:tc>
          <w:tcPr>
            <w:tcW w:w="3515" w:type="pct"/>
            <w:tcBorders>
              <w:top w:val="nil"/>
              <w:left w:val="nil"/>
              <w:bottom w:val="single" w:sz="4" w:space="0" w:color="auto"/>
              <w:right w:val="single" w:sz="4" w:space="0" w:color="auto"/>
            </w:tcBorders>
            <w:vAlign w:val="center"/>
            <w:hideMark/>
          </w:tcPr>
          <w:p w14:paraId="67CF855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Нанесення розмітки лінії 1.6. (600мкр, фарба середньої</w:t>
            </w:r>
            <w:r w:rsidRPr="00807345">
              <w:rPr>
                <w:rFonts w:ascii="Times New Roman" w:eastAsia="Times New Roman" w:hAnsi="Times New Roman" w:cs="Times New Roman"/>
                <w:sz w:val="24"/>
                <w:szCs w:val="24"/>
                <w:lang w:val="uk-UA" w:eastAsia="ru-RU"/>
              </w:rPr>
              <w:br/>
              <w:t>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598" w:type="pct"/>
            <w:tcBorders>
              <w:top w:val="nil"/>
              <w:left w:val="nil"/>
              <w:bottom w:val="single" w:sz="4" w:space="0" w:color="auto"/>
              <w:right w:val="single" w:sz="4" w:space="0" w:color="auto"/>
            </w:tcBorders>
            <w:vAlign w:val="center"/>
            <w:hideMark/>
          </w:tcPr>
          <w:p w14:paraId="1F3BF4D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км</w:t>
            </w:r>
          </w:p>
        </w:tc>
        <w:tc>
          <w:tcPr>
            <w:tcW w:w="583" w:type="pct"/>
            <w:tcBorders>
              <w:top w:val="nil"/>
              <w:left w:val="nil"/>
              <w:bottom w:val="single" w:sz="4" w:space="0" w:color="auto"/>
              <w:right w:val="single" w:sz="4" w:space="0" w:color="auto"/>
            </w:tcBorders>
            <w:vAlign w:val="center"/>
            <w:hideMark/>
          </w:tcPr>
          <w:p w14:paraId="5A2D7EF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1,232</w:t>
            </w:r>
          </w:p>
        </w:tc>
      </w:tr>
      <w:tr w:rsidR="00807345" w:rsidRPr="00807345" w14:paraId="1F394B4A" w14:textId="77777777" w:rsidTr="00A036C9">
        <w:trPr>
          <w:trHeight w:val="1155"/>
        </w:trPr>
        <w:tc>
          <w:tcPr>
            <w:tcW w:w="304" w:type="pct"/>
            <w:tcBorders>
              <w:top w:val="nil"/>
              <w:left w:val="single" w:sz="4" w:space="0" w:color="auto"/>
              <w:bottom w:val="single" w:sz="4" w:space="0" w:color="auto"/>
              <w:right w:val="single" w:sz="4" w:space="0" w:color="auto"/>
            </w:tcBorders>
            <w:vAlign w:val="center"/>
            <w:hideMark/>
          </w:tcPr>
          <w:p w14:paraId="5AC8DA8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64</w:t>
            </w:r>
          </w:p>
        </w:tc>
        <w:tc>
          <w:tcPr>
            <w:tcW w:w="3515" w:type="pct"/>
            <w:tcBorders>
              <w:top w:val="nil"/>
              <w:left w:val="nil"/>
              <w:bottom w:val="single" w:sz="4" w:space="0" w:color="auto"/>
              <w:right w:val="single" w:sz="4" w:space="0" w:color="auto"/>
            </w:tcBorders>
            <w:vAlign w:val="center"/>
            <w:hideMark/>
          </w:tcPr>
          <w:p w14:paraId="6674695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Нанесення розмітки лінії 1.7. (600мкр, фарба середньої</w:t>
            </w:r>
            <w:r w:rsidRPr="00807345">
              <w:rPr>
                <w:rFonts w:ascii="Times New Roman" w:eastAsia="Times New Roman" w:hAnsi="Times New Roman" w:cs="Times New Roman"/>
                <w:sz w:val="24"/>
                <w:szCs w:val="24"/>
                <w:lang w:val="uk-UA" w:eastAsia="ru-RU"/>
              </w:rPr>
              <w:br/>
              <w:t>густини)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598" w:type="pct"/>
            <w:tcBorders>
              <w:top w:val="nil"/>
              <w:left w:val="nil"/>
              <w:bottom w:val="single" w:sz="4" w:space="0" w:color="auto"/>
              <w:right w:val="single" w:sz="4" w:space="0" w:color="auto"/>
            </w:tcBorders>
            <w:vAlign w:val="center"/>
            <w:hideMark/>
          </w:tcPr>
          <w:p w14:paraId="1AFA624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км</w:t>
            </w:r>
          </w:p>
        </w:tc>
        <w:tc>
          <w:tcPr>
            <w:tcW w:w="583" w:type="pct"/>
            <w:tcBorders>
              <w:top w:val="nil"/>
              <w:left w:val="nil"/>
              <w:bottom w:val="single" w:sz="4" w:space="0" w:color="auto"/>
              <w:right w:val="single" w:sz="4" w:space="0" w:color="auto"/>
            </w:tcBorders>
            <w:vAlign w:val="center"/>
            <w:hideMark/>
          </w:tcPr>
          <w:p w14:paraId="1299540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0,46</w:t>
            </w:r>
          </w:p>
        </w:tc>
      </w:tr>
      <w:tr w:rsidR="00807345" w:rsidRPr="00807345" w14:paraId="1F05C758" w14:textId="77777777" w:rsidTr="00A036C9">
        <w:trPr>
          <w:trHeight w:val="1410"/>
        </w:trPr>
        <w:tc>
          <w:tcPr>
            <w:tcW w:w="304" w:type="pct"/>
            <w:tcBorders>
              <w:top w:val="nil"/>
              <w:left w:val="single" w:sz="4" w:space="0" w:color="auto"/>
              <w:bottom w:val="single" w:sz="4" w:space="0" w:color="auto"/>
              <w:right w:val="single" w:sz="4" w:space="0" w:color="auto"/>
            </w:tcBorders>
            <w:vAlign w:val="center"/>
            <w:hideMark/>
          </w:tcPr>
          <w:p w14:paraId="740A18F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lastRenderedPageBreak/>
              <w:t>65</w:t>
            </w:r>
          </w:p>
        </w:tc>
        <w:tc>
          <w:tcPr>
            <w:tcW w:w="3515" w:type="pct"/>
            <w:tcBorders>
              <w:top w:val="nil"/>
              <w:left w:val="nil"/>
              <w:bottom w:val="single" w:sz="4" w:space="0" w:color="auto"/>
              <w:right w:val="single" w:sz="4" w:space="0" w:color="auto"/>
            </w:tcBorders>
            <w:vAlign w:val="center"/>
            <w:hideMark/>
          </w:tcPr>
          <w:p w14:paraId="426BC53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Влаштування горизонтальної дорожньої розмітки 1.14.1</w:t>
            </w:r>
            <w:r w:rsidRPr="00807345">
              <w:rPr>
                <w:rFonts w:ascii="Times New Roman" w:eastAsia="Times New Roman" w:hAnsi="Times New Roman" w:cs="Times New Roman"/>
                <w:sz w:val="24"/>
                <w:szCs w:val="24"/>
                <w:lang w:val="uk-UA" w:eastAsia="ru-RU"/>
              </w:rPr>
              <w:br/>
              <w:t xml:space="preserve">(600 </w:t>
            </w:r>
            <w:proofErr w:type="spellStart"/>
            <w:r w:rsidRPr="00807345">
              <w:rPr>
                <w:rFonts w:ascii="Times New Roman" w:eastAsia="Times New Roman" w:hAnsi="Times New Roman" w:cs="Times New Roman"/>
                <w:sz w:val="24"/>
                <w:szCs w:val="24"/>
                <w:lang w:val="uk-UA" w:eastAsia="ru-RU"/>
              </w:rPr>
              <w:t>мкр,фарба</w:t>
            </w:r>
            <w:proofErr w:type="spellEnd"/>
            <w:r w:rsidRPr="00807345">
              <w:rPr>
                <w:rFonts w:ascii="Times New Roman" w:eastAsia="Times New Roman" w:hAnsi="Times New Roman" w:cs="Times New Roman"/>
                <w:sz w:val="24"/>
                <w:szCs w:val="24"/>
                <w:lang w:val="uk-UA" w:eastAsia="ru-RU"/>
              </w:rPr>
              <w:t xml:space="preserve"> середньої густини) фарбою по</w:t>
            </w:r>
            <w:r w:rsidRPr="00807345">
              <w:rPr>
                <w:rFonts w:ascii="Times New Roman" w:eastAsia="Times New Roman" w:hAnsi="Times New Roman" w:cs="Times New Roman"/>
                <w:sz w:val="24"/>
                <w:szCs w:val="24"/>
                <w:lang w:val="uk-UA" w:eastAsia="ru-RU"/>
              </w:rPr>
              <w:br/>
              <w:t>трафарету маркірувальною машиною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598" w:type="pct"/>
            <w:tcBorders>
              <w:top w:val="nil"/>
              <w:left w:val="nil"/>
              <w:bottom w:val="single" w:sz="4" w:space="0" w:color="auto"/>
              <w:right w:val="single" w:sz="4" w:space="0" w:color="auto"/>
            </w:tcBorders>
            <w:vAlign w:val="center"/>
            <w:hideMark/>
          </w:tcPr>
          <w:p w14:paraId="3B78DB8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м2</w:t>
            </w:r>
          </w:p>
        </w:tc>
        <w:tc>
          <w:tcPr>
            <w:tcW w:w="583" w:type="pct"/>
            <w:tcBorders>
              <w:top w:val="nil"/>
              <w:left w:val="nil"/>
              <w:bottom w:val="single" w:sz="4" w:space="0" w:color="auto"/>
              <w:right w:val="single" w:sz="4" w:space="0" w:color="auto"/>
            </w:tcBorders>
            <w:vAlign w:val="center"/>
            <w:hideMark/>
          </w:tcPr>
          <w:p w14:paraId="268A3451"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7,2</w:t>
            </w:r>
          </w:p>
        </w:tc>
      </w:tr>
      <w:tr w:rsidR="00807345" w:rsidRPr="00807345" w14:paraId="6D3D0367" w14:textId="77777777" w:rsidTr="00A036C9">
        <w:trPr>
          <w:trHeight w:val="910"/>
        </w:trPr>
        <w:tc>
          <w:tcPr>
            <w:tcW w:w="304" w:type="pct"/>
            <w:tcBorders>
              <w:top w:val="nil"/>
              <w:left w:val="single" w:sz="4" w:space="0" w:color="auto"/>
              <w:bottom w:val="single" w:sz="4" w:space="0" w:color="auto"/>
              <w:right w:val="single" w:sz="4" w:space="0" w:color="auto"/>
            </w:tcBorders>
            <w:vAlign w:val="center"/>
            <w:hideMark/>
          </w:tcPr>
          <w:p w14:paraId="3BBD2C1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3515" w:type="pct"/>
            <w:tcBorders>
              <w:top w:val="nil"/>
              <w:left w:val="nil"/>
              <w:bottom w:val="single" w:sz="4" w:space="0" w:color="auto"/>
              <w:right w:val="single" w:sz="4" w:space="0" w:color="auto"/>
            </w:tcBorders>
            <w:vAlign w:val="center"/>
            <w:hideMark/>
          </w:tcPr>
          <w:p w14:paraId="6352811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Облаштування освітлення із використанням автономного електрозабезпечення наземних пішохідних переходів</w:t>
            </w:r>
          </w:p>
        </w:tc>
        <w:tc>
          <w:tcPr>
            <w:tcW w:w="598" w:type="pct"/>
            <w:tcBorders>
              <w:top w:val="nil"/>
              <w:left w:val="nil"/>
              <w:bottom w:val="single" w:sz="4" w:space="0" w:color="auto"/>
              <w:right w:val="single" w:sz="4" w:space="0" w:color="auto"/>
            </w:tcBorders>
            <w:vAlign w:val="center"/>
            <w:hideMark/>
          </w:tcPr>
          <w:p w14:paraId="6F2F5BC5"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c>
          <w:tcPr>
            <w:tcW w:w="583" w:type="pct"/>
            <w:tcBorders>
              <w:top w:val="nil"/>
              <w:left w:val="nil"/>
              <w:bottom w:val="single" w:sz="4" w:space="0" w:color="auto"/>
              <w:right w:val="single" w:sz="4" w:space="0" w:color="auto"/>
            </w:tcBorders>
            <w:vAlign w:val="center"/>
            <w:hideMark/>
          </w:tcPr>
          <w:p w14:paraId="06E07D8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tc>
      </w:tr>
      <w:tr w:rsidR="00807345" w:rsidRPr="00807345" w14:paraId="54403282"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58B87250"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66</w:t>
            </w:r>
          </w:p>
        </w:tc>
        <w:tc>
          <w:tcPr>
            <w:tcW w:w="3515" w:type="pct"/>
            <w:tcBorders>
              <w:top w:val="nil"/>
              <w:left w:val="nil"/>
              <w:bottom w:val="single" w:sz="4" w:space="0" w:color="auto"/>
              <w:right w:val="single" w:sz="4" w:space="0" w:color="auto"/>
            </w:tcBorders>
            <w:vAlign w:val="center"/>
            <w:hideMark/>
          </w:tcPr>
          <w:p w14:paraId="3706567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Установлення металевих оцинкованих опор освітлення</w:t>
            </w:r>
          </w:p>
        </w:tc>
        <w:tc>
          <w:tcPr>
            <w:tcW w:w="598" w:type="pct"/>
            <w:tcBorders>
              <w:top w:val="nil"/>
              <w:left w:val="nil"/>
              <w:bottom w:val="single" w:sz="4" w:space="0" w:color="auto"/>
              <w:right w:val="single" w:sz="4" w:space="0" w:color="auto"/>
            </w:tcBorders>
            <w:vAlign w:val="center"/>
            <w:hideMark/>
          </w:tcPr>
          <w:p w14:paraId="09308A5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опора</w:t>
            </w:r>
          </w:p>
        </w:tc>
        <w:tc>
          <w:tcPr>
            <w:tcW w:w="583" w:type="pct"/>
            <w:tcBorders>
              <w:top w:val="nil"/>
              <w:left w:val="nil"/>
              <w:bottom w:val="single" w:sz="4" w:space="0" w:color="auto"/>
              <w:right w:val="single" w:sz="4" w:space="0" w:color="auto"/>
            </w:tcBorders>
            <w:vAlign w:val="center"/>
            <w:hideMark/>
          </w:tcPr>
          <w:p w14:paraId="26382DC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418E037A" w14:textId="77777777" w:rsidTr="00A036C9">
        <w:trPr>
          <w:trHeight w:val="360"/>
        </w:trPr>
        <w:tc>
          <w:tcPr>
            <w:tcW w:w="304" w:type="pct"/>
            <w:tcBorders>
              <w:top w:val="nil"/>
              <w:left w:val="single" w:sz="4" w:space="0" w:color="auto"/>
              <w:bottom w:val="single" w:sz="4" w:space="0" w:color="auto"/>
              <w:right w:val="single" w:sz="4" w:space="0" w:color="auto"/>
            </w:tcBorders>
            <w:vAlign w:val="center"/>
            <w:hideMark/>
          </w:tcPr>
          <w:p w14:paraId="3DDE868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67</w:t>
            </w:r>
          </w:p>
        </w:tc>
        <w:tc>
          <w:tcPr>
            <w:tcW w:w="3515" w:type="pct"/>
            <w:tcBorders>
              <w:top w:val="nil"/>
              <w:left w:val="nil"/>
              <w:bottom w:val="single" w:sz="4" w:space="0" w:color="auto"/>
              <w:right w:val="single" w:sz="4" w:space="0" w:color="auto"/>
            </w:tcBorders>
            <w:vAlign w:val="center"/>
            <w:hideMark/>
          </w:tcPr>
          <w:p w14:paraId="1CDCF3E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сонячної панелі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63863B4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2F9D533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0EB33EB1" w14:textId="77777777" w:rsidTr="00A036C9">
        <w:trPr>
          <w:trHeight w:val="390"/>
        </w:trPr>
        <w:tc>
          <w:tcPr>
            <w:tcW w:w="304" w:type="pct"/>
            <w:tcBorders>
              <w:top w:val="nil"/>
              <w:left w:val="single" w:sz="4" w:space="0" w:color="auto"/>
              <w:bottom w:val="single" w:sz="4" w:space="0" w:color="auto"/>
              <w:right w:val="single" w:sz="4" w:space="0" w:color="auto"/>
            </w:tcBorders>
            <w:vAlign w:val="center"/>
            <w:hideMark/>
          </w:tcPr>
          <w:p w14:paraId="0028366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68</w:t>
            </w:r>
          </w:p>
        </w:tc>
        <w:tc>
          <w:tcPr>
            <w:tcW w:w="3515" w:type="pct"/>
            <w:tcBorders>
              <w:top w:val="nil"/>
              <w:left w:val="nil"/>
              <w:bottom w:val="single" w:sz="4" w:space="0" w:color="auto"/>
              <w:right w:val="single" w:sz="4" w:space="0" w:color="auto"/>
            </w:tcBorders>
            <w:vAlign w:val="center"/>
            <w:hideMark/>
          </w:tcPr>
          <w:p w14:paraId="21BB505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контролеру заряду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2A06651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5261D84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390405A2"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0D78BB6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69</w:t>
            </w:r>
          </w:p>
        </w:tc>
        <w:tc>
          <w:tcPr>
            <w:tcW w:w="3515" w:type="pct"/>
            <w:tcBorders>
              <w:top w:val="nil"/>
              <w:left w:val="nil"/>
              <w:bottom w:val="single" w:sz="4" w:space="0" w:color="auto"/>
              <w:right w:val="single" w:sz="4" w:space="0" w:color="auto"/>
            </w:tcBorders>
            <w:vAlign w:val="center"/>
            <w:hideMark/>
          </w:tcPr>
          <w:p w14:paraId="6BBB4E7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акумуляторної батареї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0BBE0D7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151746C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310A6D5F"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6A58E58D"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70</w:t>
            </w:r>
          </w:p>
        </w:tc>
        <w:tc>
          <w:tcPr>
            <w:tcW w:w="3515" w:type="pct"/>
            <w:tcBorders>
              <w:top w:val="nil"/>
              <w:left w:val="nil"/>
              <w:bottom w:val="single" w:sz="4" w:space="0" w:color="auto"/>
              <w:right w:val="single" w:sz="4" w:space="0" w:color="auto"/>
            </w:tcBorders>
            <w:vAlign w:val="center"/>
            <w:hideMark/>
          </w:tcPr>
          <w:p w14:paraId="6F6B39E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шафи керування або регулювання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7F99FB8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шафа</w:t>
            </w:r>
          </w:p>
        </w:tc>
        <w:tc>
          <w:tcPr>
            <w:tcW w:w="583" w:type="pct"/>
            <w:tcBorders>
              <w:top w:val="nil"/>
              <w:left w:val="nil"/>
              <w:bottom w:val="single" w:sz="4" w:space="0" w:color="auto"/>
              <w:right w:val="single" w:sz="4" w:space="0" w:color="auto"/>
            </w:tcBorders>
            <w:vAlign w:val="center"/>
            <w:hideMark/>
          </w:tcPr>
          <w:p w14:paraId="51547B4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7C1557E7" w14:textId="77777777" w:rsidTr="00A036C9">
        <w:trPr>
          <w:trHeight w:val="855"/>
        </w:trPr>
        <w:tc>
          <w:tcPr>
            <w:tcW w:w="304" w:type="pct"/>
            <w:tcBorders>
              <w:top w:val="nil"/>
              <w:left w:val="single" w:sz="4" w:space="0" w:color="auto"/>
              <w:bottom w:val="single" w:sz="4" w:space="0" w:color="auto"/>
              <w:right w:val="single" w:sz="4" w:space="0" w:color="auto"/>
            </w:tcBorders>
            <w:vAlign w:val="center"/>
            <w:hideMark/>
          </w:tcPr>
          <w:p w14:paraId="7812A4C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71</w:t>
            </w:r>
          </w:p>
        </w:tc>
        <w:tc>
          <w:tcPr>
            <w:tcW w:w="3515" w:type="pct"/>
            <w:tcBorders>
              <w:top w:val="nil"/>
              <w:left w:val="nil"/>
              <w:bottom w:val="single" w:sz="4" w:space="0" w:color="auto"/>
              <w:right w:val="single" w:sz="4" w:space="0" w:color="auto"/>
            </w:tcBorders>
            <w:vAlign w:val="center"/>
            <w:hideMark/>
          </w:tcPr>
          <w:p w14:paraId="7E489399"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Прокладання гофрованих труб, з </w:t>
            </w:r>
            <w:proofErr w:type="spellStart"/>
            <w:r w:rsidRPr="00807345">
              <w:rPr>
                <w:rFonts w:ascii="Times New Roman" w:eastAsia="Times New Roman" w:hAnsi="Times New Roman" w:cs="Times New Roman"/>
                <w:sz w:val="24"/>
                <w:szCs w:val="24"/>
                <w:lang w:val="uk-UA" w:eastAsia="ru-RU"/>
              </w:rPr>
              <w:t>крiпленням</w:t>
            </w:r>
            <w:proofErr w:type="spellEnd"/>
            <w:r w:rsidRPr="00807345">
              <w:rPr>
                <w:rFonts w:ascii="Times New Roman" w:eastAsia="Times New Roman" w:hAnsi="Times New Roman" w:cs="Times New Roman"/>
                <w:sz w:val="24"/>
                <w:szCs w:val="24"/>
                <w:lang w:val="uk-UA" w:eastAsia="ru-RU"/>
              </w:rPr>
              <w:t xml:space="preserve"> накладними скобами, </w:t>
            </w:r>
            <w:proofErr w:type="spellStart"/>
            <w:r w:rsidRPr="00807345">
              <w:rPr>
                <w:rFonts w:ascii="Times New Roman" w:eastAsia="Times New Roman" w:hAnsi="Times New Roman" w:cs="Times New Roman"/>
                <w:sz w:val="24"/>
                <w:szCs w:val="24"/>
                <w:lang w:val="uk-UA" w:eastAsia="ru-RU"/>
              </w:rPr>
              <w:t>дiаметр</w:t>
            </w:r>
            <w:proofErr w:type="spellEnd"/>
            <w:r w:rsidRPr="00807345">
              <w:rPr>
                <w:rFonts w:ascii="Times New Roman" w:eastAsia="Times New Roman" w:hAnsi="Times New Roman" w:cs="Times New Roman"/>
                <w:sz w:val="24"/>
                <w:szCs w:val="24"/>
                <w:lang w:val="uk-UA" w:eastAsia="ru-RU"/>
              </w:rPr>
              <w:t xml:space="preserve"> умовного проходу до 25 мм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41535A0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w:t>
            </w:r>
          </w:p>
        </w:tc>
        <w:tc>
          <w:tcPr>
            <w:tcW w:w="583" w:type="pct"/>
            <w:tcBorders>
              <w:top w:val="nil"/>
              <w:left w:val="nil"/>
              <w:bottom w:val="single" w:sz="4" w:space="0" w:color="auto"/>
              <w:right w:val="single" w:sz="4" w:space="0" w:color="auto"/>
            </w:tcBorders>
            <w:vAlign w:val="center"/>
            <w:hideMark/>
          </w:tcPr>
          <w:p w14:paraId="35B1ABB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071A81DF"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59DA439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72</w:t>
            </w:r>
          </w:p>
        </w:tc>
        <w:tc>
          <w:tcPr>
            <w:tcW w:w="3515" w:type="pct"/>
            <w:tcBorders>
              <w:top w:val="nil"/>
              <w:left w:val="nil"/>
              <w:bottom w:val="single" w:sz="4" w:space="0" w:color="auto"/>
              <w:right w:val="single" w:sz="4" w:space="0" w:color="auto"/>
            </w:tcBorders>
            <w:vAlign w:val="center"/>
            <w:hideMark/>
          </w:tcPr>
          <w:p w14:paraId="256099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Монтаж коробки клемної, кількість затискачів до 24х24</w:t>
            </w:r>
            <w:r w:rsidRPr="00807345">
              <w:rPr>
                <w:rFonts w:ascii="Times New Roman" w:eastAsia="Times New Roman" w:hAnsi="Times New Roman" w:cs="Times New Roman"/>
                <w:sz w:val="24"/>
                <w:szCs w:val="24"/>
                <w:lang w:val="uk-UA" w:eastAsia="ru-RU"/>
              </w:rPr>
              <w:br/>
              <w:t xml:space="preserve">[при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05FD11C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589FD77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06BC592C" w14:textId="77777777" w:rsidTr="00A036C9">
        <w:trPr>
          <w:trHeight w:val="330"/>
        </w:trPr>
        <w:tc>
          <w:tcPr>
            <w:tcW w:w="304" w:type="pct"/>
            <w:tcBorders>
              <w:top w:val="nil"/>
              <w:left w:val="single" w:sz="4" w:space="0" w:color="auto"/>
              <w:bottom w:val="single" w:sz="4" w:space="0" w:color="auto"/>
              <w:right w:val="single" w:sz="4" w:space="0" w:color="auto"/>
            </w:tcBorders>
            <w:vAlign w:val="center"/>
            <w:hideMark/>
          </w:tcPr>
          <w:p w14:paraId="1EF508F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73</w:t>
            </w:r>
          </w:p>
        </w:tc>
        <w:tc>
          <w:tcPr>
            <w:tcW w:w="3515" w:type="pct"/>
            <w:tcBorders>
              <w:top w:val="nil"/>
              <w:left w:val="nil"/>
              <w:bottom w:val="single" w:sz="4" w:space="0" w:color="auto"/>
              <w:right w:val="single" w:sz="4" w:space="0" w:color="auto"/>
            </w:tcBorders>
            <w:vAlign w:val="center"/>
            <w:hideMark/>
          </w:tcPr>
          <w:p w14:paraId="396624CE"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w:t>
            </w:r>
            <w:proofErr w:type="spellStart"/>
            <w:r w:rsidRPr="00807345">
              <w:rPr>
                <w:rFonts w:ascii="Times New Roman" w:eastAsia="Times New Roman" w:hAnsi="Times New Roman" w:cs="Times New Roman"/>
                <w:sz w:val="24"/>
                <w:szCs w:val="24"/>
                <w:lang w:val="uk-UA" w:eastAsia="ru-RU"/>
              </w:rPr>
              <w:t>вандалозахисту</w:t>
            </w:r>
            <w:proofErr w:type="spellEnd"/>
            <w:r w:rsidRPr="00807345">
              <w:rPr>
                <w:rFonts w:ascii="Times New Roman" w:eastAsia="Times New Roman" w:hAnsi="Times New Roman" w:cs="Times New Roman"/>
                <w:sz w:val="24"/>
                <w:szCs w:val="24"/>
                <w:lang w:val="uk-UA" w:eastAsia="ru-RU"/>
              </w:rPr>
              <w:t xml:space="preserve">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1E9EBF57"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4B1F318A"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3C2C3A99" w14:textId="77777777" w:rsidTr="00A036C9">
        <w:trPr>
          <w:trHeight w:val="563"/>
        </w:trPr>
        <w:tc>
          <w:tcPr>
            <w:tcW w:w="304" w:type="pct"/>
            <w:tcBorders>
              <w:top w:val="nil"/>
              <w:left w:val="single" w:sz="4" w:space="0" w:color="auto"/>
              <w:bottom w:val="single" w:sz="4" w:space="0" w:color="auto"/>
              <w:right w:val="single" w:sz="4" w:space="0" w:color="auto"/>
            </w:tcBorders>
            <w:vAlign w:val="center"/>
            <w:hideMark/>
          </w:tcPr>
          <w:p w14:paraId="02B59EE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74</w:t>
            </w:r>
          </w:p>
        </w:tc>
        <w:tc>
          <w:tcPr>
            <w:tcW w:w="3515" w:type="pct"/>
            <w:tcBorders>
              <w:top w:val="nil"/>
              <w:left w:val="nil"/>
              <w:bottom w:val="single" w:sz="4" w:space="0" w:color="auto"/>
              <w:right w:val="single" w:sz="4" w:space="0" w:color="auto"/>
            </w:tcBorders>
            <w:vAlign w:val="center"/>
            <w:hideMark/>
          </w:tcPr>
          <w:p w14:paraId="0C9D434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Монтаж світлофора сигнального </w:t>
            </w:r>
            <w:proofErr w:type="spellStart"/>
            <w:r w:rsidRPr="00807345">
              <w:rPr>
                <w:rFonts w:ascii="Times New Roman" w:eastAsia="Times New Roman" w:hAnsi="Times New Roman" w:cs="Times New Roman"/>
                <w:sz w:val="24"/>
                <w:szCs w:val="24"/>
                <w:lang w:val="uk-UA" w:eastAsia="ru-RU"/>
              </w:rPr>
              <w:t>дволінзового</w:t>
            </w:r>
            <w:proofErr w:type="spellEnd"/>
            <w:r w:rsidRPr="00807345">
              <w:rPr>
                <w:rFonts w:ascii="Times New Roman" w:eastAsia="Times New Roman" w:hAnsi="Times New Roman" w:cs="Times New Roman"/>
                <w:sz w:val="24"/>
                <w:szCs w:val="24"/>
                <w:lang w:val="uk-UA" w:eastAsia="ru-RU"/>
              </w:rPr>
              <w:t xml:space="preserve">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0829F7D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4D1510A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15F4CA81" w14:textId="77777777" w:rsidTr="00A036C9">
        <w:trPr>
          <w:trHeight w:val="297"/>
        </w:trPr>
        <w:tc>
          <w:tcPr>
            <w:tcW w:w="304" w:type="pct"/>
            <w:tcBorders>
              <w:top w:val="nil"/>
              <w:left w:val="single" w:sz="4" w:space="0" w:color="auto"/>
              <w:bottom w:val="single" w:sz="4" w:space="0" w:color="auto"/>
              <w:right w:val="single" w:sz="4" w:space="0" w:color="auto"/>
            </w:tcBorders>
            <w:vAlign w:val="center"/>
            <w:hideMark/>
          </w:tcPr>
          <w:p w14:paraId="07D0DC6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75</w:t>
            </w:r>
          </w:p>
        </w:tc>
        <w:tc>
          <w:tcPr>
            <w:tcW w:w="3515" w:type="pct"/>
            <w:tcBorders>
              <w:top w:val="nil"/>
              <w:left w:val="nil"/>
              <w:bottom w:val="single" w:sz="4" w:space="0" w:color="auto"/>
              <w:right w:val="single" w:sz="4" w:space="0" w:color="auto"/>
            </w:tcBorders>
            <w:vAlign w:val="center"/>
            <w:hideMark/>
          </w:tcPr>
          <w:p w14:paraId="72A4D0BB"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Установлення </w:t>
            </w:r>
            <w:proofErr w:type="spellStart"/>
            <w:r w:rsidRPr="00807345">
              <w:rPr>
                <w:rFonts w:ascii="Times New Roman" w:eastAsia="Times New Roman" w:hAnsi="Times New Roman" w:cs="Times New Roman"/>
                <w:sz w:val="24"/>
                <w:szCs w:val="24"/>
                <w:lang w:val="uk-UA" w:eastAsia="ru-RU"/>
              </w:rPr>
              <w:t>свiтильникiв</w:t>
            </w:r>
            <w:proofErr w:type="spellEnd"/>
            <w:r w:rsidRPr="00807345">
              <w:rPr>
                <w:rFonts w:ascii="Times New Roman" w:eastAsia="Times New Roman" w:hAnsi="Times New Roman" w:cs="Times New Roman"/>
                <w:sz w:val="24"/>
                <w:szCs w:val="24"/>
                <w:lang w:val="uk-UA" w:eastAsia="ru-RU"/>
              </w:rPr>
              <w:t xml:space="preserve"> світлодіодних</w:t>
            </w:r>
          </w:p>
        </w:tc>
        <w:tc>
          <w:tcPr>
            <w:tcW w:w="598" w:type="pct"/>
            <w:tcBorders>
              <w:top w:val="nil"/>
              <w:left w:val="nil"/>
              <w:bottom w:val="single" w:sz="4" w:space="0" w:color="auto"/>
              <w:right w:val="single" w:sz="4" w:space="0" w:color="auto"/>
            </w:tcBorders>
            <w:vAlign w:val="center"/>
            <w:hideMark/>
          </w:tcPr>
          <w:p w14:paraId="37E88A4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583" w:type="pct"/>
            <w:tcBorders>
              <w:top w:val="nil"/>
              <w:left w:val="nil"/>
              <w:bottom w:val="single" w:sz="4" w:space="0" w:color="auto"/>
              <w:right w:val="single" w:sz="4" w:space="0" w:color="auto"/>
            </w:tcBorders>
            <w:vAlign w:val="center"/>
            <w:hideMark/>
          </w:tcPr>
          <w:p w14:paraId="6F0E62E4"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66CE255C" w14:textId="77777777" w:rsidTr="00A036C9">
        <w:trPr>
          <w:trHeight w:val="675"/>
        </w:trPr>
        <w:tc>
          <w:tcPr>
            <w:tcW w:w="304" w:type="pct"/>
            <w:tcBorders>
              <w:top w:val="nil"/>
              <w:left w:val="single" w:sz="4" w:space="0" w:color="auto"/>
              <w:bottom w:val="single" w:sz="4" w:space="0" w:color="auto"/>
              <w:right w:val="single" w:sz="4" w:space="0" w:color="auto"/>
            </w:tcBorders>
            <w:vAlign w:val="center"/>
            <w:hideMark/>
          </w:tcPr>
          <w:p w14:paraId="6B096C2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76</w:t>
            </w:r>
          </w:p>
        </w:tc>
        <w:tc>
          <w:tcPr>
            <w:tcW w:w="3515" w:type="pct"/>
            <w:tcBorders>
              <w:top w:val="nil"/>
              <w:left w:val="nil"/>
              <w:bottom w:val="single" w:sz="4" w:space="0" w:color="auto"/>
              <w:right w:val="single" w:sz="4" w:space="0" w:color="auto"/>
            </w:tcBorders>
            <w:vAlign w:val="center"/>
            <w:hideMark/>
          </w:tcPr>
          <w:p w14:paraId="63865A2C"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Кабель до 35 кВ у прокладених трубах, блоках і коробах,</w:t>
            </w:r>
            <w:r w:rsidRPr="00807345">
              <w:rPr>
                <w:rFonts w:ascii="Times New Roman" w:eastAsia="Times New Roman" w:hAnsi="Times New Roman" w:cs="Times New Roman"/>
                <w:sz w:val="24"/>
                <w:szCs w:val="24"/>
                <w:lang w:val="uk-UA" w:eastAsia="ru-RU"/>
              </w:rPr>
              <w:br w:type="page"/>
              <w:t xml:space="preserve">маса 1 м до 1 кг [при </w:t>
            </w:r>
            <w:proofErr w:type="spellStart"/>
            <w:r w:rsidRPr="00807345">
              <w:rPr>
                <w:rFonts w:ascii="Times New Roman" w:eastAsia="Times New Roman" w:hAnsi="Times New Roman" w:cs="Times New Roman"/>
                <w:sz w:val="24"/>
                <w:szCs w:val="24"/>
                <w:lang w:val="uk-UA" w:eastAsia="ru-RU"/>
              </w:rPr>
              <w:t>роботi</w:t>
            </w:r>
            <w:proofErr w:type="spellEnd"/>
            <w:r w:rsidRPr="00807345">
              <w:rPr>
                <w:rFonts w:ascii="Times New Roman" w:eastAsia="Times New Roman" w:hAnsi="Times New Roman" w:cs="Times New Roman"/>
                <w:sz w:val="24"/>
                <w:szCs w:val="24"/>
                <w:lang w:val="uk-UA" w:eastAsia="ru-RU"/>
              </w:rPr>
              <w:t xml:space="preserve"> на </w:t>
            </w:r>
            <w:proofErr w:type="spellStart"/>
            <w:r w:rsidRPr="00807345">
              <w:rPr>
                <w:rFonts w:ascii="Times New Roman" w:eastAsia="Times New Roman" w:hAnsi="Times New Roman" w:cs="Times New Roman"/>
                <w:sz w:val="24"/>
                <w:szCs w:val="24"/>
                <w:lang w:val="uk-UA" w:eastAsia="ru-RU"/>
              </w:rPr>
              <w:t>висотi</w:t>
            </w:r>
            <w:proofErr w:type="spellEnd"/>
            <w:r w:rsidRPr="00807345">
              <w:rPr>
                <w:rFonts w:ascii="Times New Roman" w:eastAsia="Times New Roman" w:hAnsi="Times New Roman" w:cs="Times New Roman"/>
                <w:sz w:val="24"/>
                <w:szCs w:val="24"/>
                <w:lang w:val="uk-UA" w:eastAsia="ru-RU"/>
              </w:rPr>
              <w:t xml:space="preserve"> понад 2 до 8 м]</w:t>
            </w:r>
          </w:p>
        </w:tc>
        <w:tc>
          <w:tcPr>
            <w:tcW w:w="598" w:type="pct"/>
            <w:tcBorders>
              <w:top w:val="nil"/>
              <w:left w:val="nil"/>
              <w:bottom w:val="single" w:sz="4" w:space="0" w:color="auto"/>
              <w:right w:val="single" w:sz="4" w:space="0" w:color="auto"/>
            </w:tcBorders>
            <w:vAlign w:val="center"/>
            <w:hideMark/>
          </w:tcPr>
          <w:p w14:paraId="343E33B6"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w:t>
            </w:r>
          </w:p>
        </w:tc>
        <w:tc>
          <w:tcPr>
            <w:tcW w:w="583" w:type="pct"/>
            <w:tcBorders>
              <w:top w:val="nil"/>
              <w:left w:val="nil"/>
              <w:bottom w:val="single" w:sz="4" w:space="0" w:color="auto"/>
              <w:right w:val="single" w:sz="4" w:space="0" w:color="auto"/>
            </w:tcBorders>
            <w:vAlign w:val="center"/>
            <w:hideMark/>
          </w:tcPr>
          <w:p w14:paraId="51528BE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w:t>
            </w:r>
          </w:p>
        </w:tc>
      </w:tr>
    </w:tbl>
    <w:p w14:paraId="0D7C31B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
    <w:p w14:paraId="708BCD2F"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p>
    <w:p w14:paraId="3E4B7B8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ВІДОМІСТЬ МАТЕРІАЛІВ</w:t>
      </w:r>
    </w:p>
    <w:p w14:paraId="70CE18B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
    <w:tbl>
      <w:tblPr>
        <w:tblW w:w="5000" w:type="pct"/>
        <w:tblLook w:val="04A0" w:firstRow="1" w:lastRow="0" w:firstColumn="1" w:lastColumn="0" w:noHBand="0" w:noVBand="1"/>
      </w:tblPr>
      <w:tblGrid>
        <w:gridCol w:w="551"/>
        <w:gridCol w:w="6293"/>
        <w:gridCol w:w="1136"/>
        <w:gridCol w:w="1365"/>
      </w:tblGrid>
      <w:tr w:rsidR="00807345" w:rsidRPr="00807345" w14:paraId="4078F754" w14:textId="77777777" w:rsidTr="000D7989">
        <w:trPr>
          <w:trHeight w:val="990"/>
        </w:trPr>
        <w:tc>
          <w:tcPr>
            <w:tcW w:w="304" w:type="pct"/>
            <w:tcBorders>
              <w:top w:val="single" w:sz="4" w:space="0" w:color="auto"/>
              <w:left w:val="single" w:sz="4" w:space="0" w:color="auto"/>
              <w:bottom w:val="single" w:sz="4" w:space="0" w:color="auto"/>
              <w:right w:val="single" w:sz="4" w:space="0" w:color="auto"/>
            </w:tcBorders>
            <w:vAlign w:val="center"/>
            <w:hideMark/>
          </w:tcPr>
          <w:p w14:paraId="2D982E28"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w:t>
            </w:r>
            <w:r w:rsidRPr="00807345">
              <w:rPr>
                <w:rFonts w:ascii="Times New Roman" w:eastAsia="Times New Roman" w:hAnsi="Times New Roman" w:cs="Times New Roman"/>
                <w:sz w:val="24"/>
                <w:szCs w:val="24"/>
                <w:lang w:val="uk-UA" w:eastAsia="ru-RU"/>
              </w:rPr>
              <w:br/>
              <w:t>з/п</w:t>
            </w:r>
          </w:p>
        </w:tc>
        <w:tc>
          <w:tcPr>
            <w:tcW w:w="3376" w:type="pct"/>
            <w:tcBorders>
              <w:top w:val="single" w:sz="4" w:space="0" w:color="auto"/>
              <w:left w:val="nil"/>
              <w:bottom w:val="single" w:sz="4" w:space="0" w:color="auto"/>
              <w:right w:val="single" w:sz="4" w:space="0" w:color="auto"/>
            </w:tcBorders>
            <w:vAlign w:val="center"/>
            <w:hideMark/>
          </w:tcPr>
          <w:p w14:paraId="422F7532"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Найменування</w:t>
            </w:r>
          </w:p>
        </w:tc>
        <w:tc>
          <w:tcPr>
            <w:tcW w:w="581" w:type="pct"/>
            <w:tcBorders>
              <w:top w:val="single" w:sz="4" w:space="0" w:color="auto"/>
              <w:left w:val="nil"/>
              <w:bottom w:val="single" w:sz="4" w:space="0" w:color="auto"/>
              <w:right w:val="single" w:sz="4" w:space="0" w:color="auto"/>
            </w:tcBorders>
            <w:vAlign w:val="center"/>
            <w:hideMark/>
          </w:tcPr>
          <w:p w14:paraId="31AFCFA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Одиниця </w:t>
            </w:r>
            <w:r w:rsidRPr="00807345">
              <w:rPr>
                <w:rFonts w:ascii="Times New Roman" w:eastAsia="Times New Roman" w:hAnsi="Times New Roman" w:cs="Times New Roman"/>
                <w:sz w:val="24"/>
                <w:szCs w:val="24"/>
                <w:lang w:val="uk-UA" w:eastAsia="ru-RU"/>
              </w:rPr>
              <w:br/>
              <w:t>виміру</w:t>
            </w:r>
          </w:p>
        </w:tc>
        <w:tc>
          <w:tcPr>
            <w:tcW w:w="739" w:type="pct"/>
            <w:tcBorders>
              <w:top w:val="single" w:sz="4" w:space="0" w:color="auto"/>
              <w:left w:val="nil"/>
              <w:bottom w:val="single" w:sz="4" w:space="0" w:color="auto"/>
              <w:right w:val="single" w:sz="4" w:space="0" w:color="auto"/>
            </w:tcBorders>
            <w:vAlign w:val="center"/>
            <w:hideMark/>
          </w:tcPr>
          <w:p w14:paraId="40BD7D33" w14:textId="77777777" w:rsidR="00807345" w:rsidRPr="00807345" w:rsidRDefault="00807345" w:rsidP="000D7989">
            <w:pPr>
              <w:spacing w:after="0" w:line="240" w:lineRule="auto"/>
              <w:jc w:val="center"/>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Кількість</w:t>
            </w:r>
          </w:p>
        </w:tc>
      </w:tr>
      <w:tr w:rsidR="00807345" w:rsidRPr="00807345" w14:paraId="10BC8DC1" w14:textId="77777777" w:rsidTr="000D7989">
        <w:trPr>
          <w:trHeight w:val="300"/>
        </w:trPr>
        <w:tc>
          <w:tcPr>
            <w:tcW w:w="304" w:type="pct"/>
            <w:tcBorders>
              <w:top w:val="nil"/>
              <w:left w:val="single" w:sz="4" w:space="0" w:color="auto"/>
              <w:bottom w:val="single" w:sz="4" w:space="0" w:color="auto"/>
              <w:right w:val="single" w:sz="4" w:space="0" w:color="auto"/>
            </w:tcBorders>
            <w:vAlign w:val="center"/>
            <w:hideMark/>
          </w:tcPr>
          <w:p w14:paraId="7BB5174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c>
          <w:tcPr>
            <w:tcW w:w="3376" w:type="pct"/>
            <w:tcBorders>
              <w:top w:val="nil"/>
              <w:left w:val="nil"/>
              <w:bottom w:val="single" w:sz="4" w:space="0" w:color="auto"/>
              <w:right w:val="single" w:sz="4" w:space="0" w:color="auto"/>
            </w:tcBorders>
            <w:vAlign w:val="center"/>
            <w:hideMark/>
          </w:tcPr>
          <w:p w14:paraId="6D4AB66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c>
          <w:tcPr>
            <w:tcW w:w="581" w:type="pct"/>
            <w:tcBorders>
              <w:top w:val="nil"/>
              <w:left w:val="nil"/>
              <w:bottom w:val="single" w:sz="4" w:space="0" w:color="auto"/>
              <w:right w:val="single" w:sz="4" w:space="0" w:color="auto"/>
            </w:tcBorders>
            <w:vAlign w:val="center"/>
            <w:hideMark/>
          </w:tcPr>
          <w:p w14:paraId="6643EBC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w:t>
            </w:r>
          </w:p>
        </w:tc>
        <w:tc>
          <w:tcPr>
            <w:tcW w:w="739" w:type="pct"/>
            <w:tcBorders>
              <w:top w:val="nil"/>
              <w:left w:val="nil"/>
              <w:bottom w:val="single" w:sz="4" w:space="0" w:color="auto"/>
              <w:right w:val="single" w:sz="4" w:space="0" w:color="auto"/>
            </w:tcBorders>
            <w:hideMark/>
          </w:tcPr>
          <w:p w14:paraId="56B8F5D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w:t>
            </w:r>
          </w:p>
        </w:tc>
      </w:tr>
      <w:tr w:rsidR="00807345" w:rsidRPr="00807345" w14:paraId="529592B3"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2C96EB9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c>
          <w:tcPr>
            <w:tcW w:w="3376" w:type="pct"/>
            <w:tcBorders>
              <w:top w:val="nil"/>
              <w:left w:val="nil"/>
              <w:bottom w:val="single" w:sz="4" w:space="0" w:color="auto"/>
              <w:right w:val="single" w:sz="4" w:space="0" w:color="auto"/>
            </w:tcBorders>
            <w:hideMark/>
          </w:tcPr>
          <w:p w14:paraId="34DA09A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Cкляні</w:t>
            </w:r>
            <w:proofErr w:type="spellEnd"/>
            <w:r w:rsidRPr="00807345">
              <w:rPr>
                <w:rFonts w:ascii="Times New Roman" w:eastAsia="Times New Roman" w:hAnsi="Times New Roman" w:cs="Times New Roman"/>
                <w:sz w:val="24"/>
                <w:szCs w:val="24"/>
                <w:lang w:val="uk-UA" w:eastAsia="ru-RU"/>
              </w:rPr>
              <w:t xml:space="preserve"> кульки</w:t>
            </w:r>
          </w:p>
        </w:tc>
        <w:tc>
          <w:tcPr>
            <w:tcW w:w="581" w:type="pct"/>
            <w:tcBorders>
              <w:top w:val="nil"/>
              <w:left w:val="nil"/>
              <w:bottom w:val="single" w:sz="4" w:space="0" w:color="auto"/>
              <w:right w:val="single" w:sz="4" w:space="0" w:color="auto"/>
            </w:tcBorders>
            <w:hideMark/>
          </w:tcPr>
          <w:p w14:paraId="2BB226A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6C82020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0,348941</w:t>
            </w:r>
          </w:p>
        </w:tc>
      </w:tr>
      <w:tr w:rsidR="00807345" w:rsidRPr="00807345" w14:paraId="7DD276AD"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F29BF1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c>
          <w:tcPr>
            <w:tcW w:w="3376" w:type="pct"/>
            <w:tcBorders>
              <w:top w:val="nil"/>
              <w:left w:val="nil"/>
              <w:bottom w:val="single" w:sz="4" w:space="0" w:color="auto"/>
              <w:right w:val="single" w:sz="4" w:space="0" w:color="auto"/>
            </w:tcBorders>
            <w:hideMark/>
          </w:tcPr>
          <w:p w14:paraId="0F95661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Акумуляторна батарея  АD 12-120</w:t>
            </w:r>
          </w:p>
        </w:tc>
        <w:tc>
          <w:tcPr>
            <w:tcW w:w="581" w:type="pct"/>
            <w:tcBorders>
              <w:top w:val="nil"/>
              <w:left w:val="nil"/>
              <w:bottom w:val="single" w:sz="4" w:space="0" w:color="auto"/>
              <w:right w:val="single" w:sz="4" w:space="0" w:color="auto"/>
            </w:tcBorders>
            <w:hideMark/>
          </w:tcPr>
          <w:p w14:paraId="717A872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49FB43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09F73168"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0E1FC7F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w:t>
            </w:r>
          </w:p>
        </w:tc>
        <w:tc>
          <w:tcPr>
            <w:tcW w:w="3376" w:type="pct"/>
            <w:tcBorders>
              <w:top w:val="nil"/>
              <w:left w:val="nil"/>
              <w:bottom w:val="single" w:sz="4" w:space="0" w:color="auto"/>
              <w:right w:val="single" w:sz="4" w:space="0" w:color="auto"/>
            </w:tcBorders>
            <w:hideMark/>
          </w:tcPr>
          <w:p w14:paraId="7447A8D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Анкерна закладна 300х300х1500</w:t>
            </w:r>
          </w:p>
        </w:tc>
        <w:tc>
          <w:tcPr>
            <w:tcW w:w="581" w:type="pct"/>
            <w:tcBorders>
              <w:top w:val="nil"/>
              <w:left w:val="nil"/>
              <w:bottom w:val="single" w:sz="4" w:space="0" w:color="auto"/>
              <w:right w:val="single" w:sz="4" w:space="0" w:color="auto"/>
            </w:tcBorders>
            <w:hideMark/>
          </w:tcPr>
          <w:p w14:paraId="7C255D4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4079567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7BDF6B3B"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B2F274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w:t>
            </w:r>
          </w:p>
        </w:tc>
        <w:tc>
          <w:tcPr>
            <w:tcW w:w="3376" w:type="pct"/>
            <w:tcBorders>
              <w:top w:val="nil"/>
              <w:left w:val="nil"/>
              <w:bottom w:val="single" w:sz="4" w:space="0" w:color="auto"/>
              <w:right w:val="single" w:sz="4" w:space="0" w:color="auto"/>
            </w:tcBorders>
            <w:hideMark/>
          </w:tcPr>
          <w:p w14:paraId="0B02364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Балансир заряду АКБ</w:t>
            </w:r>
          </w:p>
        </w:tc>
        <w:tc>
          <w:tcPr>
            <w:tcW w:w="581" w:type="pct"/>
            <w:tcBorders>
              <w:top w:val="nil"/>
              <w:left w:val="nil"/>
              <w:bottom w:val="single" w:sz="4" w:space="0" w:color="auto"/>
              <w:right w:val="single" w:sz="4" w:space="0" w:color="auto"/>
            </w:tcBorders>
            <w:hideMark/>
          </w:tcPr>
          <w:p w14:paraId="6EE9A5F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149038C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6F380026" w14:textId="77777777" w:rsidTr="000D7989">
        <w:trPr>
          <w:trHeight w:val="555"/>
        </w:trPr>
        <w:tc>
          <w:tcPr>
            <w:tcW w:w="304" w:type="pct"/>
            <w:tcBorders>
              <w:top w:val="nil"/>
              <w:left w:val="single" w:sz="4" w:space="0" w:color="auto"/>
              <w:bottom w:val="single" w:sz="4" w:space="0" w:color="auto"/>
              <w:right w:val="single" w:sz="4" w:space="0" w:color="auto"/>
            </w:tcBorders>
            <w:hideMark/>
          </w:tcPr>
          <w:p w14:paraId="4521AC1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w:t>
            </w:r>
          </w:p>
        </w:tc>
        <w:tc>
          <w:tcPr>
            <w:tcW w:w="3376" w:type="pct"/>
            <w:tcBorders>
              <w:top w:val="nil"/>
              <w:left w:val="nil"/>
              <w:bottom w:val="single" w:sz="4" w:space="0" w:color="auto"/>
              <w:right w:val="single" w:sz="4" w:space="0" w:color="auto"/>
            </w:tcBorders>
            <w:hideMark/>
          </w:tcPr>
          <w:p w14:paraId="37D30F4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Бруски обрізні з берези, липи, довжина 2-3,75 м, усі ширини, товщина 32-70 мм, ІІ сорт</w:t>
            </w:r>
          </w:p>
        </w:tc>
        <w:tc>
          <w:tcPr>
            <w:tcW w:w="581" w:type="pct"/>
            <w:tcBorders>
              <w:top w:val="nil"/>
              <w:left w:val="nil"/>
              <w:bottom w:val="single" w:sz="4" w:space="0" w:color="auto"/>
              <w:right w:val="single" w:sz="4" w:space="0" w:color="auto"/>
            </w:tcBorders>
            <w:hideMark/>
          </w:tcPr>
          <w:p w14:paraId="36FDB70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3E62CBF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0,0003</w:t>
            </w:r>
          </w:p>
        </w:tc>
      </w:tr>
      <w:tr w:rsidR="00807345" w:rsidRPr="00807345" w14:paraId="063CC71C"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526A92D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w:t>
            </w:r>
          </w:p>
        </w:tc>
        <w:tc>
          <w:tcPr>
            <w:tcW w:w="3376" w:type="pct"/>
            <w:tcBorders>
              <w:top w:val="nil"/>
              <w:left w:val="nil"/>
              <w:bottom w:val="single" w:sz="4" w:space="0" w:color="auto"/>
              <w:right w:val="single" w:sz="4" w:space="0" w:color="auto"/>
            </w:tcBorders>
            <w:hideMark/>
          </w:tcPr>
          <w:p w14:paraId="5D8FFE4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Вандалозахист</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вандалозахисні</w:t>
            </w:r>
            <w:proofErr w:type="spellEnd"/>
            <w:r w:rsidRPr="00807345">
              <w:rPr>
                <w:rFonts w:ascii="Times New Roman" w:eastAsia="Times New Roman" w:hAnsi="Times New Roman" w:cs="Times New Roman"/>
                <w:sz w:val="24"/>
                <w:szCs w:val="24"/>
                <w:lang w:val="uk-UA" w:eastAsia="ru-RU"/>
              </w:rPr>
              <w:t xml:space="preserve"> їжаки оцинковані)</w:t>
            </w:r>
          </w:p>
        </w:tc>
        <w:tc>
          <w:tcPr>
            <w:tcW w:w="581" w:type="pct"/>
            <w:tcBorders>
              <w:top w:val="nil"/>
              <w:left w:val="nil"/>
              <w:bottom w:val="single" w:sz="4" w:space="0" w:color="auto"/>
              <w:right w:val="single" w:sz="4" w:space="0" w:color="auto"/>
            </w:tcBorders>
            <w:hideMark/>
          </w:tcPr>
          <w:p w14:paraId="781A97C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2F3E5B2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7B155295"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4AF370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7</w:t>
            </w:r>
          </w:p>
        </w:tc>
        <w:tc>
          <w:tcPr>
            <w:tcW w:w="3376" w:type="pct"/>
            <w:tcBorders>
              <w:top w:val="nil"/>
              <w:left w:val="nil"/>
              <w:bottom w:val="single" w:sz="4" w:space="0" w:color="auto"/>
              <w:right w:val="single" w:sz="4" w:space="0" w:color="auto"/>
            </w:tcBorders>
            <w:hideMark/>
          </w:tcPr>
          <w:p w14:paraId="30DE76F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Вода</w:t>
            </w:r>
          </w:p>
        </w:tc>
        <w:tc>
          <w:tcPr>
            <w:tcW w:w="581" w:type="pct"/>
            <w:tcBorders>
              <w:top w:val="nil"/>
              <w:left w:val="nil"/>
              <w:bottom w:val="single" w:sz="4" w:space="0" w:color="auto"/>
              <w:right w:val="single" w:sz="4" w:space="0" w:color="auto"/>
            </w:tcBorders>
            <w:hideMark/>
          </w:tcPr>
          <w:p w14:paraId="618775E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24C3801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238,71845</w:t>
            </w:r>
          </w:p>
        </w:tc>
      </w:tr>
      <w:tr w:rsidR="00807345" w:rsidRPr="00807345" w14:paraId="3FBB443C"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7C0E1DB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8</w:t>
            </w:r>
          </w:p>
        </w:tc>
        <w:tc>
          <w:tcPr>
            <w:tcW w:w="3376" w:type="pct"/>
            <w:tcBorders>
              <w:top w:val="nil"/>
              <w:left w:val="nil"/>
              <w:bottom w:val="single" w:sz="4" w:space="0" w:color="auto"/>
              <w:right w:val="single" w:sz="4" w:space="0" w:color="auto"/>
            </w:tcBorders>
            <w:hideMark/>
          </w:tcPr>
          <w:p w14:paraId="449775A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Дорожнi</w:t>
            </w:r>
            <w:proofErr w:type="spellEnd"/>
            <w:r w:rsidRPr="00807345">
              <w:rPr>
                <w:rFonts w:ascii="Times New Roman" w:eastAsia="Times New Roman" w:hAnsi="Times New Roman" w:cs="Times New Roman"/>
                <w:sz w:val="24"/>
                <w:szCs w:val="24"/>
                <w:lang w:val="uk-UA" w:eastAsia="ru-RU"/>
              </w:rPr>
              <w:t xml:space="preserve"> знаки 5.45 ,5.46 ІІ типорозмір (</w:t>
            </w:r>
            <w:proofErr w:type="spellStart"/>
            <w:r w:rsidRPr="00807345">
              <w:rPr>
                <w:rFonts w:ascii="Times New Roman" w:eastAsia="Times New Roman" w:hAnsi="Times New Roman" w:cs="Times New Roman"/>
                <w:sz w:val="24"/>
                <w:szCs w:val="24"/>
                <w:lang w:val="uk-UA" w:eastAsia="ru-RU"/>
              </w:rPr>
              <w:t>прямокут</w:t>
            </w:r>
            <w:proofErr w:type="spellEnd"/>
            <w:r w:rsidRPr="00807345">
              <w:rPr>
                <w:rFonts w:ascii="Times New Roman" w:eastAsia="Times New Roman" w:hAnsi="Times New Roman" w:cs="Times New Roman"/>
                <w:sz w:val="24"/>
                <w:szCs w:val="24"/>
                <w:lang w:val="uk-UA" w:eastAsia="ru-RU"/>
              </w:rPr>
              <w:t>.)</w:t>
            </w:r>
          </w:p>
        </w:tc>
        <w:tc>
          <w:tcPr>
            <w:tcW w:w="581" w:type="pct"/>
            <w:tcBorders>
              <w:top w:val="nil"/>
              <w:left w:val="nil"/>
              <w:bottom w:val="single" w:sz="4" w:space="0" w:color="auto"/>
              <w:right w:val="single" w:sz="4" w:space="0" w:color="auto"/>
            </w:tcBorders>
            <w:hideMark/>
          </w:tcPr>
          <w:p w14:paraId="0189AF7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1A1C036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19C5C624" w14:textId="77777777" w:rsidTr="000D7989">
        <w:trPr>
          <w:trHeight w:val="585"/>
        </w:trPr>
        <w:tc>
          <w:tcPr>
            <w:tcW w:w="304" w:type="pct"/>
            <w:tcBorders>
              <w:top w:val="nil"/>
              <w:left w:val="single" w:sz="4" w:space="0" w:color="auto"/>
              <w:bottom w:val="single" w:sz="4" w:space="0" w:color="auto"/>
              <w:right w:val="single" w:sz="4" w:space="0" w:color="auto"/>
            </w:tcBorders>
            <w:hideMark/>
          </w:tcPr>
          <w:p w14:paraId="0E35918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w:t>
            </w:r>
          </w:p>
        </w:tc>
        <w:tc>
          <w:tcPr>
            <w:tcW w:w="3376" w:type="pct"/>
            <w:tcBorders>
              <w:top w:val="nil"/>
              <w:left w:val="nil"/>
              <w:bottom w:val="single" w:sz="4" w:space="0" w:color="auto"/>
              <w:right w:val="single" w:sz="4" w:space="0" w:color="auto"/>
            </w:tcBorders>
            <w:hideMark/>
          </w:tcPr>
          <w:p w14:paraId="381C63B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Дошки необрізні з хвойних порід, довжина 2-3,75 м, усі ширини, товщина 32, 40 мм, І сорт</w:t>
            </w:r>
          </w:p>
        </w:tc>
        <w:tc>
          <w:tcPr>
            <w:tcW w:w="581" w:type="pct"/>
            <w:tcBorders>
              <w:top w:val="nil"/>
              <w:left w:val="nil"/>
              <w:bottom w:val="single" w:sz="4" w:space="0" w:color="auto"/>
              <w:right w:val="single" w:sz="4" w:space="0" w:color="auto"/>
            </w:tcBorders>
            <w:hideMark/>
          </w:tcPr>
          <w:p w14:paraId="34298F5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396CB0C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0,815385</w:t>
            </w:r>
          </w:p>
        </w:tc>
      </w:tr>
      <w:tr w:rsidR="00807345" w:rsidRPr="00807345" w14:paraId="21250BC3"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534F076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w:t>
            </w:r>
          </w:p>
        </w:tc>
        <w:tc>
          <w:tcPr>
            <w:tcW w:w="3376" w:type="pct"/>
            <w:tcBorders>
              <w:top w:val="nil"/>
              <w:left w:val="nil"/>
              <w:bottom w:val="single" w:sz="4" w:space="0" w:color="auto"/>
              <w:right w:val="single" w:sz="4" w:space="0" w:color="auto"/>
            </w:tcBorders>
            <w:hideMark/>
          </w:tcPr>
          <w:p w14:paraId="19DAE5D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Емульсiя</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бiтумна</w:t>
            </w:r>
            <w:proofErr w:type="spellEnd"/>
            <w:r w:rsidRPr="00807345">
              <w:rPr>
                <w:rFonts w:ascii="Times New Roman" w:eastAsia="Times New Roman" w:hAnsi="Times New Roman" w:cs="Times New Roman"/>
                <w:sz w:val="24"/>
                <w:szCs w:val="24"/>
                <w:lang w:val="uk-UA" w:eastAsia="ru-RU"/>
              </w:rPr>
              <w:t xml:space="preserve"> ЕКШМ-60</w:t>
            </w:r>
          </w:p>
        </w:tc>
        <w:tc>
          <w:tcPr>
            <w:tcW w:w="581" w:type="pct"/>
            <w:tcBorders>
              <w:top w:val="nil"/>
              <w:left w:val="nil"/>
              <w:bottom w:val="single" w:sz="4" w:space="0" w:color="auto"/>
              <w:right w:val="single" w:sz="4" w:space="0" w:color="auto"/>
            </w:tcBorders>
            <w:hideMark/>
          </w:tcPr>
          <w:p w14:paraId="7DB0152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6728BE9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28,467565</w:t>
            </w:r>
          </w:p>
        </w:tc>
      </w:tr>
      <w:tr w:rsidR="00807345" w:rsidRPr="00807345" w14:paraId="6B0AE425"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25410E4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11</w:t>
            </w:r>
          </w:p>
        </w:tc>
        <w:tc>
          <w:tcPr>
            <w:tcW w:w="3376" w:type="pct"/>
            <w:tcBorders>
              <w:top w:val="nil"/>
              <w:left w:val="nil"/>
              <w:bottom w:val="single" w:sz="4" w:space="0" w:color="auto"/>
              <w:right w:val="single" w:sz="4" w:space="0" w:color="auto"/>
            </w:tcBorders>
            <w:hideMark/>
          </w:tcPr>
          <w:p w14:paraId="4BCEB7B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Затискач гвинтовий ЗВИ-10  1,5-6 мм2</w:t>
            </w:r>
          </w:p>
        </w:tc>
        <w:tc>
          <w:tcPr>
            <w:tcW w:w="581" w:type="pct"/>
            <w:tcBorders>
              <w:top w:val="nil"/>
              <w:left w:val="nil"/>
              <w:bottom w:val="single" w:sz="4" w:space="0" w:color="auto"/>
              <w:right w:val="single" w:sz="4" w:space="0" w:color="auto"/>
            </w:tcBorders>
            <w:hideMark/>
          </w:tcPr>
          <w:p w14:paraId="546A476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100шт</w:t>
            </w:r>
          </w:p>
        </w:tc>
        <w:tc>
          <w:tcPr>
            <w:tcW w:w="739" w:type="pct"/>
            <w:tcBorders>
              <w:top w:val="nil"/>
              <w:left w:val="nil"/>
              <w:bottom w:val="single" w:sz="4" w:space="0" w:color="auto"/>
              <w:right w:val="single" w:sz="4" w:space="0" w:color="auto"/>
            </w:tcBorders>
            <w:hideMark/>
          </w:tcPr>
          <w:p w14:paraId="0C426AE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0,03</w:t>
            </w:r>
          </w:p>
        </w:tc>
      </w:tr>
      <w:tr w:rsidR="00807345" w:rsidRPr="00807345" w14:paraId="7A06A585"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1BDF584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lastRenderedPageBreak/>
              <w:t>12</w:t>
            </w:r>
          </w:p>
        </w:tc>
        <w:tc>
          <w:tcPr>
            <w:tcW w:w="3376" w:type="pct"/>
            <w:tcBorders>
              <w:top w:val="nil"/>
              <w:left w:val="nil"/>
              <w:bottom w:val="single" w:sz="4" w:space="0" w:color="auto"/>
              <w:right w:val="single" w:sz="4" w:space="0" w:color="auto"/>
            </w:tcBorders>
            <w:hideMark/>
          </w:tcPr>
          <w:p w14:paraId="624B5B5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Знаки інформаційно-вказівні (прямокутні 900*600 мм)  5.41.1</w:t>
            </w:r>
          </w:p>
        </w:tc>
        <w:tc>
          <w:tcPr>
            <w:tcW w:w="581" w:type="pct"/>
            <w:tcBorders>
              <w:top w:val="nil"/>
              <w:left w:val="nil"/>
              <w:bottom w:val="single" w:sz="4" w:space="0" w:color="auto"/>
              <w:right w:val="single" w:sz="4" w:space="0" w:color="auto"/>
            </w:tcBorders>
            <w:hideMark/>
          </w:tcPr>
          <w:p w14:paraId="7FFCCD0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2051B7D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1B4EECA8"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C08C72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13</w:t>
            </w:r>
          </w:p>
        </w:tc>
        <w:tc>
          <w:tcPr>
            <w:tcW w:w="3376" w:type="pct"/>
            <w:tcBorders>
              <w:top w:val="nil"/>
              <w:left w:val="nil"/>
              <w:bottom w:val="single" w:sz="4" w:space="0" w:color="auto"/>
              <w:right w:val="single" w:sz="4" w:space="0" w:color="auto"/>
            </w:tcBorders>
            <w:hideMark/>
          </w:tcPr>
          <w:p w14:paraId="27CD8D2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Знаки інформаційно-вказівні прямокутні 200х400мм 5.60</w:t>
            </w:r>
          </w:p>
        </w:tc>
        <w:tc>
          <w:tcPr>
            <w:tcW w:w="581" w:type="pct"/>
            <w:tcBorders>
              <w:top w:val="nil"/>
              <w:left w:val="nil"/>
              <w:bottom w:val="single" w:sz="4" w:space="0" w:color="auto"/>
              <w:right w:val="single" w:sz="4" w:space="0" w:color="auto"/>
            </w:tcBorders>
            <w:hideMark/>
          </w:tcPr>
          <w:p w14:paraId="13AD8EA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44662F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w:t>
            </w:r>
          </w:p>
        </w:tc>
      </w:tr>
      <w:tr w:rsidR="00807345" w:rsidRPr="00807345" w14:paraId="046052B5" w14:textId="77777777" w:rsidTr="000D7989">
        <w:trPr>
          <w:trHeight w:val="540"/>
        </w:trPr>
        <w:tc>
          <w:tcPr>
            <w:tcW w:w="304" w:type="pct"/>
            <w:tcBorders>
              <w:top w:val="nil"/>
              <w:left w:val="single" w:sz="4" w:space="0" w:color="auto"/>
              <w:bottom w:val="single" w:sz="4" w:space="0" w:color="auto"/>
              <w:right w:val="single" w:sz="4" w:space="0" w:color="auto"/>
            </w:tcBorders>
            <w:hideMark/>
          </w:tcPr>
          <w:p w14:paraId="3DD99D7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14</w:t>
            </w:r>
          </w:p>
        </w:tc>
        <w:tc>
          <w:tcPr>
            <w:tcW w:w="3376" w:type="pct"/>
            <w:tcBorders>
              <w:top w:val="nil"/>
              <w:left w:val="nil"/>
              <w:bottom w:val="single" w:sz="4" w:space="0" w:color="auto"/>
              <w:right w:val="single" w:sz="4" w:space="0" w:color="auto"/>
            </w:tcBorders>
            <w:hideMark/>
          </w:tcPr>
          <w:p w14:paraId="607B573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Знаки попереджувальні (трикутний 900 мм) 1.1; 1.2; 1.23.2;1.23.3; 1.23.4;</w:t>
            </w:r>
          </w:p>
        </w:tc>
        <w:tc>
          <w:tcPr>
            <w:tcW w:w="581" w:type="pct"/>
            <w:tcBorders>
              <w:top w:val="nil"/>
              <w:left w:val="nil"/>
              <w:bottom w:val="single" w:sz="4" w:space="0" w:color="auto"/>
              <w:right w:val="single" w:sz="4" w:space="0" w:color="auto"/>
            </w:tcBorders>
            <w:hideMark/>
          </w:tcPr>
          <w:p w14:paraId="76CDC98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4FB8ECC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w:t>
            </w:r>
          </w:p>
        </w:tc>
      </w:tr>
      <w:tr w:rsidR="00807345" w:rsidRPr="00807345" w14:paraId="2C38FF48"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7E51970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15</w:t>
            </w:r>
          </w:p>
        </w:tc>
        <w:tc>
          <w:tcPr>
            <w:tcW w:w="3376" w:type="pct"/>
            <w:tcBorders>
              <w:top w:val="nil"/>
              <w:left w:val="nil"/>
              <w:bottom w:val="single" w:sz="4" w:space="0" w:color="auto"/>
              <w:right w:val="single" w:sz="4" w:space="0" w:color="auto"/>
            </w:tcBorders>
            <w:hideMark/>
          </w:tcPr>
          <w:p w14:paraId="1B1B1CD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Знаки попереджувальні дорожні 1.4.1</w:t>
            </w:r>
          </w:p>
        </w:tc>
        <w:tc>
          <w:tcPr>
            <w:tcW w:w="581" w:type="pct"/>
            <w:tcBorders>
              <w:top w:val="nil"/>
              <w:left w:val="nil"/>
              <w:bottom w:val="single" w:sz="4" w:space="0" w:color="auto"/>
              <w:right w:val="single" w:sz="4" w:space="0" w:color="auto"/>
            </w:tcBorders>
            <w:hideMark/>
          </w:tcPr>
          <w:p w14:paraId="7A2E3A5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5A8144C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5DB51560"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21A6375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16</w:t>
            </w:r>
          </w:p>
        </w:tc>
        <w:tc>
          <w:tcPr>
            <w:tcW w:w="3376" w:type="pct"/>
            <w:tcBorders>
              <w:top w:val="nil"/>
              <w:left w:val="nil"/>
              <w:bottom w:val="single" w:sz="4" w:space="0" w:color="auto"/>
              <w:right w:val="single" w:sz="4" w:space="0" w:color="auto"/>
            </w:tcBorders>
            <w:hideMark/>
          </w:tcPr>
          <w:p w14:paraId="00A5B15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Знаки </w:t>
            </w:r>
            <w:proofErr w:type="spellStart"/>
            <w:r w:rsidRPr="00807345">
              <w:rPr>
                <w:rFonts w:ascii="Times New Roman" w:eastAsia="Times New Roman" w:hAnsi="Times New Roman" w:cs="Times New Roman"/>
                <w:sz w:val="24"/>
                <w:szCs w:val="24"/>
                <w:lang w:val="uk-UA" w:eastAsia="ru-RU"/>
              </w:rPr>
              <w:t>пріорітету</w:t>
            </w:r>
            <w:proofErr w:type="spellEnd"/>
            <w:r w:rsidRPr="00807345">
              <w:rPr>
                <w:rFonts w:ascii="Times New Roman" w:eastAsia="Times New Roman" w:hAnsi="Times New Roman" w:cs="Times New Roman"/>
                <w:sz w:val="24"/>
                <w:szCs w:val="24"/>
                <w:lang w:val="uk-UA" w:eastAsia="ru-RU"/>
              </w:rPr>
              <w:t xml:space="preserve"> квадрат 700 мм 2.3; 5.35.1; 5.35.2; 7.8</w:t>
            </w:r>
          </w:p>
        </w:tc>
        <w:tc>
          <w:tcPr>
            <w:tcW w:w="581" w:type="pct"/>
            <w:tcBorders>
              <w:top w:val="nil"/>
              <w:left w:val="nil"/>
              <w:bottom w:val="single" w:sz="4" w:space="0" w:color="auto"/>
              <w:right w:val="single" w:sz="4" w:space="0" w:color="auto"/>
            </w:tcBorders>
            <w:hideMark/>
          </w:tcPr>
          <w:p w14:paraId="6F911AF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2CC35C3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w:t>
            </w:r>
          </w:p>
        </w:tc>
      </w:tr>
      <w:tr w:rsidR="00807345" w:rsidRPr="00807345" w14:paraId="7929BA23"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0701DF9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17</w:t>
            </w:r>
          </w:p>
        </w:tc>
        <w:tc>
          <w:tcPr>
            <w:tcW w:w="3376" w:type="pct"/>
            <w:tcBorders>
              <w:top w:val="nil"/>
              <w:left w:val="nil"/>
              <w:bottom w:val="single" w:sz="4" w:space="0" w:color="auto"/>
              <w:right w:val="single" w:sz="4" w:space="0" w:color="auto"/>
            </w:tcBorders>
            <w:hideMark/>
          </w:tcPr>
          <w:p w14:paraId="6DEB63E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Знаки </w:t>
            </w:r>
            <w:proofErr w:type="spellStart"/>
            <w:r w:rsidRPr="00807345">
              <w:rPr>
                <w:rFonts w:ascii="Times New Roman" w:eastAsia="Times New Roman" w:hAnsi="Times New Roman" w:cs="Times New Roman"/>
                <w:sz w:val="24"/>
                <w:szCs w:val="24"/>
                <w:lang w:val="uk-UA" w:eastAsia="ru-RU"/>
              </w:rPr>
              <w:t>пріорітету</w:t>
            </w:r>
            <w:proofErr w:type="spellEnd"/>
            <w:r w:rsidRPr="00807345">
              <w:rPr>
                <w:rFonts w:ascii="Times New Roman" w:eastAsia="Times New Roman" w:hAnsi="Times New Roman" w:cs="Times New Roman"/>
                <w:sz w:val="24"/>
                <w:szCs w:val="24"/>
                <w:lang w:val="uk-UA" w:eastAsia="ru-RU"/>
              </w:rPr>
              <w:t xml:space="preserve"> трикутник 900 мм 2.1</w:t>
            </w:r>
          </w:p>
        </w:tc>
        <w:tc>
          <w:tcPr>
            <w:tcW w:w="581" w:type="pct"/>
            <w:tcBorders>
              <w:top w:val="nil"/>
              <w:left w:val="nil"/>
              <w:bottom w:val="single" w:sz="4" w:space="0" w:color="auto"/>
              <w:right w:val="single" w:sz="4" w:space="0" w:color="auto"/>
            </w:tcBorders>
            <w:hideMark/>
          </w:tcPr>
          <w:p w14:paraId="7A6513D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12B65D6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14</w:t>
            </w:r>
          </w:p>
        </w:tc>
      </w:tr>
      <w:tr w:rsidR="00807345" w:rsidRPr="00807345" w14:paraId="0A689A8B"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50D6D7B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18</w:t>
            </w:r>
          </w:p>
        </w:tc>
        <w:tc>
          <w:tcPr>
            <w:tcW w:w="3376" w:type="pct"/>
            <w:tcBorders>
              <w:top w:val="nil"/>
              <w:left w:val="nil"/>
              <w:bottom w:val="single" w:sz="4" w:space="0" w:color="auto"/>
              <w:right w:val="single" w:sz="4" w:space="0" w:color="auto"/>
            </w:tcBorders>
            <w:hideMark/>
          </w:tcPr>
          <w:p w14:paraId="5D1F2D6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Кабель мідний одножильний напругою до 1000В,  </w:t>
            </w:r>
            <w:proofErr w:type="spellStart"/>
            <w:r w:rsidRPr="00807345">
              <w:rPr>
                <w:rFonts w:ascii="Times New Roman" w:eastAsia="Times New Roman" w:hAnsi="Times New Roman" w:cs="Times New Roman"/>
                <w:sz w:val="24"/>
                <w:szCs w:val="24"/>
                <w:lang w:val="uk-UA" w:eastAsia="ru-RU"/>
              </w:rPr>
              <w:t>перерiз</w:t>
            </w:r>
            <w:proofErr w:type="spellEnd"/>
            <w:r w:rsidRPr="00807345">
              <w:rPr>
                <w:rFonts w:ascii="Times New Roman" w:eastAsia="Times New Roman" w:hAnsi="Times New Roman" w:cs="Times New Roman"/>
                <w:sz w:val="24"/>
                <w:szCs w:val="24"/>
                <w:lang w:val="uk-UA" w:eastAsia="ru-RU"/>
              </w:rPr>
              <w:t xml:space="preserve"> 1х16 мм2 ПВЗ-16</w:t>
            </w:r>
          </w:p>
        </w:tc>
        <w:tc>
          <w:tcPr>
            <w:tcW w:w="581" w:type="pct"/>
            <w:tcBorders>
              <w:top w:val="nil"/>
              <w:left w:val="nil"/>
              <w:bottom w:val="single" w:sz="4" w:space="0" w:color="auto"/>
              <w:right w:val="single" w:sz="4" w:space="0" w:color="auto"/>
            </w:tcBorders>
            <w:hideMark/>
          </w:tcPr>
          <w:p w14:paraId="101E782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1000м</w:t>
            </w:r>
          </w:p>
        </w:tc>
        <w:tc>
          <w:tcPr>
            <w:tcW w:w="739" w:type="pct"/>
            <w:tcBorders>
              <w:top w:val="nil"/>
              <w:left w:val="nil"/>
              <w:bottom w:val="single" w:sz="4" w:space="0" w:color="auto"/>
              <w:right w:val="single" w:sz="4" w:space="0" w:color="auto"/>
            </w:tcBorders>
            <w:hideMark/>
          </w:tcPr>
          <w:p w14:paraId="7BF53E6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0,004</w:t>
            </w:r>
          </w:p>
        </w:tc>
      </w:tr>
      <w:tr w:rsidR="00807345" w:rsidRPr="00807345" w14:paraId="20425A49" w14:textId="77777777" w:rsidTr="000D7989">
        <w:trPr>
          <w:trHeight w:val="570"/>
        </w:trPr>
        <w:tc>
          <w:tcPr>
            <w:tcW w:w="304" w:type="pct"/>
            <w:tcBorders>
              <w:top w:val="nil"/>
              <w:left w:val="single" w:sz="4" w:space="0" w:color="auto"/>
              <w:bottom w:val="single" w:sz="4" w:space="0" w:color="auto"/>
              <w:right w:val="single" w:sz="4" w:space="0" w:color="auto"/>
            </w:tcBorders>
            <w:hideMark/>
          </w:tcPr>
          <w:p w14:paraId="69FD69C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19</w:t>
            </w:r>
          </w:p>
        </w:tc>
        <w:tc>
          <w:tcPr>
            <w:tcW w:w="3376" w:type="pct"/>
            <w:tcBorders>
              <w:top w:val="nil"/>
              <w:left w:val="nil"/>
              <w:bottom w:val="single" w:sz="4" w:space="0" w:color="auto"/>
              <w:right w:val="single" w:sz="4" w:space="0" w:color="auto"/>
            </w:tcBorders>
            <w:hideMark/>
          </w:tcPr>
          <w:p w14:paraId="39D0331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Кабель мідний одножильний напругою до 1000В,  </w:t>
            </w:r>
            <w:proofErr w:type="spellStart"/>
            <w:r w:rsidRPr="00807345">
              <w:rPr>
                <w:rFonts w:ascii="Times New Roman" w:eastAsia="Times New Roman" w:hAnsi="Times New Roman" w:cs="Times New Roman"/>
                <w:sz w:val="24"/>
                <w:szCs w:val="24"/>
                <w:lang w:val="uk-UA" w:eastAsia="ru-RU"/>
              </w:rPr>
              <w:t>перерiз</w:t>
            </w:r>
            <w:proofErr w:type="spellEnd"/>
            <w:r w:rsidRPr="00807345">
              <w:rPr>
                <w:rFonts w:ascii="Times New Roman" w:eastAsia="Times New Roman" w:hAnsi="Times New Roman" w:cs="Times New Roman"/>
                <w:sz w:val="24"/>
                <w:szCs w:val="24"/>
                <w:lang w:val="uk-UA" w:eastAsia="ru-RU"/>
              </w:rPr>
              <w:t xml:space="preserve"> 1х4 мм2 </w:t>
            </w:r>
            <w:proofErr w:type="spellStart"/>
            <w:r w:rsidRPr="00807345">
              <w:rPr>
                <w:rFonts w:ascii="Times New Roman" w:eastAsia="Times New Roman" w:hAnsi="Times New Roman" w:cs="Times New Roman"/>
                <w:sz w:val="24"/>
                <w:szCs w:val="24"/>
                <w:lang w:val="uk-UA" w:eastAsia="ru-RU"/>
              </w:rPr>
              <w:t>Solar</w:t>
            </w:r>
            <w:proofErr w:type="spellEnd"/>
          </w:p>
        </w:tc>
        <w:tc>
          <w:tcPr>
            <w:tcW w:w="581" w:type="pct"/>
            <w:tcBorders>
              <w:top w:val="nil"/>
              <w:left w:val="nil"/>
              <w:bottom w:val="single" w:sz="4" w:space="0" w:color="auto"/>
              <w:right w:val="single" w:sz="4" w:space="0" w:color="auto"/>
            </w:tcBorders>
            <w:hideMark/>
          </w:tcPr>
          <w:p w14:paraId="0343CE0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1000м</w:t>
            </w:r>
          </w:p>
        </w:tc>
        <w:tc>
          <w:tcPr>
            <w:tcW w:w="739" w:type="pct"/>
            <w:tcBorders>
              <w:top w:val="nil"/>
              <w:left w:val="nil"/>
              <w:bottom w:val="single" w:sz="4" w:space="0" w:color="auto"/>
              <w:right w:val="single" w:sz="4" w:space="0" w:color="auto"/>
            </w:tcBorders>
            <w:hideMark/>
          </w:tcPr>
          <w:p w14:paraId="5B4279A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0,009</w:t>
            </w:r>
          </w:p>
        </w:tc>
      </w:tr>
      <w:tr w:rsidR="00807345" w:rsidRPr="00807345" w14:paraId="4A325AB9"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2C8E5FB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20</w:t>
            </w:r>
          </w:p>
        </w:tc>
        <w:tc>
          <w:tcPr>
            <w:tcW w:w="3376" w:type="pct"/>
            <w:tcBorders>
              <w:top w:val="nil"/>
              <w:left w:val="nil"/>
              <w:bottom w:val="single" w:sz="4" w:space="0" w:color="auto"/>
              <w:right w:val="single" w:sz="4" w:space="0" w:color="auto"/>
            </w:tcBorders>
            <w:hideMark/>
          </w:tcPr>
          <w:p w14:paraId="6CFB987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Кабель мідний трижильний, </w:t>
            </w:r>
            <w:proofErr w:type="spellStart"/>
            <w:r w:rsidRPr="00807345">
              <w:rPr>
                <w:rFonts w:ascii="Times New Roman" w:eastAsia="Times New Roman" w:hAnsi="Times New Roman" w:cs="Times New Roman"/>
                <w:sz w:val="24"/>
                <w:szCs w:val="24"/>
                <w:lang w:val="uk-UA" w:eastAsia="ru-RU"/>
              </w:rPr>
              <w:t>перерiз</w:t>
            </w:r>
            <w:proofErr w:type="spellEnd"/>
            <w:r w:rsidRPr="00807345">
              <w:rPr>
                <w:rFonts w:ascii="Times New Roman" w:eastAsia="Times New Roman" w:hAnsi="Times New Roman" w:cs="Times New Roman"/>
                <w:sz w:val="24"/>
                <w:szCs w:val="24"/>
                <w:lang w:val="uk-UA" w:eastAsia="ru-RU"/>
              </w:rPr>
              <w:t xml:space="preserve"> 3х0,75 мм2 </w:t>
            </w:r>
          </w:p>
        </w:tc>
        <w:tc>
          <w:tcPr>
            <w:tcW w:w="581" w:type="pct"/>
            <w:tcBorders>
              <w:top w:val="nil"/>
              <w:left w:val="nil"/>
              <w:bottom w:val="single" w:sz="4" w:space="0" w:color="auto"/>
              <w:right w:val="single" w:sz="4" w:space="0" w:color="auto"/>
            </w:tcBorders>
            <w:hideMark/>
          </w:tcPr>
          <w:p w14:paraId="0B161AE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1000м</w:t>
            </w:r>
          </w:p>
        </w:tc>
        <w:tc>
          <w:tcPr>
            <w:tcW w:w="739" w:type="pct"/>
            <w:tcBorders>
              <w:top w:val="nil"/>
              <w:left w:val="nil"/>
              <w:bottom w:val="single" w:sz="4" w:space="0" w:color="auto"/>
              <w:right w:val="single" w:sz="4" w:space="0" w:color="auto"/>
            </w:tcBorders>
            <w:hideMark/>
          </w:tcPr>
          <w:p w14:paraId="6A11DC0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0,01</w:t>
            </w:r>
          </w:p>
        </w:tc>
      </w:tr>
      <w:tr w:rsidR="00807345" w:rsidRPr="00807345" w14:paraId="1B955026"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08CF39C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21</w:t>
            </w:r>
          </w:p>
        </w:tc>
        <w:tc>
          <w:tcPr>
            <w:tcW w:w="3376" w:type="pct"/>
            <w:tcBorders>
              <w:top w:val="nil"/>
              <w:left w:val="nil"/>
              <w:bottom w:val="single" w:sz="4" w:space="0" w:color="auto"/>
              <w:right w:val="single" w:sz="4" w:space="0" w:color="auto"/>
            </w:tcBorders>
            <w:hideMark/>
          </w:tcPr>
          <w:p w14:paraId="10E9826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Коннектор МС4 CN 40</w:t>
            </w:r>
          </w:p>
        </w:tc>
        <w:tc>
          <w:tcPr>
            <w:tcW w:w="581" w:type="pct"/>
            <w:tcBorders>
              <w:top w:val="nil"/>
              <w:left w:val="nil"/>
              <w:bottom w:val="single" w:sz="4" w:space="0" w:color="auto"/>
              <w:right w:val="single" w:sz="4" w:space="0" w:color="auto"/>
            </w:tcBorders>
            <w:hideMark/>
          </w:tcPr>
          <w:p w14:paraId="693D93B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7A57F66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7CAD33BD"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A307D3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22</w:t>
            </w:r>
          </w:p>
        </w:tc>
        <w:tc>
          <w:tcPr>
            <w:tcW w:w="3376" w:type="pct"/>
            <w:tcBorders>
              <w:top w:val="nil"/>
              <w:left w:val="nil"/>
              <w:bottom w:val="single" w:sz="4" w:space="0" w:color="auto"/>
              <w:right w:val="single" w:sz="4" w:space="0" w:color="auto"/>
            </w:tcBorders>
            <w:hideMark/>
          </w:tcPr>
          <w:p w14:paraId="4140CF1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Контролер заряду  SMR2012-DCN5</w:t>
            </w:r>
          </w:p>
        </w:tc>
        <w:tc>
          <w:tcPr>
            <w:tcW w:w="581" w:type="pct"/>
            <w:tcBorders>
              <w:top w:val="nil"/>
              <w:left w:val="nil"/>
              <w:bottom w:val="single" w:sz="4" w:space="0" w:color="auto"/>
              <w:right w:val="single" w:sz="4" w:space="0" w:color="auto"/>
            </w:tcBorders>
            <w:hideMark/>
          </w:tcPr>
          <w:p w14:paraId="6E56A2D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CB0FB8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5EFE930"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1BA6DC7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23</w:t>
            </w:r>
          </w:p>
        </w:tc>
        <w:tc>
          <w:tcPr>
            <w:tcW w:w="3376" w:type="pct"/>
            <w:tcBorders>
              <w:top w:val="nil"/>
              <w:left w:val="nil"/>
              <w:bottom w:val="single" w:sz="4" w:space="0" w:color="auto"/>
              <w:right w:val="single" w:sz="4" w:space="0" w:color="auto"/>
            </w:tcBorders>
            <w:hideMark/>
          </w:tcPr>
          <w:p w14:paraId="6B65609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Коробка КМ41244 монтажна  </w:t>
            </w:r>
          </w:p>
        </w:tc>
        <w:tc>
          <w:tcPr>
            <w:tcW w:w="581" w:type="pct"/>
            <w:tcBorders>
              <w:top w:val="nil"/>
              <w:left w:val="nil"/>
              <w:bottom w:val="single" w:sz="4" w:space="0" w:color="auto"/>
              <w:right w:val="single" w:sz="4" w:space="0" w:color="auto"/>
            </w:tcBorders>
            <w:hideMark/>
          </w:tcPr>
          <w:p w14:paraId="2B36FE4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77C6EFF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EEFB0A7"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7FD19AF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w:t>
            </w:r>
          </w:p>
        </w:tc>
        <w:tc>
          <w:tcPr>
            <w:tcW w:w="3376" w:type="pct"/>
            <w:tcBorders>
              <w:top w:val="nil"/>
              <w:left w:val="nil"/>
              <w:bottom w:val="single" w:sz="4" w:space="0" w:color="auto"/>
              <w:right w:val="single" w:sz="4" w:space="0" w:color="auto"/>
            </w:tcBorders>
            <w:hideMark/>
          </w:tcPr>
          <w:p w14:paraId="27340A3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Кріплення для знаків</w:t>
            </w:r>
          </w:p>
        </w:tc>
        <w:tc>
          <w:tcPr>
            <w:tcW w:w="581" w:type="pct"/>
            <w:tcBorders>
              <w:top w:val="nil"/>
              <w:left w:val="nil"/>
              <w:bottom w:val="single" w:sz="4" w:space="0" w:color="auto"/>
              <w:right w:val="single" w:sz="4" w:space="0" w:color="auto"/>
            </w:tcBorders>
            <w:hideMark/>
          </w:tcPr>
          <w:p w14:paraId="1277E6D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1CDEEB2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128</w:t>
            </w:r>
          </w:p>
        </w:tc>
      </w:tr>
      <w:tr w:rsidR="00807345" w:rsidRPr="00807345" w14:paraId="7DC1122C"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3C58B1B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25</w:t>
            </w:r>
          </w:p>
        </w:tc>
        <w:tc>
          <w:tcPr>
            <w:tcW w:w="3376" w:type="pct"/>
            <w:tcBorders>
              <w:top w:val="nil"/>
              <w:left w:val="nil"/>
              <w:bottom w:val="single" w:sz="4" w:space="0" w:color="auto"/>
              <w:right w:val="single" w:sz="4" w:space="0" w:color="auto"/>
            </w:tcBorders>
            <w:hideMark/>
          </w:tcPr>
          <w:p w14:paraId="31A6720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Кронштейн приставний KP1 з тримачем для шафи, виліт 1,5м</w:t>
            </w:r>
          </w:p>
        </w:tc>
        <w:tc>
          <w:tcPr>
            <w:tcW w:w="581" w:type="pct"/>
            <w:tcBorders>
              <w:top w:val="nil"/>
              <w:left w:val="nil"/>
              <w:bottom w:val="single" w:sz="4" w:space="0" w:color="auto"/>
              <w:right w:val="single" w:sz="4" w:space="0" w:color="auto"/>
            </w:tcBorders>
            <w:hideMark/>
          </w:tcPr>
          <w:p w14:paraId="59723BE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E701AC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0A10C6DB"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72E30AC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26</w:t>
            </w:r>
          </w:p>
        </w:tc>
        <w:tc>
          <w:tcPr>
            <w:tcW w:w="3376" w:type="pct"/>
            <w:tcBorders>
              <w:top w:val="nil"/>
              <w:left w:val="nil"/>
              <w:bottom w:val="single" w:sz="4" w:space="0" w:color="auto"/>
              <w:right w:val="single" w:sz="4" w:space="0" w:color="auto"/>
            </w:tcBorders>
            <w:hideMark/>
          </w:tcPr>
          <w:p w14:paraId="0B22858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МС-4 трійник PV-ZH203</w:t>
            </w:r>
          </w:p>
        </w:tc>
        <w:tc>
          <w:tcPr>
            <w:tcW w:w="581" w:type="pct"/>
            <w:tcBorders>
              <w:top w:val="nil"/>
              <w:left w:val="nil"/>
              <w:bottom w:val="single" w:sz="4" w:space="0" w:color="auto"/>
              <w:right w:val="single" w:sz="4" w:space="0" w:color="auto"/>
            </w:tcBorders>
            <w:hideMark/>
          </w:tcPr>
          <w:p w14:paraId="4669A69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5E29F10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1EEDE495"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0A9783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27</w:t>
            </w:r>
          </w:p>
        </w:tc>
        <w:tc>
          <w:tcPr>
            <w:tcW w:w="3376" w:type="pct"/>
            <w:tcBorders>
              <w:top w:val="nil"/>
              <w:left w:val="nil"/>
              <w:bottom w:val="single" w:sz="4" w:space="0" w:color="auto"/>
              <w:right w:val="single" w:sz="4" w:space="0" w:color="auto"/>
            </w:tcBorders>
            <w:hideMark/>
          </w:tcPr>
          <w:p w14:paraId="4075490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Металоконструкцiя</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iндивiдуальна</w:t>
            </w:r>
            <w:proofErr w:type="spellEnd"/>
            <w:r w:rsidRPr="00807345">
              <w:rPr>
                <w:rFonts w:ascii="Times New Roman" w:eastAsia="Times New Roman" w:hAnsi="Times New Roman" w:cs="Times New Roman"/>
                <w:sz w:val="24"/>
                <w:szCs w:val="24"/>
                <w:lang w:val="uk-UA" w:eastAsia="ru-RU"/>
              </w:rPr>
              <w:t xml:space="preserve"> під сонячну панель</w:t>
            </w:r>
          </w:p>
        </w:tc>
        <w:tc>
          <w:tcPr>
            <w:tcW w:w="581" w:type="pct"/>
            <w:tcBorders>
              <w:top w:val="nil"/>
              <w:left w:val="nil"/>
              <w:bottom w:val="single" w:sz="4" w:space="0" w:color="auto"/>
              <w:right w:val="single" w:sz="4" w:space="0" w:color="auto"/>
            </w:tcBorders>
            <w:hideMark/>
          </w:tcPr>
          <w:p w14:paraId="6E7F0E6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1B5820C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08F037C9" w14:textId="77777777" w:rsidTr="000D7989">
        <w:trPr>
          <w:trHeight w:val="301"/>
        </w:trPr>
        <w:tc>
          <w:tcPr>
            <w:tcW w:w="304" w:type="pct"/>
            <w:tcBorders>
              <w:top w:val="nil"/>
              <w:left w:val="single" w:sz="4" w:space="0" w:color="auto"/>
              <w:bottom w:val="single" w:sz="4" w:space="0" w:color="auto"/>
              <w:right w:val="single" w:sz="4" w:space="0" w:color="auto"/>
            </w:tcBorders>
            <w:hideMark/>
          </w:tcPr>
          <w:p w14:paraId="2766F8C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28</w:t>
            </w:r>
          </w:p>
        </w:tc>
        <w:tc>
          <w:tcPr>
            <w:tcW w:w="3376" w:type="pct"/>
            <w:tcBorders>
              <w:top w:val="nil"/>
              <w:left w:val="nil"/>
              <w:bottom w:val="single" w:sz="4" w:space="0" w:color="auto"/>
              <w:right w:val="single" w:sz="4" w:space="0" w:color="auto"/>
            </w:tcBorders>
            <w:hideMark/>
          </w:tcPr>
          <w:p w14:paraId="3461C8A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Опора  освітлення під сонячну панель (опора 8 SPO-220-RF(4))</w:t>
            </w:r>
          </w:p>
        </w:tc>
        <w:tc>
          <w:tcPr>
            <w:tcW w:w="581" w:type="pct"/>
            <w:tcBorders>
              <w:top w:val="nil"/>
              <w:left w:val="nil"/>
              <w:bottom w:val="single" w:sz="4" w:space="0" w:color="auto"/>
              <w:right w:val="single" w:sz="4" w:space="0" w:color="auto"/>
            </w:tcBorders>
            <w:hideMark/>
          </w:tcPr>
          <w:p w14:paraId="265C500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3E777C8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514C498"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0298C21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29</w:t>
            </w:r>
          </w:p>
        </w:tc>
        <w:tc>
          <w:tcPr>
            <w:tcW w:w="3376" w:type="pct"/>
            <w:tcBorders>
              <w:top w:val="nil"/>
              <w:left w:val="nil"/>
              <w:bottom w:val="single" w:sz="4" w:space="0" w:color="auto"/>
              <w:right w:val="single" w:sz="4" w:space="0" w:color="auto"/>
            </w:tcBorders>
            <w:hideMark/>
          </w:tcPr>
          <w:p w14:paraId="395B667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Перемичка заземлювальна</w:t>
            </w:r>
          </w:p>
        </w:tc>
        <w:tc>
          <w:tcPr>
            <w:tcW w:w="581" w:type="pct"/>
            <w:tcBorders>
              <w:top w:val="nil"/>
              <w:left w:val="nil"/>
              <w:bottom w:val="single" w:sz="4" w:space="0" w:color="auto"/>
              <w:right w:val="single" w:sz="4" w:space="0" w:color="auto"/>
            </w:tcBorders>
            <w:hideMark/>
          </w:tcPr>
          <w:p w14:paraId="0276C93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2211EF4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9BC20F1"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28C6D13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30</w:t>
            </w:r>
          </w:p>
        </w:tc>
        <w:tc>
          <w:tcPr>
            <w:tcW w:w="3376" w:type="pct"/>
            <w:tcBorders>
              <w:top w:val="nil"/>
              <w:left w:val="nil"/>
              <w:bottom w:val="single" w:sz="4" w:space="0" w:color="auto"/>
              <w:right w:val="single" w:sz="4" w:space="0" w:color="auto"/>
            </w:tcBorders>
            <w:hideMark/>
          </w:tcPr>
          <w:p w14:paraId="6E55D8B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Розчинник</w:t>
            </w:r>
          </w:p>
        </w:tc>
        <w:tc>
          <w:tcPr>
            <w:tcW w:w="581" w:type="pct"/>
            <w:tcBorders>
              <w:top w:val="nil"/>
              <w:left w:val="nil"/>
              <w:bottom w:val="single" w:sz="4" w:space="0" w:color="auto"/>
              <w:right w:val="single" w:sz="4" w:space="0" w:color="auto"/>
            </w:tcBorders>
            <w:hideMark/>
          </w:tcPr>
          <w:p w14:paraId="6E67D03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1FAC22B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0,0533407</w:t>
            </w:r>
          </w:p>
        </w:tc>
      </w:tr>
      <w:tr w:rsidR="00807345" w:rsidRPr="00807345" w14:paraId="09604BF9"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3148975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31</w:t>
            </w:r>
          </w:p>
        </w:tc>
        <w:tc>
          <w:tcPr>
            <w:tcW w:w="3376" w:type="pct"/>
            <w:tcBorders>
              <w:top w:val="nil"/>
              <w:left w:val="nil"/>
              <w:bottom w:val="single" w:sz="4" w:space="0" w:color="auto"/>
              <w:right w:val="single" w:sz="4" w:space="0" w:color="auto"/>
            </w:tcBorders>
            <w:hideMark/>
          </w:tcPr>
          <w:p w14:paraId="48E1C92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Світильник аварійного оповіщення 6 Вт</w:t>
            </w:r>
          </w:p>
        </w:tc>
        <w:tc>
          <w:tcPr>
            <w:tcW w:w="581" w:type="pct"/>
            <w:tcBorders>
              <w:top w:val="nil"/>
              <w:left w:val="nil"/>
              <w:bottom w:val="single" w:sz="4" w:space="0" w:color="auto"/>
              <w:right w:val="single" w:sz="4" w:space="0" w:color="auto"/>
            </w:tcBorders>
            <w:hideMark/>
          </w:tcPr>
          <w:p w14:paraId="18EDD48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76FE005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122582C5"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E4F49D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32</w:t>
            </w:r>
          </w:p>
        </w:tc>
        <w:tc>
          <w:tcPr>
            <w:tcW w:w="3376" w:type="pct"/>
            <w:tcBorders>
              <w:top w:val="nil"/>
              <w:left w:val="nil"/>
              <w:bottom w:val="single" w:sz="4" w:space="0" w:color="auto"/>
              <w:right w:val="single" w:sz="4" w:space="0" w:color="auto"/>
            </w:tcBorders>
            <w:hideMark/>
          </w:tcPr>
          <w:p w14:paraId="52D0109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Світильник світлодіодний LUP-50-N (40 Вт)</w:t>
            </w:r>
          </w:p>
        </w:tc>
        <w:tc>
          <w:tcPr>
            <w:tcW w:w="581" w:type="pct"/>
            <w:tcBorders>
              <w:top w:val="nil"/>
              <w:left w:val="nil"/>
              <w:bottom w:val="single" w:sz="4" w:space="0" w:color="auto"/>
              <w:right w:val="single" w:sz="4" w:space="0" w:color="auto"/>
            </w:tcBorders>
            <w:hideMark/>
          </w:tcPr>
          <w:p w14:paraId="13199B7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586E14E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8126731"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4167BA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33</w:t>
            </w:r>
          </w:p>
        </w:tc>
        <w:tc>
          <w:tcPr>
            <w:tcW w:w="3376" w:type="pct"/>
            <w:tcBorders>
              <w:top w:val="nil"/>
              <w:left w:val="nil"/>
              <w:bottom w:val="single" w:sz="4" w:space="0" w:color="auto"/>
              <w:right w:val="single" w:sz="4" w:space="0" w:color="auto"/>
            </w:tcBorders>
            <w:hideMark/>
          </w:tcPr>
          <w:p w14:paraId="2D92CFC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Сонячний модуль </w:t>
            </w:r>
            <w:proofErr w:type="spellStart"/>
            <w:r w:rsidRPr="00807345">
              <w:rPr>
                <w:rFonts w:ascii="Times New Roman" w:eastAsia="Times New Roman" w:hAnsi="Times New Roman" w:cs="Times New Roman"/>
                <w:sz w:val="24"/>
                <w:szCs w:val="24"/>
                <w:lang w:val="uk-UA" w:eastAsia="ru-RU"/>
              </w:rPr>
              <w:t>British</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Solar</w:t>
            </w:r>
            <w:proofErr w:type="spellEnd"/>
            <w:r w:rsidRPr="00807345">
              <w:rPr>
                <w:rFonts w:ascii="Times New Roman" w:eastAsia="Times New Roman" w:hAnsi="Times New Roman" w:cs="Times New Roman"/>
                <w:sz w:val="24"/>
                <w:szCs w:val="24"/>
                <w:lang w:val="uk-UA" w:eastAsia="ru-RU"/>
              </w:rPr>
              <w:t xml:space="preserve"> 290 Вт </w:t>
            </w:r>
          </w:p>
        </w:tc>
        <w:tc>
          <w:tcPr>
            <w:tcW w:w="581" w:type="pct"/>
            <w:tcBorders>
              <w:top w:val="nil"/>
              <w:left w:val="nil"/>
              <w:bottom w:val="single" w:sz="4" w:space="0" w:color="auto"/>
              <w:right w:val="single" w:sz="4" w:space="0" w:color="auto"/>
            </w:tcBorders>
            <w:hideMark/>
          </w:tcPr>
          <w:p w14:paraId="743A90E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5D71A2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523F26A0"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50D784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34</w:t>
            </w:r>
          </w:p>
        </w:tc>
        <w:tc>
          <w:tcPr>
            <w:tcW w:w="3376" w:type="pct"/>
            <w:tcBorders>
              <w:top w:val="nil"/>
              <w:left w:val="nil"/>
              <w:bottom w:val="single" w:sz="4" w:space="0" w:color="auto"/>
              <w:right w:val="single" w:sz="4" w:space="0" w:color="auto"/>
            </w:tcBorders>
            <w:hideMark/>
          </w:tcPr>
          <w:p w14:paraId="50CCEFF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Стійка  металева СКМ 2.30</w:t>
            </w:r>
          </w:p>
        </w:tc>
        <w:tc>
          <w:tcPr>
            <w:tcW w:w="581" w:type="pct"/>
            <w:tcBorders>
              <w:top w:val="nil"/>
              <w:left w:val="nil"/>
              <w:bottom w:val="single" w:sz="4" w:space="0" w:color="auto"/>
              <w:right w:val="single" w:sz="4" w:space="0" w:color="auto"/>
            </w:tcBorders>
            <w:hideMark/>
          </w:tcPr>
          <w:p w14:paraId="611F00A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7D69787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9</w:t>
            </w:r>
          </w:p>
        </w:tc>
      </w:tr>
      <w:tr w:rsidR="00807345" w:rsidRPr="00807345" w14:paraId="72AB5CC9"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5BB9A75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35</w:t>
            </w:r>
          </w:p>
        </w:tc>
        <w:tc>
          <w:tcPr>
            <w:tcW w:w="3376" w:type="pct"/>
            <w:tcBorders>
              <w:top w:val="nil"/>
              <w:left w:val="nil"/>
              <w:bottom w:val="single" w:sz="4" w:space="0" w:color="auto"/>
              <w:right w:val="single" w:sz="4" w:space="0" w:color="auto"/>
            </w:tcBorders>
            <w:hideMark/>
          </w:tcPr>
          <w:p w14:paraId="7C56491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Стійка  металева СКМ 2.35</w:t>
            </w:r>
          </w:p>
        </w:tc>
        <w:tc>
          <w:tcPr>
            <w:tcW w:w="581" w:type="pct"/>
            <w:tcBorders>
              <w:top w:val="nil"/>
              <w:left w:val="nil"/>
              <w:bottom w:val="single" w:sz="4" w:space="0" w:color="auto"/>
              <w:right w:val="single" w:sz="4" w:space="0" w:color="auto"/>
            </w:tcBorders>
            <w:hideMark/>
          </w:tcPr>
          <w:p w14:paraId="153EDAF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2761EC1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50</w:t>
            </w:r>
          </w:p>
        </w:tc>
      </w:tr>
      <w:tr w:rsidR="00807345" w:rsidRPr="00807345" w14:paraId="31FCA4DF"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331385D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36</w:t>
            </w:r>
          </w:p>
        </w:tc>
        <w:tc>
          <w:tcPr>
            <w:tcW w:w="3376" w:type="pct"/>
            <w:tcBorders>
              <w:top w:val="nil"/>
              <w:left w:val="nil"/>
              <w:bottom w:val="single" w:sz="4" w:space="0" w:color="auto"/>
              <w:right w:val="single" w:sz="4" w:space="0" w:color="auto"/>
            </w:tcBorders>
            <w:hideMark/>
          </w:tcPr>
          <w:p w14:paraId="0F01E4C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Стовпчики із пластмаси (спрямовуючі)</w:t>
            </w:r>
          </w:p>
        </w:tc>
        <w:tc>
          <w:tcPr>
            <w:tcW w:w="581" w:type="pct"/>
            <w:tcBorders>
              <w:top w:val="nil"/>
              <w:left w:val="nil"/>
              <w:bottom w:val="single" w:sz="4" w:space="0" w:color="auto"/>
              <w:right w:val="single" w:sz="4" w:space="0" w:color="auto"/>
            </w:tcBorders>
            <w:hideMark/>
          </w:tcPr>
          <w:p w14:paraId="56B2095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071E570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24</w:t>
            </w:r>
          </w:p>
        </w:tc>
      </w:tr>
      <w:tr w:rsidR="00807345" w:rsidRPr="00807345" w14:paraId="53146AF2"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44DBAE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37</w:t>
            </w:r>
          </w:p>
        </w:tc>
        <w:tc>
          <w:tcPr>
            <w:tcW w:w="3376" w:type="pct"/>
            <w:tcBorders>
              <w:top w:val="nil"/>
              <w:left w:val="nil"/>
              <w:bottom w:val="single" w:sz="4" w:space="0" w:color="auto"/>
              <w:right w:val="single" w:sz="4" w:space="0" w:color="auto"/>
            </w:tcBorders>
            <w:hideMark/>
          </w:tcPr>
          <w:p w14:paraId="7507289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Стрічка поліетиленова з липким шаром, марка А</w:t>
            </w:r>
          </w:p>
        </w:tc>
        <w:tc>
          <w:tcPr>
            <w:tcW w:w="581" w:type="pct"/>
            <w:tcBorders>
              <w:top w:val="nil"/>
              <w:left w:val="nil"/>
              <w:bottom w:val="single" w:sz="4" w:space="0" w:color="auto"/>
              <w:right w:val="single" w:sz="4" w:space="0" w:color="auto"/>
            </w:tcBorders>
            <w:hideMark/>
          </w:tcPr>
          <w:p w14:paraId="2EAD4DC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кг</w:t>
            </w:r>
          </w:p>
        </w:tc>
        <w:tc>
          <w:tcPr>
            <w:tcW w:w="739" w:type="pct"/>
            <w:tcBorders>
              <w:top w:val="nil"/>
              <w:left w:val="nil"/>
              <w:bottom w:val="single" w:sz="4" w:space="0" w:color="auto"/>
              <w:right w:val="single" w:sz="4" w:space="0" w:color="auto"/>
            </w:tcBorders>
            <w:hideMark/>
          </w:tcPr>
          <w:p w14:paraId="498D76D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0,03</w:t>
            </w:r>
          </w:p>
        </w:tc>
      </w:tr>
      <w:tr w:rsidR="00807345" w:rsidRPr="00807345" w14:paraId="3365E91D"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5157AE2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38</w:t>
            </w:r>
          </w:p>
        </w:tc>
        <w:tc>
          <w:tcPr>
            <w:tcW w:w="3376" w:type="pct"/>
            <w:tcBorders>
              <w:top w:val="nil"/>
              <w:left w:val="nil"/>
              <w:bottom w:val="single" w:sz="4" w:space="0" w:color="auto"/>
              <w:right w:val="single" w:sz="4" w:space="0" w:color="auto"/>
            </w:tcBorders>
            <w:hideMark/>
          </w:tcPr>
          <w:p w14:paraId="2BC067F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Сумiш</w:t>
            </w:r>
            <w:proofErr w:type="spellEnd"/>
            <w:r w:rsidRPr="00807345">
              <w:rPr>
                <w:rFonts w:ascii="Times New Roman" w:eastAsia="Times New Roman" w:hAnsi="Times New Roman" w:cs="Times New Roman"/>
                <w:sz w:val="24"/>
                <w:szCs w:val="24"/>
                <w:lang w:val="uk-UA" w:eastAsia="ru-RU"/>
              </w:rPr>
              <w:t xml:space="preserve"> СФОВ (ПЦ М400 3%, </w:t>
            </w:r>
            <w:proofErr w:type="spellStart"/>
            <w:r w:rsidRPr="00807345">
              <w:rPr>
                <w:rFonts w:ascii="Times New Roman" w:eastAsia="Times New Roman" w:hAnsi="Times New Roman" w:cs="Times New Roman"/>
                <w:sz w:val="24"/>
                <w:szCs w:val="24"/>
                <w:lang w:val="uk-UA" w:eastAsia="ru-RU"/>
              </w:rPr>
              <w:t>біт.ем.ЕКШМ</w:t>
            </w:r>
            <w:proofErr w:type="spellEnd"/>
            <w:r w:rsidRPr="00807345">
              <w:rPr>
                <w:rFonts w:ascii="Times New Roman" w:eastAsia="Times New Roman" w:hAnsi="Times New Roman" w:cs="Times New Roman"/>
                <w:sz w:val="24"/>
                <w:szCs w:val="24"/>
                <w:lang w:val="uk-UA" w:eastAsia="ru-RU"/>
              </w:rPr>
              <w:t xml:space="preserve"> 2%)</w:t>
            </w:r>
          </w:p>
        </w:tc>
        <w:tc>
          <w:tcPr>
            <w:tcW w:w="581" w:type="pct"/>
            <w:tcBorders>
              <w:top w:val="nil"/>
              <w:left w:val="nil"/>
              <w:bottom w:val="single" w:sz="4" w:space="0" w:color="auto"/>
              <w:right w:val="single" w:sz="4" w:space="0" w:color="auto"/>
            </w:tcBorders>
            <w:hideMark/>
          </w:tcPr>
          <w:p w14:paraId="0F60E36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1301494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6321,05</w:t>
            </w:r>
          </w:p>
        </w:tc>
      </w:tr>
      <w:tr w:rsidR="00807345" w:rsidRPr="00807345" w14:paraId="78A64931"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67ACC4B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39</w:t>
            </w:r>
          </w:p>
        </w:tc>
        <w:tc>
          <w:tcPr>
            <w:tcW w:w="3376" w:type="pct"/>
            <w:tcBorders>
              <w:top w:val="nil"/>
              <w:left w:val="nil"/>
              <w:bottom w:val="single" w:sz="4" w:space="0" w:color="auto"/>
              <w:right w:val="single" w:sz="4" w:space="0" w:color="auto"/>
            </w:tcBorders>
            <w:hideMark/>
          </w:tcPr>
          <w:p w14:paraId="6A038FB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Сумiшi</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бетоннi</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готовi</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важкi</w:t>
            </w:r>
            <w:proofErr w:type="spellEnd"/>
            <w:r w:rsidRPr="00807345">
              <w:rPr>
                <w:rFonts w:ascii="Times New Roman" w:eastAsia="Times New Roman" w:hAnsi="Times New Roman" w:cs="Times New Roman"/>
                <w:sz w:val="24"/>
                <w:szCs w:val="24"/>
                <w:lang w:val="uk-UA" w:eastAsia="ru-RU"/>
              </w:rPr>
              <w:t xml:space="preserve">, клас бетону В25 [М350], </w:t>
            </w:r>
            <w:proofErr w:type="spellStart"/>
            <w:r w:rsidRPr="00807345">
              <w:rPr>
                <w:rFonts w:ascii="Times New Roman" w:eastAsia="Times New Roman" w:hAnsi="Times New Roman" w:cs="Times New Roman"/>
                <w:sz w:val="24"/>
                <w:szCs w:val="24"/>
                <w:lang w:val="uk-UA" w:eastAsia="ru-RU"/>
              </w:rPr>
              <w:t>крупнiсть</w:t>
            </w:r>
            <w:proofErr w:type="spellEnd"/>
            <w:r w:rsidRPr="00807345">
              <w:rPr>
                <w:rFonts w:ascii="Times New Roman" w:eastAsia="Times New Roman" w:hAnsi="Times New Roman" w:cs="Times New Roman"/>
                <w:sz w:val="24"/>
                <w:szCs w:val="24"/>
                <w:lang w:val="uk-UA" w:eastAsia="ru-RU"/>
              </w:rPr>
              <w:t xml:space="preserve"> заповнювача </w:t>
            </w:r>
            <w:proofErr w:type="spellStart"/>
            <w:r w:rsidRPr="00807345">
              <w:rPr>
                <w:rFonts w:ascii="Times New Roman" w:eastAsia="Times New Roman" w:hAnsi="Times New Roman" w:cs="Times New Roman"/>
                <w:sz w:val="24"/>
                <w:szCs w:val="24"/>
                <w:lang w:val="uk-UA" w:eastAsia="ru-RU"/>
              </w:rPr>
              <w:t>бiльше</w:t>
            </w:r>
            <w:proofErr w:type="spellEnd"/>
            <w:r w:rsidRPr="00807345">
              <w:rPr>
                <w:rFonts w:ascii="Times New Roman" w:eastAsia="Times New Roman" w:hAnsi="Times New Roman" w:cs="Times New Roman"/>
                <w:sz w:val="24"/>
                <w:szCs w:val="24"/>
                <w:lang w:val="uk-UA" w:eastAsia="ru-RU"/>
              </w:rPr>
              <w:t xml:space="preserve"> 20 до 40 мм</w:t>
            </w:r>
          </w:p>
        </w:tc>
        <w:tc>
          <w:tcPr>
            <w:tcW w:w="581" w:type="pct"/>
            <w:tcBorders>
              <w:top w:val="nil"/>
              <w:left w:val="nil"/>
              <w:bottom w:val="single" w:sz="4" w:space="0" w:color="auto"/>
              <w:right w:val="single" w:sz="4" w:space="0" w:color="auto"/>
            </w:tcBorders>
            <w:hideMark/>
          </w:tcPr>
          <w:p w14:paraId="25AE887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33B66DF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0,56</w:t>
            </w:r>
          </w:p>
        </w:tc>
      </w:tr>
      <w:tr w:rsidR="00807345" w:rsidRPr="00807345" w14:paraId="3906EC61"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1E52C52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40</w:t>
            </w:r>
          </w:p>
        </w:tc>
        <w:tc>
          <w:tcPr>
            <w:tcW w:w="3376" w:type="pct"/>
            <w:tcBorders>
              <w:top w:val="nil"/>
              <w:left w:val="nil"/>
              <w:bottom w:val="single" w:sz="4" w:space="0" w:color="auto"/>
              <w:right w:val="single" w:sz="4" w:space="0" w:color="auto"/>
            </w:tcBorders>
            <w:hideMark/>
          </w:tcPr>
          <w:p w14:paraId="68632A3C"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Суміші асфальтобетонні щільні, </w:t>
            </w:r>
            <w:proofErr w:type="spellStart"/>
            <w:r w:rsidRPr="00807345">
              <w:rPr>
                <w:rFonts w:ascii="Times New Roman" w:eastAsia="Times New Roman" w:hAnsi="Times New Roman" w:cs="Times New Roman"/>
                <w:sz w:val="24"/>
                <w:szCs w:val="24"/>
                <w:lang w:val="uk-UA" w:eastAsia="ru-RU"/>
              </w:rPr>
              <w:t>дрiбнозернистi</w:t>
            </w:r>
            <w:proofErr w:type="spellEnd"/>
            <w:r w:rsidRPr="00807345">
              <w:rPr>
                <w:rFonts w:ascii="Times New Roman" w:eastAsia="Times New Roman" w:hAnsi="Times New Roman" w:cs="Times New Roman"/>
                <w:sz w:val="24"/>
                <w:szCs w:val="24"/>
                <w:lang w:val="uk-UA" w:eastAsia="ru-RU"/>
              </w:rPr>
              <w:t xml:space="preserve">, </w:t>
            </w:r>
            <w:proofErr w:type="spellStart"/>
            <w:r w:rsidRPr="00807345">
              <w:rPr>
                <w:rFonts w:ascii="Times New Roman" w:eastAsia="Times New Roman" w:hAnsi="Times New Roman" w:cs="Times New Roman"/>
                <w:sz w:val="24"/>
                <w:szCs w:val="24"/>
                <w:lang w:val="uk-UA" w:eastAsia="ru-RU"/>
              </w:rPr>
              <w:t>АБСбмп.Др.Щ.А.НП.БМПА</w:t>
            </w:r>
            <w:proofErr w:type="spellEnd"/>
            <w:r w:rsidRPr="00807345">
              <w:rPr>
                <w:rFonts w:ascii="Times New Roman" w:eastAsia="Times New Roman" w:hAnsi="Times New Roman" w:cs="Times New Roman"/>
                <w:sz w:val="24"/>
                <w:szCs w:val="24"/>
                <w:lang w:val="uk-UA" w:eastAsia="ru-RU"/>
              </w:rPr>
              <w:t xml:space="preserve"> 60/90-53</w:t>
            </w:r>
          </w:p>
        </w:tc>
        <w:tc>
          <w:tcPr>
            <w:tcW w:w="581" w:type="pct"/>
            <w:tcBorders>
              <w:top w:val="nil"/>
              <w:left w:val="nil"/>
              <w:bottom w:val="single" w:sz="4" w:space="0" w:color="auto"/>
              <w:right w:val="single" w:sz="4" w:space="0" w:color="auto"/>
            </w:tcBorders>
            <w:hideMark/>
          </w:tcPr>
          <w:p w14:paraId="3F58264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33C21E0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3999,07</w:t>
            </w:r>
          </w:p>
        </w:tc>
      </w:tr>
      <w:tr w:rsidR="00807345" w:rsidRPr="00807345" w14:paraId="35EF9CA7"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59A7060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41</w:t>
            </w:r>
          </w:p>
        </w:tc>
        <w:tc>
          <w:tcPr>
            <w:tcW w:w="3376" w:type="pct"/>
            <w:tcBorders>
              <w:top w:val="nil"/>
              <w:left w:val="nil"/>
              <w:bottom w:val="single" w:sz="4" w:space="0" w:color="auto"/>
              <w:right w:val="single" w:sz="4" w:space="0" w:color="auto"/>
            </w:tcBorders>
            <w:hideMark/>
          </w:tcPr>
          <w:p w14:paraId="779FFF2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 xml:space="preserve">Суміші асфальтобетонні щільні, </w:t>
            </w:r>
            <w:proofErr w:type="spellStart"/>
            <w:r w:rsidRPr="00807345">
              <w:rPr>
                <w:rFonts w:ascii="Times New Roman" w:eastAsia="Times New Roman" w:hAnsi="Times New Roman" w:cs="Times New Roman"/>
                <w:sz w:val="24"/>
                <w:szCs w:val="24"/>
                <w:lang w:val="uk-UA" w:eastAsia="ru-RU"/>
              </w:rPr>
              <w:t>крупнозернистi</w:t>
            </w:r>
            <w:proofErr w:type="spellEnd"/>
            <w:r w:rsidRPr="00807345">
              <w:rPr>
                <w:rFonts w:ascii="Times New Roman" w:eastAsia="Times New Roman" w:hAnsi="Times New Roman" w:cs="Times New Roman"/>
                <w:sz w:val="24"/>
                <w:szCs w:val="24"/>
                <w:lang w:val="uk-UA" w:eastAsia="ru-RU"/>
              </w:rPr>
              <w:t>, АБСбмп.Кр.Щ.А1.НП.БМПА 60/90-53</w:t>
            </w:r>
          </w:p>
        </w:tc>
        <w:tc>
          <w:tcPr>
            <w:tcW w:w="581" w:type="pct"/>
            <w:tcBorders>
              <w:top w:val="nil"/>
              <w:left w:val="nil"/>
              <w:bottom w:val="single" w:sz="4" w:space="0" w:color="auto"/>
              <w:right w:val="single" w:sz="4" w:space="0" w:color="auto"/>
            </w:tcBorders>
            <w:hideMark/>
          </w:tcPr>
          <w:p w14:paraId="500B901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66A3D35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4038,11</w:t>
            </w:r>
          </w:p>
        </w:tc>
      </w:tr>
      <w:tr w:rsidR="00807345" w:rsidRPr="00807345" w14:paraId="7A585ACE"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445989A9"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42</w:t>
            </w:r>
          </w:p>
        </w:tc>
        <w:tc>
          <w:tcPr>
            <w:tcW w:w="3376" w:type="pct"/>
            <w:tcBorders>
              <w:top w:val="nil"/>
              <w:left w:val="nil"/>
              <w:bottom w:val="single" w:sz="4" w:space="0" w:color="auto"/>
              <w:right w:val="single" w:sz="4" w:space="0" w:color="auto"/>
            </w:tcBorders>
            <w:hideMark/>
          </w:tcPr>
          <w:p w14:paraId="3A02EDD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Суміші бетонні готові важкі, клас бетону В10 [М150], крупність заповнювача більше 20 до 40 мм</w:t>
            </w:r>
          </w:p>
        </w:tc>
        <w:tc>
          <w:tcPr>
            <w:tcW w:w="581" w:type="pct"/>
            <w:tcBorders>
              <w:top w:val="nil"/>
              <w:left w:val="nil"/>
              <w:bottom w:val="single" w:sz="4" w:space="0" w:color="auto"/>
              <w:right w:val="single" w:sz="4" w:space="0" w:color="auto"/>
            </w:tcBorders>
            <w:hideMark/>
          </w:tcPr>
          <w:p w14:paraId="1D6A211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0B84A27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1,152</w:t>
            </w:r>
          </w:p>
        </w:tc>
      </w:tr>
      <w:tr w:rsidR="00807345" w:rsidRPr="00807345" w14:paraId="43C085D4"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2AA092E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43</w:t>
            </w:r>
          </w:p>
        </w:tc>
        <w:tc>
          <w:tcPr>
            <w:tcW w:w="3376" w:type="pct"/>
            <w:tcBorders>
              <w:top w:val="nil"/>
              <w:left w:val="nil"/>
              <w:bottom w:val="single" w:sz="4" w:space="0" w:color="auto"/>
              <w:right w:val="single" w:sz="4" w:space="0" w:color="auto"/>
            </w:tcBorders>
            <w:hideMark/>
          </w:tcPr>
          <w:p w14:paraId="6D30DB12"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Суміші бетонні готові важкі, клас бетону В25 [М350], крупність заповнювача більше 10 до 20 мм</w:t>
            </w:r>
          </w:p>
        </w:tc>
        <w:tc>
          <w:tcPr>
            <w:tcW w:w="581" w:type="pct"/>
            <w:tcBorders>
              <w:top w:val="nil"/>
              <w:left w:val="nil"/>
              <w:bottom w:val="single" w:sz="4" w:space="0" w:color="auto"/>
              <w:right w:val="single" w:sz="4" w:space="0" w:color="auto"/>
            </w:tcBorders>
            <w:hideMark/>
          </w:tcPr>
          <w:p w14:paraId="065126FF"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7251B60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0,462</w:t>
            </w:r>
          </w:p>
        </w:tc>
      </w:tr>
      <w:tr w:rsidR="00807345" w:rsidRPr="00807345" w14:paraId="15733D7E"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4BDAEFD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44</w:t>
            </w:r>
          </w:p>
        </w:tc>
        <w:tc>
          <w:tcPr>
            <w:tcW w:w="3376" w:type="pct"/>
            <w:tcBorders>
              <w:top w:val="nil"/>
              <w:left w:val="nil"/>
              <w:bottom w:val="single" w:sz="4" w:space="0" w:color="auto"/>
              <w:right w:val="single" w:sz="4" w:space="0" w:color="auto"/>
            </w:tcBorders>
            <w:hideMark/>
          </w:tcPr>
          <w:p w14:paraId="2930763B"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Труба гофрована 25 мм</w:t>
            </w:r>
          </w:p>
        </w:tc>
        <w:tc>
          <w:tcPr>
            <w:tcW w:w="581" w:type="pct"/>
            <w:tcBorders>
              <w:top w:val="nil"/>
              <w:left w:val="nil"/>
              <w:bottom w:val="single" w:sz="4" w:space="0" w:color="auto"/>
              <w:right w:val="single" w:sz="4" w:space="0" w:color="auto"/>
            </w:tcBorders>
            <w:hideMark/>
          </w:tcPr>
          <w:p w14:paraId="43348ED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w:t>
            </w:r>
          </w:p>
        </w:tc>
        <w:tc>
          <w:tcPr>
            <w:tcW w:w="739" w:type="pct"/>
            <w:tcBorders>
              <w:top w:val="nil"/>
              <w:left w:val="nil"/>
              <w:bottom w:val="single" w:sz="4" w:space="0" w:color="auto"/>
              <w:right w:val="single" w:sz="4" w:space="0" w:color="auto"/>
            </w:tcBorders>
            <w:hideMark/>
          </w:tcPr>
          <w:p w14:paraId="525802E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2</w:t>
            </w:r>
          </w:p>
        </w:tc>
      </w:tr>
      <w:tr w:rsidR="00807345" w:rsidRPr="00807345" w14:paraId="2DD1B6C2"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010AD6C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45</w:t>
            </w:r>
          </w:p>
        </w:tc>
        <w:tc>
          <w:tcPr>
            <w:tcW w:w="3376" w:type="pct"/>
            <w:tcBorders>
              <w:top w:val="nil"/>
              <w:left w:val="nil"/>
              <w:bottom w:val="single" w:sz="4" w:space="0" w:color="auto"/>
              <w:right w:val="single" w:sz="4" w:space="0" w:color="auto"/>
            </w:tcBorders>
            <w:hideMark/>
          </w:tcPr>
          <w:p w14:paraId="17DD64A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Фарба дорожня біла ПОЛІФАРБ ЛАЙН</w:t>
            </w:r>
          </w:p>
        </w:tc>
        <w:tc>
          <w:tcPr>
            <w:tcW w:w="581" w:type="pct"/>
            <w:tcBorders>
              <w:top w:val="nil"/>
              <w:left w:val="nil"/>
              <w:bottom w:val="single" w:sz="4" w:space="0" w:color="auto"/>
              <w:right w:val="single" w:sz="4" w:space="0" w:color="auto"/>
            </w:tcBorders>
            <w:hideMark/>
          </w:tcPr>
          <w:p w14:paraId="236A6F6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т</w:t>
            </w:r>
          </w:p>
        </w:tc>
        <w:tc>
          <w:tcPr>
            <w:tcW w:w="739" w:type="pct"/>
            <w:tcBorders>
              <w:top w:val="nil"/>
              <w:left w:val="nil"/>
              <w:bottom w:val="single" w:sz="4" w:space="0" w:color="auto"/>
              <w:right w:val="single" w:sz="4" w:space="0" w:color="auto"/>
            </w:tcBorders>
            <w:hideMark/>
          </w:tcPr>
          <w:p w14:paraId="453F70A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1,0938656</w:t>
            </w:r>
          </w:p>
        </w:tc>
      </w:tr>
      <w:tr w:rsidR="00807345" w:rsidRPr="00807345" w14:paraId="45763569"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15D0AD7"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46</w:t>
            </w:r>
          </w:p>
        </w:tc>
        <w:tc>
          <w:tcPr>
            <w:tcW w:w="3376" w:type="pct"/>
            <w:tcBorders>
              <w:top w:val="nil"/>
              <w:left w:val="nil"/>
              <w:bottom w:val="single" w:sz="4" w:space="0" w:color="auto"/>
              <w:right w:val="single" w:sz="4" w:space="0" w:color="auto"/>
            </w:tcBorders>
            <w:hideMark/>
          </w:tcPr>
          <w:p w14:paraId="4975B63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Шафа під батарею 700х500х300</w:t>
            </w:r>
          </w:p>
        </w:tc>
        <w:tc>
          <w:tcPr>
            <w:tcW w:w="581" w:type="pct"/>
            <w:tcBorders>
              <w:top w:val="nil"/>
              <w:left w:val="nil"/>
              <w:bottom w:val="single" w:sz="4" w:space="0" w:color="auto"/>
              <w:right w:val="single" w:sz="4" w:space="0" w:color="auto"/>
            </w:tcBorders>
            <w:hideMark/>
          </w:tcPr>
          <w:p w14:paraId="43DB58B5"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шт</w:t>
            </w:r>
            <w:proofErr w:type="spellEnd"/>
          </w:p>
        </w:tc>
        <w:tc>
          <w:tcPr>
            <w:tcW w:w="739" w:type="pct"/>
            <w:tcBorders>
              <w:top w:val="nil"/>
              <w:left w:val="nil"/>
              <w:bottom w:val="single" w:sz="4" w:space="0" w:color="auto"/>
              <w:right w:val="single" w:sz="4" w:space="0" w:color="auto"/>
            </w:tcBorders>
            <w:hideMark/>
          </w:tcPr>
          <w:p w14:paraId="50E6E89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w:t>
            </w:r>
          </w:p>
        </w:tc>
      </w:tr>
      <w:tr w:rsidR="00807345" w:rsidRPr="00807345" w14:paraId="28EA0D8E"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62EBD256"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47</w:t>
            </w:r>
          </w:p>
        </w:tc>
        <w:tc>
          <w:tcPr>
            <w:tcW w:w="3376" w:type="pct"/>
            <w:tcBorders>
              <w:top w:val="nil"/>
              <w:left w:val="nil"/>
              <w:bottom w:val="single" w:sz="4" w:space="0" w:color="auto"/>
              <w:right w:val="single" w:sz="4" w:space="0" w:color="auto"/>
            </w:tcBorders>
            <w:hideMark/>
          </w:tcPr>
          <w:p w14:paraId="0BF11B3E"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proofErr w:type="spellStart"/>
            <w:r w:rsidRPr="00807345">
              <w:rPr>
                <w:rFonts w:ascii="Times New Roman" w:eastAsia="Times New Roman" w:hAnsi="Times New Roman" w:cs="Times New Roman"/>
                <w:sz w:val="24"/>
                <w:szCs w:val="24"/>
                <w:lang w:val="uk-UA" w:eastAsia="ru-RU"/>
              </w:rPr>
              <w:t>Шипована</w:t>
            </w:r>
            <w:proofErr w:type="spellEnd"/>
            <w:r w:rsidRPr="00807345">
              <w:rPr>
                <w:rFonts w:ascii="Times New Roman" w:eastAsia="Times New Roman" w:hAnsi="Times New Roman" w:cs="Times New Roman"/>
                <w:sz w:val="24"/>
                <w:szCs w:val="24"/>
                <w:lang w:val="uk-UA" w:eastAsia="ru-RU"/>
              </w:rPr>
              <w:t xml:space="preserve"> мембрана ІЗОЛІТ PROFI GEO 8</w:t>
            </w:r>
          </w:p>
        </w:tc>
        <w:tc>
          <w:tcPr>
            <w:tcW w:w="581" w:type="pct"/>
            <w:tcBorders>
              <w:top w:val="nil"/>
              <w:left w:val="nil"/>
              <w:bottom w:val="single" w:sz="4" w:space="0" w:color="auto"/>
              <w:right w:val="single" w:sz="4" w:space="0" w:color="auto"/>
            </w:tcBorders>
            <w:hideMark/>
          </w:tcPr>
          <w:p w14:paraId="3BAEBF8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1000м2</w:t>
            </w:r>
          </w:p>
        </w:tc>
        <w:tc>
          <w:tcPr>
            <w:tcW w:w="739" w:type="pct"/>
            <w:tcBorders>
              <w:top w:val="nil"/>
              <w:left w:val="nil"/>
              <w:bottom w:val="single" w:sz="4" w:space="0" w:color="auto"/>
              <w:right w:val="single" w:sz="4" w:space="0" w:color="auto"/>
            </w:tcBorders>
            <w:hideMark/>
          </w:tcPr>
          <w:p w14:paraId="39F5E1F4"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0,5469</w:t>
            </w:r>
          </w:p>
        </w:tc>
      </w:tr>
      <w:tr w:rsidR="00807345" w:rsidRPr="00807345" w14:paraId="69846852" w14:textId="77777777" w:rsidTr="000D7989">
        <w:trPr>
          <w:trHeight w:val="525"/>
        </w:trPr>
        <w:tc>
          <w:tcPr>
            <w:tcW w:w="304" w:type="pct"/>
            <w:tcBorders>
              <w:top w:val="nil"/>
              <w:left w:val="single" w:sz="4" w:space="0" w:color="auto"/>
              <w:bottom w:val="single" w:sz="4" w:space="0" w:color="auto"/>
              <w:right w:val="single" w:sz="4" w:space="0" w:color="auto"/>
            </w:tcBorders>
            <w:hideMark/>
          </w:tcPr>
          <w:p w14:paraId="3616D81A"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48</w:t>
            </w:r>
          </w:p>
        </w:tc>
        <w:tc>
          <w:tcPr>
            <w:tcW w:w="3376" w:type="pct"/>
            <w:tcBorders>
              <w:top w:val="nil"/>
              <w:left w:val="nil"/>
              <w:bottom w:val="single" w:sz="4" w:space="0" w:color="auto"/>
              <w:right w:val="single" w:sz="4" w:space="0" w:color="auto"/>
            </w:tcBorders>
            <w:hideMark/>
          </w:tcPr>
          <w:p w14:paraId="256D3D4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Щебінь із природного каменю для будівельних робіт, фракція 40-70 мм, марка М1000 і більше</w:t>
            </w:r>
          </w:p>
        </w:tc>
        <w:tc>
          <w:tcPr>
            <w:tcW w:w="581" w:type="pct"/>
            <w:tcBorders>
              <w:top w:val="nil"/>
              <w:left w:val="nil"/>
              <w:bottom w:val="single" w:sz="4" w:space="0" w:color="auto"/>
              <w:right w:val="single" w:sz="4" w:space="0" w:color="auto"/>
            </w:tcBorders>
            <w:hideMark/>
          </w:tcPr>
          <w:p w14:paraId="6AD4B2D8"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7CDDF171"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3,30</w:t>
            </w:r>
          </w:p>
        </w:tc>
      </w:tr>
      <w:tr w:rsidR="00807345" w:rsidRPr="00807345" w14:paraId="19D00B70" w14:textId="77777777" w:rsidTr="000D7989">
        <w:trPr>
          <w:trHeight w:val="263"/>
        </w:trPr>
        <w:tc>
          <w:tcPr>
            <w:tcW w:w="304" w:type="pct"/>
            <w:tcBorders>
              <w:top w:val="nil"/>
              <w:left w:val="single" w:sz="4" w:space="0" w:color="auto"/>
              <w:bottom w:val="single" w:sz="4" w:space="0" w:color="auto"/>
              <w:right w:val="single" w:sz="4" w:space="0" w:color="auto"/>
            </w:tcBorders>
            <w:hideMark/>
          </w:tcPr>
          <w:p w14:paraId="17A2FDC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49</w:t>
            </w:r>
          </w:p>
        </w:tc>
        <w:tc>
          <w:tcPr>
            <w:tcW w:w="3376" w:type="pct"/>
            <w:tcBorders>
              <w:top w:val="nil"/>
              <w:left w:val="nil"/>
              <w:bottom w:val="single" w:sz="4" w:space="0" w:color="auto"/>
              <w:right w:val="single" w:sz="4" w:space="0" w:color="auto"/>
            </w:tcBorders>
            <w:hideMark/>
          </w:tcPr>
          <w:p w14:paraId="62EDF1DD"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Щебенево піщана суміш С-7</w:t>
            </w:r>
          </w:p>
        </w:tc>
        <w:tc>
          <w:tcPr>
            <w:tcW w:w="581" w:type="pct"/>
            <w:tcBorders>
              <w:top w:val="nil"/>
              <w:left w:val="nil"/>
              <w:bottom w:val="single" w:sz="4" w:space="0" w:color="auto"/>
              <w:right w:val="single" w:sz="4" w:space="0" w:color="auto"/>
            </w:tcBorders>
            <w:hideMark/>
          </w:tcPr>
          <w:p w14:paraId="5D6484D3"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м3</w:t>
            </w:r>
          </w:p>
        </w:tc>
        <w:tc>
          <w:tcPr>
            <w:tcW w:w="739" w:type="pct"/>
            <w:tcBorders>
              <w:top w:val="nil"/>
              <w:left w:val="nil"/>
              <w:bottom w:val="single" w:sz="4" w:space="0" w:color="auto"/>
              <w:right w:val="single" w:sz="4" w:space="0" w:color="auto"/>
            </w:tcBorders>
            <w:hideMark/>
          </w:tcPr>
          <w:p w14:paraId="74486ED0" w14:textId="77777777" w:rsidR="00807345" w:rsidRPr="00807345" w:rsidRDefault="00807345" w:rsidP="00807345">
            <w:pPr>
              <w:spacing w:after="0" w:line="240" w:lineRule="auto"/>
              <w:jc w:val="both"/>
              <w:rPr>
                <w:rFonts w:ascii="Times New Roman" w:eastAsia="Times New Roman" w:hAnsi="Times New Roman" w:cs="Times New Roman"/>
                <w:sz w:val="24"/>
                <w:szCs w:val="24"/>
                <w:lang w:val="uk-UA" w:eastAsia="ru-RU"/>
              </w:rPr>
            </w:pPr>
            <w:r w:rsidRPr="00807345">
              <w:rPr>
                <w:rFonts w:ascii="Times New Roman" w:eastAsia="Times New Roman" w:hAnsi="Times New Roman" w:cs="Times New Roman"/>
                <w:sz w:val="24"/>
                <w:szCs w:val="24"/>
                <w:lang w:val="uk-UA" w:eastAsia="ru-RU"/>
              </w:rPr>
              <w:t>3156,80536</w:t>
            </w:r>
          </w:p>
        </w:tc>
      </w:tr>
    </w:tbl>
    <w:p w14:paraId="6A746037" w14:textId="77777777" w:rsidR="003D564E" w:rsidRPr="00881BEA" w:rsidRDefault="003D564E" w:rsidP="00881BEA">
      <w:pPr>
        <w:spacing w:after="0" w:line="240" w:lineRule="auto"/>
        <w:jc w:val="both"/>
        <w:rPr>
          <w:rFonts w:ascii="Times New Roman" w:eastAsia="Times New Roman" w:hAnsi="Times New Roman" w:cs="Times New Roman"/>
          <w:sz w:val="24"/>
          <w:szCs w:val="24"/>
          <w:lang w:val="uk-UA" w:eastAsia="ru-RU"/>
        </w:rPr>
      </w:pPr>
      <w:bookmarkStart w:id="0" w:name="_GoBack"/>
      <w:bookmarkEnd w:id="0"/>
    </w:p>
    <w:sectPr w:rsidR="003D564E" w:rsidRPr="00881B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B8A0" w14:textId="77777777" w:rsidR="006D0F16" w:rsidRDefault="006D0F16" w:rsidP="00FB643E">
      <w:pPr>
        <w:spacing w:after="0" w:line="240" w:lineRule="auto"/>
      </w:pPr>
      <w:r>
        <w:separator/>
      </w:r>
    </w:p>
  </w:endnote>
  <w:endnote w:type="continuationSeparator" w:id="0">
    <w:p w14:paraId="318176D2" w14:textId="77777777" w:rsidR="006D0F16" w:rsidRDefault="006D0F16"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D9716" w14:textId="77777777" w:rsidR="006D0F16" w:rsidRDefault="006D0F16" w:rsidP="00FB643E">
      <w:pPr>
        <w:spacing w:after="0" w:line="240" w:lineRule="auto"/>
      </w:pPr>
      <w:r>
        <w:separator/>
      </w:r>
    </w:p>
  </w:footnote>
  <w:footnote w:type="continuationSeparator" w:id="0">
    <w:p w14:paraId="5BCCCFDC" w14:textId="77777777" w:rsidR="006D0F16" w:rsidRDefault="006D0F16"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42856"/>
    <w:rsid w:val="000D7989"/>
    <w:rsid w:val="00122414"/>
    <w:rsid w:val="001B159E"/>
    <w:rsid w:val="002176EA"/>
    <w:rsid w:val="002A5C27"/>
    <w:rsid w:val="002D1120"/>
    <w:rsid w:val="002F3C41"/>
    <w:rsid w:val="00313D43"/>
    <w:rsid w:val="003D0F85"/>
    <w:rsid w:val="003D564E"/>
    <w:rsid w:val="003D7F87"/>
    <w:rsid w:val="00434CA3"/>
    <w:rsid w:val="004F128B"/>
    <w:rsid w:val="00503762"/>
    <w:rsid w:val="00511FB5"/>
    <w:rsid w:val="00565C06"/>
    <w:rsid w:val="00570364"/>
    <w:rsid w:val="00580444"/>
    <w:rsid w:val="005C6037"/>
    <w:rsid w:val="00645E6E"/>
    <w:rsid w:val="006D0F16"/>
    <w:rsid w:val="0071388F"/>
    <w:rsid w:val="00724756"/>
    <w:rsid w:val="007258F1"/>
    <w:rsid w:val="00807345"/>
    <w:rsid w:val="00881BEA"/>
    <w:rsid w:val="008829CE"/>
    <w:rsid w:val="00891BD6"/>
    <w:rsid w:val="008955B2"/>
    <w:rsid w:val="008B419A"/>
    <w:rsid w:val="009143C8"/>
    <w:rsid w:val="009640AA"/>
    <w:rsid w:val="009C7B1A"/>
    <w:rsid w:val="00A036C9"/>
    <w:rsid w:val="00A6064E"/>
    <w:rsid w:val="00A73863"/>
    <w:rsid w:val="00AF2D0F"/>
    <w:rsid w:val="00B34621"/>
    <w:rsid w:val="00B850AC"/>
    <w:rsid w:val="00BF0E90"/>
    <w:rsid w:val="00BF5FBD"/>
    <w:rsid w:val="00C555E0"/>
    <w:rsid w:val="00CB3149"/>
    <w:rsid w:val="00D37DEE"/>
    <w:rsid w:val="00D5660E"/>
    <w:rsid w:val="00D80D30"/>
    <w:rsid w:val="00E24608"/>
    <w:rsid w:val="00E65635"/>
    <w:rsid w:val="00E94383"/>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813E"/>
  <w15:docId w15:val="{B3225813-BA55-4607-9A10-1DA68E7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99"/>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DA9A-DDE9-4373-AB3F-858B879F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2023-08-22T13:44:00Z</dcterms:created>
  <dcterms:modified xsi:type="dcterms:W3CDTF">2023-08-22T13:44:00Z</dcterms:modified>
</cp:coreProperties>
</file>